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8D3F" w14:textId="77777777" w:rsidR="002E0A43" w:rsidRDefault="002E0A43" w:rsidP="00EF0896">
      <w:pPr>
        <w:pStyle w:val="Title"/>
        <w:rPr>
          <w:rFonts w:ascii="Arial" w:hAnsi="Arial" w:cs="Arial"/>
          <w:sz w:val="54"/>
          <w:szCs w:val="54"/>
        </w:rPr>
      </w:pPr>
    </w:p>
    <w:p w14:paraId="5647C8F2" w14:textId="4677A3C1" w:rsidR="00BD0CFC" w:rsidRPr="00EF0896" w:rsidRDefault="00EF0896" w:rsidP="00EF0896">
      <w:pPr>
        <w:pStyle w:val="Title"/>
        <w:rPr>
          <w:rFonts w:ascii="Arial" w:hAnsi="Arial" w:cs="Arial"/>
          <w:sz w:val="54"/>
          <w:szCs w:val="54"/>
        </w:rPr>
      </w:pPr>
      <w:r w:rsidRPr="00EF0896">
        <w:rPr>
          <w:rFonts w:ascii="Arial" w:hAnsi="Arial" w:cs="Arial"/>
          <w:sz w:val="54"/>
          <w:szCs w:val="54"/>
        </w:rPr>
        <w:t>MINIMUM REQUIREMENTS ANALYSIS FRAMEWORK WORKBOOK</w:t>
      </w:r>
    </w:p>
    <w:p w14:paraId="6077EED9" w14:textId="77777777" w:rsidR="00EF0896" w:rsidRDefault="00EF0896" w:rsidP="00243A92">
      <w:pPr>
        <w:spacing w:after="0"/>
        <w:rPr>
          <w:rFonts w:cs="Arial"/>
          <w:i/>
          <w:szCs w:val="24"/>
        </w:rPr>
      </w:pPr>
    </w:p>
    <w:p w14:paraId="148DD68B" w14:textId="1C1B5AD2" w:rsidR="001A30B2" w:rsidRDefault="00BD0CFC" w:rsidP="00243A92">
      <w:pPr>
        <w:spacing w:after="0"/>
        <w:rPr>
          <w:rFonts w:cs="Arial"/>
          <w:i/>
          <w:szCs w:val="24"/>
        </w:rPr>
      </w:pPr>
      <w:r w:rsidRPr="00C70635">
        <w:rPr>
          <w:rFonts w:cs="Arial"/>
          <w:i/>
          <w:szCs w:val="24"/>
        </w:rPr>
        <w:t>“…except as necessary to meet minimum requirements for the administration of the area for the purpose of this Act…”</w:t>
      </w:r>
    </w:p>
    <w:p w14:paraId="3B9B2B8D" w14:textId="5EE39B6D" w:rsidR="00F379E4" w:rsidRDefault="00825E7E" w:rsidP="00243A92">
      <w:pPr>
        <w:spacing w:after="0"/>
        <w:jc w:val="right"/>
        <w:rPr>
          <w:rFonts w:cs="Arial"/>
          <w:szCs w:val="24"/>
        </w:rPr>
      </w:pPr>
      <w:r>
        <w:rPr>
          <w:rFonts w:cs="Arial"/>
          <w:szCs w:val="24"/>
        </w:rPr>
        <w:t>—</w:t>
      </w:r>
      <w:r w:rsidR="00F379E4" w:rsidRPr="00C70635">
        <w:rPr>
          <w:rFonts w:cs="Arial"/>
          <w:szCs w:val="24"/>
        </w:rPr>
        <w:t xml:space="preserve"> </w:t>
      </w:r>
      <w:r w:rsidR="00650DC4">
        <w:rPr>
          <w:rFonts w:cs="Arial"/>
          <w:szCs w:val="24"/>
        </w:rPr>
        <w:t xml:space="preserve">Section 4(c), </w:t>
      </w:r>
      <w:r w:rsidR="00F379E4" w:rsidRPr="00C70635">
        <w:rPr>
          <w:rFonts w:cs="Arial"/>
          <w:szCs w:val="24"/>
        </w:rPr>
        <w:t>Wilderness Act of 1964</w:t>
      </w:r>
    </w:p>
    <w:p w14:paraId="329D57AE" w14:textId="77777777" w:rsidR="00047ED7" w:rsidRDefault="6EAEF49E" w:rsidP="00EF0896">
      <w:pPr>
        <w:pStyle w:val="Heading1"/>
      </w:pPr>
      <w:r w:rsidRPr="00047ED7">
        <w:t>Introduction</w:t>
      </w:r>
    </w:p>
    <w:p w14:paraId="6CDA1C70" w14:textId="017CD3B3" w:rsidR="000B2A65" w:rsidRDefault="6EAEF49E" w:rsidP="00243A92">
      <w:pPr>
        <w:spacing w:after="0"/>
        <w:rPr>
          <w:rFonts w:ascii="Verdana" w:hAnsi="Verdana" w:cstheme="minorHAnsi"/>
          <w:sz w:val="20"/>
          <w:szCs w:val="20"/>
        </w:rPr>
      </w:pPr>
      <w:r w:rsidRPr="00E85DA4">
        <w:t xml:space="preserve">The Minimum Requirements Analysis </w:t>
      </w:r>
      <w:r w:rsidR="001E128D" w:rsidRPr="00E85DA4">
        <w:t xml:space="preserve">(MRA) </w:t>
      </w:r>
      <w:r w:rsidRPr="00E85DA4">
        <w:t xml:space="preserve">is </w:t>
      </w:r>
      <w:r w:rsidR="001E128D" w:rsidRPr="00E85DA4">
        <w:t>designed</w:t>
      </w:r>
      <w:r w:rsidRPr="00E85DA4">
        <w:t xml:space="preserve"> to examine whether </w:t>
      </w:r>
      <w:r w:rsidR="001C6077" w:rsidRPr="00E85DA4">
        <w:t xml:space="preserve">a project </w:t>
      </w:r>
      <w:r w:rsidRPr="00E85DA4">
        <w:t>truly needs to occur in wilderness, and if so, how to accomplish it with the least impact to the wilderness resource.</w:t>
      </w:r>
      <w:r w:rsidR="001C6077" w:rsidRPr="00E85DA4">
        <w:t xml:space="preserve"> </w:t>
      </w:r>
      <w:r w:rsidR="002C10B0" w:rsidRPr="00E85DA4">
        <w:t>T</w:t>
      </w:r>
      <w:r w:rsidRPr="00E85DA4">
        <w:t>h</w:t>
      </w:r>
      <w:r w:rsidR="001E128D" w:rsidRPr="00E85DA4">
        <w:t>e f</w:t>
      </w:r>
      <w:r w:rsidRPr="00E85DA4">
        <w:t xml:space="preserve">ramework </w:t>
      </w:r>
      <w:r w:rsidR="001E128D" w:rsidRPr="00E85DA4">
        <w:t>below is intended</w:t>
      </w:r>
      <w:r w:rsidRPr="00E85DA4">
        <w:t xml:space="preserve"> to </w:t>
      </w:r>
      <w:r w:rsidR="001E128D" w:rsidRPr="00E85DA4">
        <w:t xml:space="preserve">help </w:t>
      </w:r>
      <w:r w:rsidRPr="00E85DA4">
        <w:t>managers</w:t>
      </w:r>
      <w:r w:rsidR="002C10B0" w:rsidRPr="00E85DA4">
        <w:t xml:space="preserve">: 1) </w:t>
      </w:r>
      <w:r w:rsidR="00574B7E" w:rsidRPr="00E85DA4">
        <w:t xml:space="preserve">evaluate actions proposed in wilderness involving a use </w:t>
      </w:r>
      <w:r w:rsidR="0069213A" w:rsidRPr="00E85DA4">
        <w:t xml:space="preserve">otherwise </w:t>
      </w:r>
      <w:r w:rsidR="00574B7E" w:rsidRPr="00E85DA4">
        <w:t xml:space="preserve">prohibited by the Wilderness </w:t>
      </w:r>
      <w:r w:rsidR="001C6077" w:rsidRPr="00E85DA4">
        <w:t>Act</w:t>
      </w:r>
      <w:r w:rsidR="002C10B0" w:rsidRPr="00E85DA4">
        <w:t>;</w:t>
      </w:r>
      <w:r w:rsidR="001C6077" w:rsidRPr="00E85DA4">
        <w:t xml:space="preserve"> and</w:t>
      </w:r>
      <w:r w:rsidR="00574B7E" w:rsidRPr="00E85DA4">
        <w:t xml:space="preserve"> </w:t>
      </w:r>
      <w:r w:rsidR="002C10B0" w:rsidRPr="00E85DA4">
        <w:t xml:space="preserve">2) </w:t>
      </w:r>
      <w:r w:rsidRPr="00E85DA4">
        <w:t>consider approp</w:t>
      </w:r>
      <w:r w:rsidRPr="00574B7E">
        <w:rPr>
          <w:rFonts w:cs="Arial"/>
        </w:rPr>
        <w:t xml:space="preserve">riate choices about administrative actions </w:t>
      </w:r>
      <w:r w:rsidR="00FF152D" w:rsidRPr="00574B7E">
        <w:rPr>
          <w:rFonts w:cs="Arial"/>
        </w:rPr>
        <w:t>they might take</w:t>
      </w:r>
      <w:r w:rsidRPr="00574B7E">
        <w:rPr>
          <w:rFonts w:cs="Arial"/>
        </w:rPr>
        <w:t>.</w:t>
      </w:r>
      <w:r w:rsidR="00E371C0">
        <w:rPr>
          <w:rFonts w:cs="Arial"/>
        </w:rPr>
        <w:t xml:space="preserve"> </w:t>
      </w:r>
      <w:r w:rsidR="002C10B0">
        <w:rPr>
          <w:rFonts w:cs="Arial"/>
        </w:rPr>
        <w:t>Like the previous version of this document</w:t>
      </w:r>
      <w:r w:rsidR="0069213A">
        <w:rPr>
          <w:rFonts w:cs="Arial"/>
        </w:rPr>
        <w:t xml:space="preserve"> (</w:t>
      </w:r>
      <w:r w:rsidR="002C10B0">
        <w:rPr>
          <w:rFonts w:cs="Arial"/>
        </w:rPr>
        <w:t>the Minimum Requirements Decision Guide (MRDG)</w:t>
      </w:r>
      <w:r w:rsidR="0069213A">
        <w:rPr>
          <w:rFonts w:cs="Arial"/>
        </w:rPr>
        <w:t>)</w:t>
      </w:r>
      <w:r w:rsidR="00BB1AAB">
        <w:rPr>
          <w:rFonts w:cs="Arial"/>
        </w:rPr>
        <w:t>,</w:t>
      </w:r>
      <w:r w:rsidR="002C10B0">
        <w:rPr>
          <w:rFonts w:cs="Arial"/>
        </w:rPr>
        <w:t xml:space="preserve"> t</w:t>
      </w:r>
      <w:r w:rsidR="00DB0913" w:rsidRPr="00DB0913">
        <w:rPr>
          <w:rFonts w:cs="Arial"/>
        </w:rPr>
        <w:t xml:space="preserve">he MRA Framework (MRAF) is </w:t>
      </w:r>
      <w:r w:rsidR="00D162F3">
        <w:rPr>
          <w:rFonts w:cs="Arial"/>
        </w:rPr>
        <w:t xml:space="preserve">based on the Wilderness Act and is </w:t>
      </w:r>
      <w:r w:rsidR="002C10B0">
        <w:rPr>
          <w:rFonts w:cs="Arial"/>
        </w:rPr>
        <w:t>consistent with agency policy</w:t>
      </w:r>
      <w:r w:rsidR="008F0E03">
        <w:rPr>
          <w:rFonts w:cs="Arial"/>
        </w:rPr>
        <w:t xml:space="preserve">. </w:t>
      </w:r>
      <w:r w:rsidR="002C10B0">
        <w:rPr>
          <w:rFonts w:cs="Arial"/>
        </w:rPr>
        <w:t>The MRAF incorporates lessons learned by agency employees as they used the MRDG over the years</w:t>
      </w:r>
      <w:r w:rsidR="008F0E03">
        <w:rPr>
          <w:rFonts w:cs="Arial"/>
        </w:rPr>
        <w:t xml:space="preserve">. </w:t>
      </w:r>
      <w:r w:rsidR="002C10B0">
        <w:rPr>
          <w:rFonts w:cs="Arial"/>
        </w:rPr>
        <w:t xml:space="preserve">The goal of the MRAF is </w:t>
      </w:r>
      <w:r w:rsidRPr="00574B7E">
        <w:rPr>
          <w:rFonts w:cs="Arial"/>
        </w:rPr>
        <w:t>to</w:t>
      </w:r>
      <w:r w:rsidR="001F08BC" w:rsidRPr="00574B7E">
        <w:rPr>
          <w:rFonts w:cs="Arial"/>
        </w:rPr>
        <w:t xml:space="preserve"> help </w:t>
      </w:r>
      <w:r w:rsidRPr="00574B7E">
        <w:rPr>
          <w:rFonts w:cs="Arial"/>
        </w:rPr>
        <w:t xml:space="preserve">provide consistency </w:t>
      </w:r>
      <w:r w:rsidR="002C10B0">
        <w:rPr>
          <w:rFonts w:cs="Arial"/>
        </w:rPr>
        <w:t>in</w:t>
      </w:r>
      <w:r w:rsidRPr="00574B7E">
        <w:rPr>
          <w:rFonts w:cs="Arial"/>
        </w:rPr>
        <w:t xml:space="preserve"> the way </w:t>
      </w:r>
      <w:r w:rsidR="001F08BC" w:rsidRPr="00574B7E">
        <w:rPr>
          <w:rFonts w:cs="Arial"/>
        </w:rPr>
        <w:t xml:space="preserve">wilderness-managing agencies </w:t>
      </w:r>
      <w:r w:rsidR="002C10B0">
        <w:rPr>
          <w:rFonts w:cs="Arial"/>
        </w:rPr>
        <w:t>consider action</w:t>
      </w:r>
      <w:r w:rsidR="00F2086D">
        <w:rPr>
          <w:rFonts w:cs="Arial"/>
        </w:rPr>
        <w:t>s</w:t>
      </w:r>
      <w:r w:rsidR="002C10B0">
        <w:rPr>
          <w:rFonts w:cs="Arial"/>
        </w:rPr>
        <w:t xml:space="preserve"> to address threats to </w:t>
      </w:r>
      <w:r w:rsidRPr="00574B7E">
        <w:rPr>
          <w:rFonts w:cs="Arial"/>
        </w:rPr>
        <w:t>wilderness</w:t>
      </w:r>
      <w:r w:rsidR="001F08BC" w:rsidRPr="00574B7E">
        <w:rPr>
          <w:rFonts w:cs="Arial"/>
        </w:rPr>
        <w:t>,</w:t>
      </w:r>
      <w:r w:rsidRPr="00574B7E">
        <w:rPr>
          <w:rFonts w:cs="Arial"/>
        </w:rPr>
        <w:t xml:space="preserve"> and to ensure that </w:t>
      </w:r>
      <w:r w:rsidR="00D162F3">
        <w:rPr>
          <w:rFonts w:cs="Arial"/>
        </w:rPr>
        <w:t>agencies</w:t>
      </w:r>
      <w:r w:rsidR="00D72DCD" w:rsidRPr="00574B7E">
        <w:rPr>
          <w:rFonts w:cs="Arial"/>
        </w:rPr>
        <w:t xml:space="preserve"> </w:t>
      </w:r>
      <w:r w:rsidRPr="00574B7E">
        <w:rPr>
          <w:rFonts w:cs="Arial"/>
        </w:rPr>
        <w:t>strive to preser</w:t>
      </w:r>
      <w:r w:rsidR="001F08BC" w:rsidRPr="00574B7E">
        <w:rPr>
          <w:rFonts w:cs="Arial"/>
        </w:rPr>
        <w:t>ve</w:t>
      </w:r>
      <w:r w:rsidRPr="00574B7E">
        <w:rPr>
          <w:rFonts w:cs="Arial"/>
        </w:rPr>
        <w:t xml:space="preserve"> wilderness character through </w:t>
      </w:r>
      <w:r w:rsidR="002C10B0">
        <w:rPr>
          <w:rFonts w:cs="Arial"/>
        </w:rPr>
        <w:t>their</w:t>
      </w:r>
      <w:r w:rsidR="00D72DCD" w:rsidRPr="00574B7E">
        <w:rPr>
          <w:rFonts w:cs="Arial"/>
        </w:rPr>
        <w:t xml:space="preserve"> on-the-ground </w:t>
      </w:r>
      <w:r w:rsidRPr="00574B7E">
        <w:rPr>
          <w:rFonts w:cs="Arial"/>
        </w:rPr>
        <w:t>decisions.</w:t>
      </w:r>
      <w:r w:rsidR="000B2A65" w:rsidRPr="000B2A65">
        <w:rPr>
          <w:rFonts w:ascii="Verdana" w:hAnsi="Verdana" w:cstheme="minorHAnsi"/>
          <w:sz w:val="20"/>
          <w:szCs w:val="20"/>
        </w:rPr>
        <w:t xml:space="preserve"> </w:t>
      </w:r>
    </w:p>
    <w:p w14:paraId="21669677" w14:textId="77777777" w:rsidR="000B2A65" w:rsidRDefault="000B2A65" w:rsidP="00243A92">
      <w:pPr>
        <w:spacing w:after="0"/>
        <w:rPr>
          <w:rFonts w:ascii="Verdana" w:hAnsi="Verdana" w:cstheme="minorHAnsi"/>
          <w:sz w:val="20"/>
          <w:szCs w:val="20"/>
        </w:rPr>
      </w:pPr>
    </w:p>
    <w:p w14:paraId="1E9E440F" w14:textId="08BF5FA7" w:rsidR="00FE79E2" w:rsidRDefault="000B2A65" w:rsidP="00243A92">
      <w:pPr>
        <w:spacing w:after="0"/>
        <w:rPr>
          <w:rFonts w:cs="Arial"/>
        </w:rPr>
      </w:pPr>
      <w:r w:rsidRPr="000B2A65">
        <w:rPr>
          <w:rFonts w:cs="Arial"/>
        </w:rPr>
        <w:t>This document is intended for uses prohibited by Section 4</w:t>
      </w:r>
      <w:r w:rsidR="002C10B0">
        <w:rPr>
          <w:rFonts w:cs="Arial"/>
        </w:rPr>
        <w:t>(</w:t>
      </w:r>
      <w:r w:rsidRPr="000B2A65">
        <w:rPr>
          <w:rFonts w:cs="Arial"/>
        </w:rPr>
        <w:t>c</w:t>
      </w:r>
      <w:r w:rsidR="002C10B0">
        <w:rPr>
          <w:rFonts w:cs="Arial"/>
        </w:rPr>
        <w:t>)</w:t>
      </w:r>
      <w:r w:rsidRPr="000B2A65">
        <w:rPr>
          <w:rFonts w:cs="Arial"/>
        </w:rPr>
        <w:t xml:space="preserve"> of the </w:t>
      </w:r>
      <w:r w:rsidR="002C10B0">
        <w:rPr>
          <w:rFonts w:cs="Arial"/>
        </w:rPr>
        <w:t>W</w:t>
      </w:r>
      <w:r w:rsidRPr="000B2A65">
        <w:rPr>
          <w:rFonts w:cs="Arial"/>
        </w:rPr>
        <w:t xml:space="preserve">ilderness </w:t>
      </w:r>
      <w:r w:rsidR="002C10B0">
        <w:rPr>
          <w:rFonts w:cs="Arial"/>
        </w:rPr>
        <w:t>A</w:t>
      </w:r>
      <w:r w:rsidRPr="000B2A65">
        <w:rPr>
          <w:rFonts w:cs="Arial"/>
        </w:rPr>
        <w:t>ct in designated wilderness, but it can be used to analyze all projects in wilderness.</w:t>
      </w:r>
      <w:r>
        <w:rPr>
          <w:rFonts w:cs="Arial"/>
        </w:rPr>
        <w:t xml:space="preserve"> </w:t>
      </w:r>
      <w:r w:rsidRPr="000B2A65">
        <w:rPr>
          <w:rFonts w:cs="Arial"/>
        </w:rPr>
        <w:t>Check agency policy to determine if this workbook may be appropriate for other proposals in wilderness</w:t>
      </w:r>
      <w:r>
        <w:rPr>
          <w:rFonts w:cs="Arial"/>
        </w:rPr>
        <w:t>.</w:t>
      </w:r>
    </w:p>
    <w:p w14:paraId="30C547B6" w14:textId="77777777" w:rsidR="0028362F" w:rsidRDefault="0028362F" w:rsidP="00243A92">
      <w:pPr>
        <w:spacing w:after="0"/>
        <w:rPr>
          <w:rFonts w:cs="Arial"/>
        </w:rPr>
      </w:pPr>
    </w:p>
    <w:p w14:paraId="0CACA8C6" w14:textId="76CDEB7B" w:rsidR="00ED4748" w:rsidRDefault="0028362F">
      <w:pPr>
        <w:rPr>
          <w:rFonts w:cs="Arial"/>
        </w:rPr>
      </w:pPr>
      <w:r w:rsidRPr="0028362F">
        <w:rPr>
          <w:rFonts w:cs="Arial"/>
        </w:rPr>
        <w:t>If applicable, per agency polic</w:t>
      </w:r>
      <w:r w:rsidR="00B131FE">
        <w:rPr>
          <w:rFonts w:cs="Arial"/>
        </w:rPr>
        <w:t>ies</w:t>
      </w:r>
      <w:r w:rsidRPr="0028362F">
        <w:rPr>
          <w:rFonts w:cs="Arial"/>
        </w:rPr>
        <w:t>, collaborate and coordinate with associated Tribe(s) and/or Tribe(s) with historical, treaty, or related ties to the area.</w:t>
      </w:r>
    </w:p>
    <w:p w14:paraId="47B96FFC" w14:textId="225D3FBB" w:rsidR="00C176CA" w:rsidRPr="0028362F" w:rsidRDefault="00ED4748">
      <w:pPr>
        <w:rPr>
          <w:rFonts w:cs="Arial"/>
        </w:rPr>
      </w:pPr>
      <w:r>
        <w:rPr>
          <w:rFonts w:cs="Arial"/>
        </w:rPr>
        <w:t xml:space="preserve">Note: For each fillable field, </w:t>
      </w:r>
      <w:r w:rsidR="00F541A9">
        <w:rPr>
          <w:rFonts w:cs="Arial"/>
        </w:rPr>
        <w:t>click</w:t>
      </w:r>
      <w:r w:rsidR="0046527D">
        <w:rPr>
          <w:rFonts w:cs="Arial"/>
        </w:rPr>
        <w:t xml:space="preserve"> or tap</w:t>
      </w:r>
      <w:r w:rsidR="00F541A9">
        <w:rPr>
          <w:rFonts w:cs="Arial"/>
        </w:rPr>
        <w:t xml:space="preserve"> on</w:t>
      </w:r>
      <w:r w:rsidR="001C0ED5">
        <w:rPr>
          <w:rFonts w:cs="Arial"/>
        </w:rPr>
        <w:t xml:space="preserve"> </w:t>
      </w:r>
      <w:r w:rsidR="000558CE">
        <w:rPr>
          <w:rFonts w:cs="Arial"/>
        </w:rPr>
        <w:t>the</w:t>
      </w:r>
      <w:r w:rsidR="001C0ED5">
        <w:rPr>
          <w:rFonts w:cs="Arial"/>
        </w:rPr>
        <w:t xml:space="preserve"> arrow t</w:t>
      </w:r>
      <w:r w:rsidR="0046527D">
        <w:rPr>
          <w:rFonts w:cs="Arial"/>
        </w:rPr>
        <w:t>hat will appear to</w:t>
      </w:r>
      <w:r w:rsidR="001C0ED5">
        <w:rPr>
          <w:rFonts w:cs="Arial"/>
        </w:rPr>
        <w:t xml:space="preserve"> the left of the</w:t>
      </w:r>
      <w:r w:rsidR="00103619">
        <w:rPr>
          <w:rFonts w:cs="Arial"/>
        </w:rPr>
        <w:t xml:space="preserve"> Word “HELP” </w:t>
      </w:r>
      <w:r>
        <w:rPr>
          <w:rFonts w:cs="Arial"/>
        </w:rPr>
        <w:t xml:space="preserve">for more instructions. </w:t>
      </w:r>
      <w:r w:rsidR="004C2EE4">
        <w:rPr>
          <w:rFonts w:cs="Arial"/>
        </w:rPr>
        <w:t>Please read the</w:t>
      </w:r>
      <w:r w:rsidR="00385E52">
        <w:rPr>
          <w:rFonts w:cs="Arial"/>
        </w:rPr>
        <w:t xml:space="preserve"> </w:t>
      </w:r>
      <w:hyperlink r:id="rId8" w:history="1">
        <w:r w:rsidR="00385E52">
          <w:rPr>
            <w:color w:val="0000FF"/>
            <w:u w:val="single"/>
          </w:rPr>
          <w:t>full instructions</w:t>
        </w:r>
      </w:hyperlink>
      <w:r w:rsidR="004C2EE4">
        <w:rPr>
          <w:rFonts w:cs="Arial"/>
        </w:rPr>
        <w:t xml:space="preserve"> before proceeding. Delete this note before finalizing the document.</w:t>
      </w:r>
      <w:r w:rsidR="00C176CA" w:rsidRPr="0028362F">
        <w:rPr>
          <w:rFonts w:cs="Arial"/>
        </w:rPr>
        <w:br w:type="page"/>
      </w:r>
    </w:p>
    <w:p w14:paraId="29A7EEB1" w14:textId="729BBAB6" w:rsidR="003D33A0" w:rsidRDefault="002119C7" w:rsidP="00C03D13">
      <w:pPr>
        <w:pStyle w:val="Heading1"/>
        <w:rPr>
          <w:rFonts w:cs="Arial"/>
        </w:rPr>
      </w:pPr>
      <w:r w:rsidRPr="00E85DA4">
        <w:rPr>
          <w:rFonts w:cs="Arial"/>
        </w:rPr>
        <w:lastRenderedPageBreak/>
        <w:t>Title</w:t>
      </w:r>
    </w:p>
    <w:p w14:paraId="17E8F1B6" w14:textId="035F2847" w:rsidR="00854B9C" w:rsidRDefault="00CA5719" w:rsidP="00C03D13">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Enter title here. Do not include a proposed action or outcome. Include wilderness name.</w:t>
      </w:r>
    </w:p>
    <w:p w14:paraId="30C879C5" w14:textId="4AD1FD6C" w:rsidR="00B874C8" w:rsidRPr="00ED4748" w:rsidRDefault="00E34DCE" w:rsidP="00ED4748">
      <w:pPr>
        <w:pStyle w:val="Heading1"/>
        <w:rPr>
          <w:i/>
        </w:rPr>
      </w:pPr>
      <w:r w:rsidRPr="00135581">
        <w:t>Step</w:t>
      </w:r>
      <w:r w:rsidR="009C74CD" w:rsidRPr="00135581">
        <w:t xml:space="preserve"> 1</w:t>
      </w:r>
      <w:r w:rsidRPr="00135581">
        <w:t xml:space="preserve">: </w:t>
      </w:r>
      <w:r w:rsidR="009C74CD" w:rsidRPr="00135581">
        <w:t xml:space="preserve">Determine </w:t>
      </w:r>
      <w:r w:rsidR="00E033D3">
        <w:t>I</w:t>
      </w:r>
      <w:r w:rsidR="00ED750D">
        <w:t>f</w:t>
      </w:r>
      <w:r w:rsidR="009C74CD" w:rsidRPr="00135581">
        <w:t xml:space="preserve"> </w:t>
      </w:r>
      <w:r w:rsidR="007A5ACC">
        <w:t>A</w:t>
      </w:r>
      <w:r w:rsidR="009C74CD" w:rsidRPr="00135581">
        <w:t>dm</w:t>
      </w:r>
      <w:r w:rsidR="00C45916" w:rsidRPr="00135581">
        <w:t xml:space="preserve">inistrative </w:t>
      </w:r>
      <w:r w:rsidR="007A5ACC">
        <w:t>A</w:t>
      </w:r>
      <w:r w:rsidR="00C45916" w:rsidRPr="00135581">
        <w:t xml:space="preserve">ction </w:t>
      </w:r>
      <w:r w:rsidR="00E033D3">
        <w:t>May Be</w:t>
      </w:r>
      <w:r w:rsidR="00C45916" w:rsidRPr="00135581">
        <w:t xml:space="preserve"> </w:t>
      </w:r>
      <w:r w:rsidR="007A5ACC" w:rsidRPr="00ED4748">
        <w:t>N</w:t>
      </w:r>
      <w:r w:rsidR="00C45916" w:rsidRPr="00ED4748">
        <w:t>ecessary</w:t>
      </w:r>
    </w:p>
    <w:p w14:paraId="567FAC2C" w14:textId="2A984E0C" w:rsidR="00B874C8" w:rsidRDefault="090E358E" w:rsidP="00751E1F">
      <w:pPr>
        <w:pStyle w:val="Heading2"/>
        <w:rPr>
          <w:rFonts w:cs="Arial"/>
          <w:b/>
          <w:bCs/>
          <w:szCs w:val="24"/>
        </w:rPr>
      </w:pPr>
      <w:bookmarkStart w:id="0" w:name="IssueStatement"/>
      <w:r w:rsidRPr="00751E1F">
        <w:rPr>
          <w:rFonts w:cs="Arial"/>
          <w:b/>
          <w:bCs/>
          <w:szCs w:val="24"/>
        </w:rPr>
        <w:t>Issue Statemen</w:t>
      </w:r>
      <w:r w:rsidR="006C436A">
        <w:rPr>
          <w:rFonts w:cs="Arial"/>
          <w:b/>
          <w:bCs/>
          <w:szCs w:val="24"/>
        </w:rPr>
        <w:t>t</w:t>
      </w:r>
    </w:p>
    <w:p w14:paraId="77C5F744" w14:textId="07B10A80" w:rsidR="00C03D13" w:rsidRPr="00C50B56" w:rsidRDefault="006959F1" w:rsidP="00C50B56">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Describe the issue here.</w:t>
      </w:r>
    </w:p>
    <w:bookmarkEnd w:id="0"/>
    <w:p w14:paraId="6EDB107B" w14:textId="41427F4F" w:rsidR="00ED4748" w:rsidRPr="00ED796E" w:rsidRDefault="00390DEC" w:rsidP="0009510D">
      <w:pPr>
        <w:pStyle w:val="Heading3"/>
        <w15:collapsed/>
        <w:rPr>
          <w:b w:val="0"/>
          <w:bCs/>
        </w:rPr>
      </w:pPr>
      <w:r w:rsidRPr="00390DEC">
        <w:rPr>
          <w:b w:val="0"/>
          <w:bCs/>
        </w:rPr>
        <w:t>HELP</w:t>
      </w:r>
      <w:r>
        <w:rPr>
          <w:b w:val="0"/>
          <w:bCs/>
        </w:rPr>
        <w:t xml:space="preserve"> </w:t>
      </w:r>
      <w:r w:rsidR="00D411D5">
        <w:rPr>
          <w:b w:val="0"/>
          <w:bCs/>
        </w:rPr>
        <w:t>-</w:t>
      </w:r>
      <w:r w:rsidR="008D45E3" w:rsidRPr="00ED796E">
        <w:rPr>
          <w:b w:val="0"/>
          <w:bCs/>
        </w:rPr>
        <w:t xml:space="preserve"> </w:t>
      </w:r>
      <w:r w:rsidR="001C0ED5">
        <w:rPr>
          <w:b w:val="0"/>
          <w:bCs/>
        </w:rPr>
        <w:t>“</w:t>
      </w:r>
      <w:r w:rsidR="00ED4748" w:rsidRPr="00ED796E">
        <w:rPr>
          <w:b w:val="0"/>
          <w:bCs/>
        </w:rPr>
        <w:t>Issue Statement</w:t>
      </w:r>
      <w:r w:rsidR="001C0ED5">
        <w:rPr>
          <w:b w:val="0"/>
          <w:bCs/>
        </w:rPr>
        <w:t>”</w:t>
      </w:r>
      <w:r w:rsidR="00ED4748" w:rsidRPr="00ED796E">
        <w:rPr>
          <w:b w:val="0"/>
          <w:bCs/>
        </w:rPr>
        <w:t xml:space="preserve"> </w:t>
      </w:r>
    </w:p>
    <w:p w14:paraId="616BCA38" w14:textId="1E6CC521" w:rsidR="00A96268" w:rsidRPr="008D45E3" w:rsidRDefault="00ED4748" w:rsidP="008D45E3">
      <w:pPr>
        <w:rPr>
          <w:rFonts w:cstheme="majorBidi"/>
        </w:rPr>
      </w:pPr>
      <w:r w:rsidRPr="00ED4748">
        <w:t>The description should explain the issue that may require some action in a specific wilderness. The issue may be a problem, situation, opportunity, or other circumstance that requires consideration. It is not a proposed action, tool, or solution.</w:t>
      </w:r>
    </w:p>
    <w:p w14:paraId="5671E831" w14:textId="3C2E0226" w:rsidR="003D6CCF" w:rsidRDefault="003D6CCF" w:rsidP="00181FF5">
      <w:pPr>
        <w:pStyle w:val="Heading2"/>
        <w:rPr>
          <w:rFonts w:cs="Arial"/>
          <w:b/>
          <w:szCs w:val="24"/>
        </w:rPr>
      </w:pPr>
      <w:bookmarkStart w:id="1" w:name="OptionsOutsideWilderness"/>
      <w:r w:rsidRPr="00181FF5">
        <w:rPr>
          <w:rFonts w:cs="Arial"/>
          <w:b/>
          <w:szCs w:val="24"/>
        </w:rPr>
        <w:t>Options Outside of Wilderness</w:t>
      </w:r>
      <w:bookmarkEnd w:id="1"/>
    </w:p>
    <w:p w14:paraId="6E029E88" w14:textId="0FC9C3DF" w:rsidR="008B0D45" w:rsidRPr="00181FF5" w:rsidRDefault="008B0D45" w:rsidP="008B0D45">
      <w:r w:rsidRPr="00181FF5">
        <w:t>Is this issue wilderness dependent</w:t>
      </w:r>
      <w:r w:rsidR="00165456">
        <w:t>,</w:t>
      </w:r>
      <w:r w:rsidRPr="00181FF5">
        <w:t xml:space="preserve"> or can an action occur outside of wilderness to properly resolve the issue now or over time?</w:t>
      </w:r>
    </w:p>
    <w:p w14:paraId="69672CC0" w14:textId="00231BAB" w:rsidR="00FE1621" w:rsidRDefault="00390DEC" w:rsidP="0009510D">
      <w:pPr>
        <w:pStyle w:val="Heading3"/>
        <w15:collapsed/>
        <w:rPr>
          <w:b w:val="0"/>
          <w:bCs/>
        </w:rPr>
      </w:pPr>
      <w:r w:rsidRPr="00390DEC">
        <w:rPr>
          <w:b w:val="0"/>
          <w:bCs/>
        </w:rPr>
        <w:t>HELP</w:t>
      </w:r>
      <w:r>
        <w:t xml:space="preserve"> </w:t>
      </w:r>
      <w:r w:rsidR="00D411D5" w:rsidRPr="006C7504">
        <w:rPr>
          <w:b w:val="0"/>
          <w:bCs/>
        </w:rPr>
        <w:t>–</w:t>
      </w:r>
      <w:r w:rsidR="00FE1621" w:rsidRPr="006C7504">
        <w:rPr>
          <w:b w:val="0"/>
          <w:bCs/>
        </w:rPr>
        <w:t xml:space="preserve"> </w:t>
      </w:r>
      <w:r w:rsidR="00D411D5" w:rsidRPr="006C7504">
        <w:rPr>
          <w:b w:val="0"/>
          <w:bCs/>
        </w:rPr>
        <w:t>“</w:t>
      </w:r>
      <w:r w:rsidR="00FE1621" w:rsidRPr="001A136B">
        <w:rPr>
          <w:b w:val="0"/>
          <w:bCs/>
        </w:rPr>
        <w:t>Options</w:t>
      </w:r>
      <w:r w:rsidR="00D411D5">
        <w:rPr>
          <w:b w:val="0"/>
          <w:bCs/>
        </w:rPr>
        <w:t>”</w:t>
      </w:r>
      <w:r w:rsidR="00FE1621" w:rsidRPr="001A136B">
        <w:rPr>
          <w:b w:val="0"/>
          <w:bCs/>
        </w:rPr>
        <w:t xml:space="preserve"> </w:t>
      </w:r>
    </w:p>
    <w:p w14:paraId="362CB225" w14:textId="6DB34424" w:rsidR="00FE1621" w:rsidRPr="00FE1621" w:rsidRDefault="00933300" w:rsidP="00FE1621">
      <w:pPr>
        <w:rPr>
          <w:b/>
        </w:rPr>
      </w:pPr>
      <w:r>
        <w:rPr>
          <w:color w:val="000000"/>
          <w:szCs w:val="24"/>
        </w:rPr>
        <w:t>Some issues will require analysis of alternate sites before answering “yes” or “no.”</w:t>
      </w:r>
    </w:p>
    <w:p w14:paraId="7588A896" w14:textId="77777777" w:rsidR="008B0D45" w:rsidRPr="00181FF5" w:rsidRDefault="008B0D45" w:rsidP="008B0D45">
      <w:pPr>
        <w:pStyle w:val="Heading3"/>
        <w:rPr>
          <w:i/>
          <w:iCs/>
          <w:sz w:val="20"/>
          <w:szCs w:val="20"/>
        </w:rPr>
      </w:pPr>
      <w:r w:rsidRPr="00181FF5">
        <w:rPr>
          <w:i/>
          <w:iCs/>
        </w:rPr>
        <w:t>Can the issue be resolved or addressed outside of wilderness?</w:t>
      </w:r>
    </w:p>
    <w:p w14:paraId="16B872F6" w14:textId="77777777" w:rsidR="008B0D45" w:rsidRDefault="008B0D45" w:rsidP="008B0D45">
      <w:pPr>
        <w:spacing w:after="0" w:line="240" w:lineRule="auto"/>
        <w:ind w:left="432"/>
        <w:rPr>
          <w:rFonts w:cs="Arial"/>
          <w:szCs w:val="24"/>
        </w:rPr>
      </w:pPr>
      <w:r w:rsidRPr="00A96268">
        <w:rPr>
          <w:rFonts w:cs="Arial"/>
          <w:noProof/>
          <w:szCs w:val="24"/>
        </w:rPr>
        <mc:AlternateContent>
          <mc:Choice Requires="wps">
            <w:drawing>
              <wp:inline distT="0" distB="0" distL="0" distR="0" wp14:anchorId="38457863" wp14:editId="5C2844CE">
                <wp:extent cx="4985467" cy="286247"/>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467" cy="286247"/>
                        </a:xfrm>
                        <a:prstGeom prst="rect">
                          <a:avLst/>
                        </a:prstGeom>
                        <a:noFill/>
                        <a:ln w="9525">
                          <a:noFill/>
                          <a:miter lim="800000"/>
                          <a:headEnd/>
                          <a:tailEnd/>
                        </a:ln>
                      </wps:spPr>
                      <wps:txbx>
                        <w:txbxContent>
                          <w:p w14:paraId="63800641" w14:textId="77777777" w:rsidR="008B0D45" w:rsidRPr="00667C11" w:rsidRDefault="00000000" w:rsidP="008B0D45">
                            <w:pPr>
                              <w:rPr>
                                <w:rFonts w:cs="Arial"/>
                                <w:b/>
                                <w:bCs/>
                                <w:smallCaps/>
                                <w:color w:val="E60000"/>
                                <w:sz w:val="28"/>
                                <w:szCs w:val="28"/>
                              </w:rPr>
                            </w:pPr>
                            <w:sdt>
                              <w:sdtPr>
                                <w:rPr>
                                  <w:rFonts w:cs="Arial"/>
                                  <w:szCs w:val="24"/>
                                </w:rPr>
                                <w:id w:val="1926993194"/>
                                <w14:checkbox>
                                  <w14:checked w14:val="0"/>
                                  <w14:checkedState w14:val="2612" w14:font="MS Gothic"/>
                                  <w14:uncheckedState w14:val="2610" w14:font="MS Gothic"/>
                                </w14:checkbox>
                              </w:sdtPr>
                              <w:sdtContent>
                                <w:r w:rsidR="008B0D45">
                                  <w:rPr>
                                    <w:rFonts w:ascii="MS Gothic" w:eastAsia="MS Gothic" w:hAnsi="MS Gothic" w:cs="Arial" w:hint="eastAsia"/>
                                    <w:szCs w:val="24"/>
                                  </w:rPr>
                                  <w:t>☐</w:t>
                                </w:r>
                              </w:sdtContent>
                            </w:sdt>
                            <w:r w:rsidR="008B0D45" w:rsidRPr="00A96268">
                              <w:rPr>
                                <w:rFonts w:cs="Arial"/>
                                <w:szCs w:val="24"/>
                              </w:rPr>
                              <w:t xml:space="preserve"> </w:t>
                            </w:r>
                            <w:r w:rsidR="008B0D45" w:rsidRPr="008B0D45">
                              <w:rPr>
                                <w:rFonts w:cs="Arial"/>
                                <w:smallCaps/>
                                <w:sz w:val="28"/>
                                <w:szCs w:val="24"/>
                              </w:rPr>
                              <w:t>yes</w:t>
                            </w:r>
                            <w:r w:rsidR="008B0D45">
                              <w:rPr>
                                <w:rFonts w:cs="Arial"/>
                                <w:szCs w:val="24"/>
                              </w:rPr>
                              <w:tab/>
                            </w:r>
                            <w:r w:rsidR="008B0D45" w:rsidRPr="00667C11">
                              <w:rPr>
                                <w:rFonts w:cs="Arial"/>
                                <w:b/>
                                <w:bCs/>
                                <w:smallCaps/>
                                <w:color w:val="E60000"/>
                                <w:sz w:val="28"/>
                                <w:szCs w:val="28"/>
                              </w:rPr>
                              <w:t>stop – explain below and do not take action</w:t>
                            </w:r>
                          </w:p>
                        </w:txbxContent>
                      </wps:txbx>
                      <wps:bodyPr rot="0" vert="horz" wrap="square" lIns="91440" tIns="45720" rIns="91440" bIns="45720" anchor="t" anchorCtr="0">
                        <a:noAutofit/>
                      </wps:bodyPr>
                    </wps:wsp>
                  </a:graphicData>
                </a:graphic>
              </wp:inline>
            </w:drawing>
          </mc:Choice>
          <mc:Fallback>
            <w:pict>
              <v:shapetype w14:anchorId="38457863" id="_x0000_t202" coordsize="21600,21600" o:spt="202" path="m,l,21600r21600,l21600,xe">
                <v:stroke joinstyle="miter"/>
                <v:path gradientshapeok="t" o:connecttype="rect"/>
              </v:shapetype>
              <v:shape id="Text Box 2" o:spid="_x0000_s1026" type="#_x0000_t202" style="width:392.55pt;height:2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" filled="f" stroked="f">
                <v:textbox>
                  <w:txbxContent>
                    <w:p w14:paraId="63800641" w14:textId="77777777" w:rsidR="008B0D45" w:rsidRPr="00667C11" w:rsidRDefault="00000000" w:rsidP="008B0D45">
                      <w:pPr>
                        <w:rPr>
                          <w:rFonts w:cs="Arial"/>
                          <w:b/>
                          <w:bCs/>
                          <w:smallCaps/>
                          <w:color w:val="E60000"/>
                          <w:sz w:val="28"/>
                          <w:szCs w:val="28"/>
                        </w:rPr>
                      </w:pPr>
                      <w:sdt>
                        <w:sdtPr>
                          <w:rPr>
                            <w:rFonts w:cs="Arial"/>
                            <w:szCs w:val="24"/>
                          </w:rPr>
                          <w:id w:val="1926993194"/>
                          <w14:checkbox>
                            <w14:checked w14:val="0"/>
                            <w14:checkedState w14:val="2612" w14:font="MS Gothic"/>
                            <w14:uncheckedState w14:val="2610" w14:font="MS Gothic"/>
                          </w14:checkbox>
                        </w:sdtPr>
                        <w:sdtContent>
                          <w:r w:rsidR="008B0D45">
                            <w:rPr>
                              <w:rFonts w:ascii="MS Gothic" w:eastAsia="MS Gothic" w:hAnsi="MS Gothic" w:cs="Arial" w:hint="eastAsia"/>
                              <w:szCs w:val="24"/>
                            </w:rPr>
                            <w:t>☐</w:t>
                          </w:r>
                        </w:sdtContent>
                      </w:sdt>
                      <w:r w:rsidR="008B0D45" w:rsidRPr="00A96268">
                        <w:rPr>
                          <w:rFonts w:cs="Arial"/>
                          <w:szCs w:val="24"/>
                        </w:rPr>
                        <w:t xml:space="preserve"> </w:t>
                      </w:r>
                      <w:r w:rsidR="008B0D45" w:rsidRPr="008B0D45">
                        <w:rPr>
                          <w:rFonts w:cs="Arial"/>
                          <w:smallCaps/>
                          <w:sz w:val="28"/>
                          <w:szCs w:val="24"/>
                        </w:rPr>
                        <w:t>yes</w:t>
                      </w:r>
                      <w:r w:rsidR="008B0D45">
                        <w:rPr>
                          <w:rFonts w:cs="Arial"/>
                          <w:szCs w:val="24"/>
                        </w:rPr>
                        <w:tab/>
                      </w:r>
                      <w:r w:rsidR="008B0D45" w:rsidRPr="00667C11">
                        <w:rPr>
                          <w:rFonts w:cs="Arial"/>
                          <w:b/>
                          <w:bCs/>
                          <w:smallCaps/>
                          <w:color w:val="E60000"/>
                          <w:sz w:val="28"/>
                          <w:szCs w:val="28"/>
                        </w:rPr>
                        <w:t>stop – explain below and do not take action</w:t>
                      </w:r>
                    </w:p>
                  </w:txbxContent>
                </v:textbox>
                <w10:anchorlock/>
              </v:shape>
            </w:pict>
          </mc:Fallback>
        </mc:AlternateContent>
      </w:r>
      <w:r>
        <w:rPr>
          <w:rFonts w:cs="Arial"/>
          <w:szCs w:val="24"/>
        </w:rPr>
        <w:t xml:space="preserve"> </w:t>
      </w:r>
      <w:bookmarkStart w:id="2" w:name="_Hlk46741104"/>
    </w:p>
    <w:p w14:paraId="129AC56B" w14:textId="493A7437" w:rsidR="006959F1" w:rsidRPr="006959F1" w:rsidRDefault="008B0D45" w:rsidP="006959F1">
      <w:pPr>
        <w:spacing w:after="0"/>
        <w:ind w:left="432"/>
        <w:rPr>
          <w:rFonts w:cs="Arial"/>
          <w:szCs w:val="24"/>
        </w:rPr>
      </w:pPr>
      <w:r w:rsidRPr="00A96268">
        <w:rPr>
          <w:rFonts w:cs="Arial"/>
          <w:noProof/>
          <w:szCs w:val="24"/>
        </w:rPr>
        <mc:AlternateContent>
          <mc:Choice Requires="wps">
            <w:drawing>
              <wp:inline distT="0" distB="0" distL="0" distR="0" wp14:anchorId="0FE480AF" wp14:editId="4C2977FD">
                <wp:extent cx="5120640" cy="274320"/>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74320"/>
                        </a:xfrm>
                        <a:prstGeom prst="rect">
                          <a:avLst/>
                        </a:prstGeom>
                        <a:noFill/>
                        <a:ln w="9525">
                          <a:noFill/>
                          <a:miter lim="800000"/>
                          <a:headEnd/>
                          <a:tailEnd/>
                        </a:ln>
                      </wps:spPr>
                      <wps:txbx>
                        <w:txbxContent>
                          <w:p w14:paraId="417CDBA2" w14:textId="77777777" w:rsidR="008B0D45" w:rsidRDefault="00000000" w:rsidP="008B0D45">
                            <w:pPr>
                              <w:rPr>
                                <w:rFonts w:cs="Arial"/>
                                <w:b/>
                                <w:bCs/>
                                <w:smallCaps/>
                                <w:color w:val="008235"/>
                                <w:sz w:val="28"/>
                                <w:szCs w:val="28"/>
                              </w:rPr>
                            </w:pPr>
                            <w:sdt>
                              <w:sdtPr>
                                <w:rPr>
                                  <w:rFonts w:cs="Arial"/>
                                  <w:szCs w:val="24"/>
                                </w:rPr>
                                <w:id w:val="-1034884782"/>
                                <w14:checkbox>
                                  <w14:checked w14:val="0"/>
                                  <w14:checkedState w14:val="2612" w14:font="MS Gothic"/>
                                  <w14:uncheckedState w14:val="2610" w14:font="MS Gothic"/>
                                </w14:checkbox>
                              </w:sdtPr>
                              <w:sdtContent>
                                <w:r w:rsidR="008B0D45">
                                  <w:rPr>
                                    <w:rFonts w:ascii="MS Gothic" w:eastAsia="MS Gothic" w:hAnsi="MS Gothic" w:cs="Arial" w:hint="eastAsia"/>
                                    <w:szCs w:val="24"/>
                                  </w:rPr>
                                  <w:t>☐</w:t>
                                </w:r>
                              </w:sdtContent>
                            </w:sdt>
                            <w:r w:rsidR="008B0D45" w:rsidRPr="00A96268">
                              <w:rPr>
                                <w:rFonts w:cs="Arial"/>
                                <w:szCs w:val="24"/>
                              </w:rPr>
                              <w:t xml:space="preserve"> </w:t>
                            </w:r>
                            <w:r w:rsidR="008B0D45" w:rsidRPr="008B0D45">
                              <w:rPr>
                                <w:rFonts w:cs="Arial"/>
                                <w:smallCaps/>
                                <w:sz w:val="28"/>
                                <w:szCs w:val="28"/>
                              </w:rPr>
                              <w:t>no</w:t>
                            </w:r>
                            <w:r w:rsidR="008B0D45">
                              <w:rPr>
                                <w:rFonts w:cs="Arial"/>
                                <w:szCs w:val="24"/>
                              </w:rPr>
                              <w:tab/>
                            </w:r>
                            <w:r w:rsidR="008B0D45">
                              <w:rPr>
                                <w:rFonts w:cs="Arial"/>
                                <w:szCs w:val="24"/>
                              </w:rPr>
                              <w:tab/>
                            </w:r>
                            <w:r w:rsidR="008B0D45" w:rsidRPr="00667C11">
                              <w:rPr>
                                <w:rFonts w:cs="Arial"/>
                                <w:b/>
                                <w:bCs/>
                                <w:smallCaps/>
                                <w:color w:val="008235"/>
                                <w:sz w:val="28"/>
                                <w:szCs w:val="28"/>
                              </w:rPr>
                              <w:t>explain below and proceed to the next section</w:t>
                            </w:r>
                          </w:p>
                          <w:p w14:paraId="79C7F786" w14:textId="77777777" w:rsidR="006959F1" w:rsidRPr="00667C11" w:rsidRDefault="006959F1" w:rsidP="008B0D45">
                            <w:pPr>
                              <w:rPr>
                                <w:rFonts w:cs="Arial"/>
                                <w:smallCaps/>
                                <w:color w:val="008235"/>
                                <w:szCs w:val="24"/>
                              </w:rPr>
                            </w:pPr>
                          </w:p>
                        </w:txbxContent>
                      </wps:txbx>
                      <wps:bodyPr rot="0" vert="horz" wrap="square" lIns="91440" tIns="45720" rIns="91440" bIns="45720" anchor="t" anchorCtr="0">
                        <a:noAutofit/>
                      </wps:bodyPr>
                    </wps:wsp>
                  </a:graphicData>
                </a:graphic>
              </wp:inline>
            </w:drawing>
          </mc:Choice>
          <mc:Fallback>
            <w:pict>
              <v:shape w14:anchorId="0FE480AF" id="_x0000_s1027" type="#_x0000_t202" style="width:403.2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" filled="f" stroked="f">
                <v:textbox>
                  <w:txbxContent>
                    <w:p w14:paraId="417CDBA2" w14:textId="77777777" w:rsidR="008B0D45" w:rsidRDefault="00000000" w:rsidP="008B0D45">
                      <w:pPr>
                        <w:rPr>
                          <w:rFonts w:cs="Arial"/>
                          <w:b/>
                          <w:bCs/>
                          <w:smallCaps/>
                          <w:color w:val="008235"/>
                          <w:sz w:val="28"/>
                          <w:szCs w:val="28"/>
                        </w:rPr>
                      </w:pPr>
                      <w:sdt>
                        <w:sdtPr>
                          <w:rPr>
                            <w:rFonts w:cs="Arial"/>
                            <w:szCs w:val="24"/>
                          </w:rPr>
                          <w:id w:val="-1034884782"/>
                          <w14:checkbox>
                            <w14:checked w14:val="0"/>
                            <w14:checkedState w14:val="2612" w14:font="MS Gothic"/>
                            <w14:uncheckedState w14:val="2610" w14:font="MS Gothic"/>
                          </w14:checkbox>
                        </w:sdtPr>
                        <w:sdtContent>
                          <w:r w:rsidR="008B0D45">
                            <w:rPr>
                              <w:rFonts w:ascii="MS Gothic" w:eastAsia="MS Gothic" w:hAnsi="MS Gothic" w:cs="Arial" w:hint="eastAsia"/>
                              <w:szCs w:val="24"/>
                            </w:rPr>
                            <w:t>☐</w:t>
                          </w:r>
                        </w:sdtContent>
                      </w:sdt>
                      <w:r w:rsidR="008B0D45" w:rsidRPr="00A96268">
                        <w:rPr>
                          <w:rFonts w:cs="Arial"/>
                          <w:szCs w:val="24"/>
                        </w:rPr>
                        <w:t xml:space="preserve"> </w:t>
                      </w:r>
                      <w:r w:rsidR="008B0D45" w:rsidRPr="008B0D45">
                        <w:rPr>
                          <w:rFonts w:cs="Arial"/>
                          <w:smallCaps/>
                          <w:sz w:val="28"/>
                          <w:szCs w:val="28"/>
                        </w:rPr>
                        <w:t>no</w:t>
                      </w:r>
                      <w:r w:rsidR="008B0D45">
                        <w:rPr>
                          <w:rFonts w:cs="Arial"/>
                          <w:szCs w:val="24"/>
                        </w:rPr>
                        <w:tab/>
                      </w:r>
                      <w:r w:rsidR="008B0D45">
                        <w:rPr>
                          <w:rFonts w:cs="Arial"/>
                          <w:szCs w:val="24"/>
                        </w:rPr>
                        <w:tab/>
                      </w:r>
                      <w:r w:rsidR="008B0D45" w:rsidRPr="00667C11">
                        <w:rPr>
                          <w:rFonts w:cs="Arial"/>
                          <w:b/>
                          <w:bCs/>
                          <w:smallCaps/>
                          <w:color w:val="008235"/>
                          <w:sz w:val="28"/>
                          <w:szCs w:val="28"/>
                        </w:rPr>
                        <w:t>explain below and proceed to the next section</w:t>
                      </w:r>
                    </w:p>
                    <w:p w14:paraId="79C7F786" w14:textId="77777777" w:rsidR="006959F1" w:rsidRPr="00667C11" w:rsidRDefault="006959F1" w:rsidP="008B0D45">
                      <w:pPr>
                        <w:rPr>
                          <w:rFonts w:cs="Arial"/>
                          <w:smallCaps/>
                          <w:color w:val="008235"/>
                          <w:szCs w:val="24"/>
                        </w:rPr>
                      </w:pPr>
                    </w:p>
                  </w:txbxContent>
                </v:textbox>
                <w10:anchorlock/>
              </v:shape>
            </w:pict>
          </mc:Fallback>
        </mc:AlternateContent>
      </w:r>
      <w:bookmarkEnd w:id="2"/>
    </w:p>
    <w:p w14:paraId="56944F25" w14:textId="0C937162" w:rsidR="006959F1" w:rsidRPr="00C50B56" w:rsidRDefault="006959F1" w:rsidP="006959F1">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Explain </w:t>
      </w:r>
      <w:r w:rsidR="00CA5719">
        <w:rPr>
          <w:rFonts w:cs="Arial"/>
          <w:color w:val="4D4D4D"/>
          <w:szCs w:val="24"/>
        </w:rPr>
        <w:t xml:space="preserve">if </w:t>
      </w:r>
      <w:r>
        <w:rPr>
          <w:rFonts w:cs="Arial"/>
          <w:color w:val="4D4D4D"/>
          <w:szCs w:val="24"/>
        </w:rPr>
        <w:t xml:space="preserve">options outside of Wilderness </w:t>
      </w:r>
      <w:r w:rsidR="00CA5719">
        <w:rPr>
          <w:rFonts w:cs="Arial"/>
          <w:color w:val="4D4D4D"/>
          <w:szCs w:val="24"/>
        </w:rPr>
        <w:t xml:space="preserve">are or are not possible </w:t>
      </w:r>
      <w:r>
        <w:rPr>
          <w:rFonts w:cs="Arial"/>
          <w:color w:val="4D4D4D"/>
          <w:szCs w:val="24"/>
        </w:rPr>
        <w:t>here.</w:t>
      </w:r>
    </w:p>
    <w:p w14:paraId="5F6699F1" w14:textId="2893F90D" w:rsidR="003D6CCF" w:rsidRDefault="7EC1A7E7" w:rsidP="003D33A0">
      <w:pPr>
        <w:pStyle w:val="Heading2"/>
      </w:pPr>
      <w:bookmarkStart w:id="3" w:name="CriteriaForNecessity"/>
      <w:r w:rsidRPr="003D33A0">
        <w:rPr>
          <w:rFonts w:cs="Arial"/>
          <w:b/>
          <w:bCs/>
          <w:szCs w:val="24"/>
        </w:rPr>
        <w:t>Criteria for Determining Necessity</w:t>
      </w:r>
      <w:bookmarkEnd w:id="3"/>
    </w:p>
    <w:p w14:paraId="1B1B9D98" w14:textId="65C720C4" w:rsidR="003D33A0" w:rsidRPr="001A136B" w:rsidRDefault="00390DEC" w:rsidP="00371F6D">
      <w:pPr>
        <w:pStyle w:val="Heading3"/>
        <w15:collapsed/>
        <w:rPr>
          <w:b w:val="0"/>
          <w:bCs/>
        </w:rPr>
      </w:pPr>
      <w:r w:rsidRPr="00390DEC">
        <w:rPr>
          <w:b w:val="0"/>
          <w:bCs/>
        </w:rPr>
        <w:t>HELP</w:t>
      </w:r>
      <w:r>
        <w:t xml:space="preserve"> </w:t>
      </w:r>
      <w:r w:rsidR="00D411D5">
        <w:t>-</w:t>
      </w:r>
      <w:r w:rsidR="004A4C83">
        <w:t xml:space="preserve"> </w:t>
      </w:r>
      <w:r w:rsidR="0046527D">
        <w:t>“</w:t>
      </w:r>
      <w:r w:rsidR="003D33A0" w:rsidRPr="001A136B">
        <w:rPr>
          <w:b w:val="0"/>
          <w:bCs/>
        </w:rPr>
        <w:t>Determining Necessity</w:t>
      </w:r>
      <w:r w:rsidR="0046527D">
        <w:rPr>
          <w:b w:val="0"/>
          <w:bCs/>
        </w:rPr>
        <w:t>”</w:t>
      </w:r>
      <w:r w:rsidR="003D33A0" w:rsidRPr="001A136B">
        <w:rPr>
          <w:b w:val="0"/>
          <w:bCs/>
        </w:rPr>
        <w:t xml:space="preserve"> </w:t>
      </w:r>
    </w:p>
    <w:p w14:paraId="222CA181" w14:textId="544BD15B" w:rsidR="003D33A0" w:rsidRPr="003D33A0" w:rsidRDefault="003D33A0" w:rsidP="003D33A0">
      <w:r w:rsidRPr="003D33A0">
        <w:t>Based on the legal requirements in Section 4</w:t>
      </w:r>
      <w:r w:rsidR="008F5B20">
        <w:t>(</w:t>
      </w:r>
      <w:r w:rsidRPr="003D33A0">
        <w:t>c</w:t>
      </w:r>
      <w:r w:rsidR="008F5B20">
        <w:t>)</w:t>
      </w:r>
      <w:r w:rsidRPr="003D33A0">
        <w:t xml:space="preserve"> of the Wilderness Act, one or more of the factors A-D below must be met for any action to be considered</w:t>
      </w:r>
      <w:r>
        <w:t>.</w:t>
      </w:r>
    </w:p>
    <w:p w14:paraId="756B7D7D" w14:textId="1D8351D7" w:rsidR="00325195" w:rsidRPr="001A136B" w:rsidRDefault="003D6CCF" w:rsidP="001A136B">
      <w:pPr>
        <w:pStyle w:val="Heading3"/>
        <w:rPr>
          <w:i/>
          <w:iCs/>
        </w:rPr>
      </w:pPr>
      <w:r w:rsidRPr="003D33A0">
        <w:rPr>
          <w:i/>
          <w:iCs/>
        </w:rPr>
        <w:t>Do any of the criteria below apply?</w:t>
      </w:r>
    </w:p>
    <w:p w14:paraId="14812F37" w14:textId="7469D8A4" w:rsidR="003D6CCF" w:rsidRPr="00792FE6" w:rsidRDefault="003D6CCF" w:rsidP="00792FE6">
      <w:pPr>
        <w:pStyle w:val="Heading4"/>
        <w:numPr>
          <w:ilvl w:val="0"/>
          <w:numId w:val="27"/>
        </w:numPr>
        <w:rPr>
          <w:b w:val="0"/>
          <w:bCs/>
        </w:rPr>
      </w:pPr>
      <w:bookmarkStart w:id="4" w:name="_Ref392184348"/>
      <w:r w:rsidRPr="00792FE6">
        <w:rPr>
          <w:bCs/>
        </w:rPr>
        <w:t>Wilderness Character</w:t>
      </w:r>
    </w:p>
    <w:p w14:paraId="18F11F0C" w14:textId="1CA3B3E5" w:rsidR="003D6CCF" w:rsidRPr="0005614A" w:rsidRDefault="00B366CD" w:rsidP="0005614A">
      <w:pPr>
        <w:spacing w:after="0"/>
        <w:rPr>
          <w:rFonts w:cs="Arial"/>
          <w:i/>
          <w:sz w:val="22"/>
        </w:rPr>
      </w:pPr>
      <w:bookmarkStart w:id="5" w:name="_Hlk78381010"/>
      <w:r w:rsidRPr="00792FE6">
        <w:rPr>
          <w:rFonts w:cs="Arial"/>
          <w:i/>
        </w:rPr>
        <w:t xml:space="preserve">Based on the Issue Statement, are any of the qualities of wilderness character degraded, impaired, or threatened to a degree that it is necessary to analyze potential action </w:t>
      </w:r>
      <w:r w:rsidR="00B8657C" w:rsidRPr="00792FE6">
        <w:rPr>
          <w:rFonts w:cs="Arial"/>
          <w:i/>
        </w:rPr>
        <w:t xml:space="preserve">otherwise prohibited by </w:t>
      </w:r>
      <w:r w:rsidR="00EB1B97" w:rsidRPr="00792FE6">
        <w:rPr>
          <w:rFonts w:cs="Arial"/>
          <w:i/>
        </w:rPr>
        <w:t>S</w:t>
      </w:r>
      <w:r w:rsidR="00B8657C" w:rsidRPr="00792FE6">
        <w:rPr>
          <w:rFonts w:cs="Arial"/>
          <w:i/>
        </w:rPr>
        <w:t xml:space="preserve">ection 4(c) </w:t>
      </w:r>
      <w:r w:rsidRPr="00792FE6">
        <w:rPr>
          <w:rFonts w:cs="Arial"/>
          <w:i/>
        </w:rPr>
        <w:t>to address the issue</w:t>
      </w:r>
      <w:bookmarkEnd w:id="5"/>
      <w:r w:rsidR="008F5B20">
        <w:rPr>
          <w:rFonts w:cs="Arial"/>
          <w:i/>
        </w:rPr>
        <w:t>?</w:t>
      </w:r>
    </w:p>
    <w:p w14:paraId="7540D2F1" w14:textId="36593B6E" w:rsidR="003D6CCF" w:rsidRPr="00215DE1" w:rsidRDefault="00215DE1" w:rsidP="001A136B">
      <w:pPr>
        <w:pStyle w:val="Heading5"/>
        <w:rPr>
          <w:sz w:val="30"/>
          <w:szCs w:val="30"/>
        </w:rPr>
      </w:pPr>
      <w:bookmarkStart w:id="6" w:name="Untrammeledstep1def"/>
      <w:r w:rsidRPr="00215DE1">
        <w:rPr>
          <w:smallCaps/>
          <w:sz w:val="30"/>
          <w:szCs w:val="30"/>
        </w:rPr>
        <w:t>untrammeled</w:t>
      </w:r>
      <w:bookmarkEnd w:id="6"/>
    </w:p>
    <w:p w14:paraId="44833146" w14:textId="6795BE45" w:rsidR="00FE48B7" w:rsidRPr="000A26A5" w:rsidRDefault="00FE48B7" w:rsidP="00215DE1">
      <w:r>
        <w:t>Select your answer</w:t>
      </w:r>
      <w:r w:rsidR="00667C11">
        <w:t>.</w:t>
      </w:r>
    </w:p>
    <w:p w14:paraId="50006D9B" w14:textId="0B5792D7" w:rsidR="006959F1" w:rsidRDefault="00FE48B7" w:rsidP="006959F1">
      <w:pPr>
        <w:spacing w:after="0"/>
        <w:ind w:left="360"/>
        <w:rPr>
          <w:rFonts w:cs="Arial"/>
          <w:sz w:val="20"/>
          <w:szCs w:val="20"/>
        </w:rPr>
      </w:pPr>
      <w:r w:rsidRPr="00A96268">
        <w:rPr>
          <w:rFonts w:cs="Arial"/>
          <w:noProof/>
          <w:szCs w:val="24"/>
        </w:rPr>
        <mc:AlternateContent>
          <mc:Choice Requires="wps">
            <w:drawing>
              <wp:inline distT="0" distB="0" distL="0" distR="0" wp14:anchorId="23502214" wp14:editId="5438240B">
                <wp:extent cx="704850" cy="274320"/>
                <wp:effectExtent l="0" t="0" r="0" b="0"/>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668354A9" w14:textId="2D848127" w:rsidR="00FE48B7" w:rsidRPr="007F32BD" w:rsidRDefault="00000000" w:rsidP="00FE48B7">
                            <w:pPr>
                              <w:rPr>
                                <w:rFonts w:cs="Arial"/>
                              </w:rPr>
                            </w:pPr>
                            <w:sdt>
                              <w:sdtPr>
                                <w:rPr>
                                  <w:rFonts w:cs="Arial"/>
                                </w:rPr>
                                <w:id w:val="-100332031"/>
                                <w14:checkbox>
                                  <w14:checked w14:val="0"/>
                                  <w14:checkedState w14:val="2612" w14:font="MS Gothic"/>
                                  <w14:uncheckedState w14:val="2610" w14:font="MS Gothic"/>
                                </w14:checkbox>
                              </w:sdtPr>
                              <w:sdtContent>
                                <w:r w:rsidR="00C5386D">
                                  <w:rPr>
                                    <w:rFonts w:ascii="MS Gothic" w:eastAsia="MS Gothic" w:hAnsi="MS Gothic" w:cs="Arial" w:hint="eastAsia"/>
                                  </w:rPr>
                                  <w:t>☐</w:t>
                                </w:r>
                              </w:sdtContent>
                            </w:sdt>
                            <w:r w:rsidR="00FE48B7" w:rsidRPr="007F32BD">
                              <w:rPr>
                                <w:rFonts w:cs="Arial"/>
                              </w:rPr>
                              <w:t xml:space="preserve"> </w:t>
                            </w:r>
                            <w:bookmarkStart w:id="7" w:name="UntrammeledYes"/>
                            <w:r w:rsidR="00FE48B7" w:rsidRPr="008902BE">
                              <w:rPr>
                                <w:rFonts w:cs="Arial"/>
                              </w:rPr>
                              <w:t>YES</w:t>
                            </w:r>
                            <w:bookmarkEnd w:id="7"/>
                          </w:p>
                        </w:txbxContent>
                      </wps:txbx>
                      <wps:bodyPr rot="0" vert="horz" wrap="square" lIns="91440" tIns="45720" rIns="91440" bIns="45720" anchor="t" anchorCtr="0">
                        <a:noAutofit/>
                      </wps:bodyPr>
                    </wps:wsp>
                  </a:graphicData>
                </a:graphic>
              </wp:inline>
            </w:drawing>
          </mc:Choice>
          <mc:Fallback>
            <w:pict>
              <v:shape w14:anchorId="23502214" id="_x0000_s1028"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" filled="f" stroked="f">
                <v:textbox>
                  <w:txbxContent>
                    <w:p w14:paraId="668354A9" w14:textId="2D848127" w:rsidR="00FE48B7" w:rsidRPr="007F32BD" w:rsidRDefault="00000000" w:rsidP="00FE48B7">
                      <w:pPr>
                        <w:rPr>
                          <w:rFonts w:cs="Arial"/>
                        </w:rPr>
                      </w:pPr>
                      <w:sdt>
                        <w:sdtPr>
                          <w:rPr>
                            <w:rFonts w:cs="Arial"/>
                          </w:rPr>
                          <w:id w:val="-100332031"/>
                          <w14:checkbox>
                            <w14:checked w14:val="0"/>
                            <w14:checkedState w14:val="2612" w14:font="MS Gothic"/>
                            <w14:uncheckedState w14:val="2610" w14:font="MS Gothic"/>
                          </w14:checkbox>
                        </w:sdtPr>
                        <w:sdtContent>
                          <w:r w:rsidR="00C5386D">
                            <w:rPr>
                              <w:rFonts w:ascii="MS Gothic" w:eastAsia="MS Gothic" w:hAnsi="MS Gothic" w:cs="Arial" w:hint="eastAsia"/>
                            </w:rPr>
                            <w:t>☐</w:t>
                          </w:r>
                        </w:sdtContent>
                      </w:sdt>
                      <w:r w:rsidR="00FE48B7" w:rsidRPr="007F32BD">
                        <w:rPr>
                          <w:rFonts w:cs="Arial"/>
                        </w:rPr>
                        <w:t xml:space="preserve"> </w:t>
                      </w:r>
                      <w:bookmarkStart w:id="8" w:name="UntrammeledYes"/>
                      <w:r w:rsidR="00FE48B7" w:rsidRPr="008902BE">
                        <w:rPr>
                          <w:rFonts w:cs="Arial"/>
                        </w:rPr>
                        <w:t>YES</w:t>
                      </w:r>
                      <w:bookmarkEnd w:id="8"/>
                    </w:p>
                  </w:txbxContent>
                </v:textbox>
                <w10:anchorlock/>
              </v:shape>
            </w:pict>
          </mc:Fallback>
        </mc:AlternateContent>
      </w:r>
      <w:r w:rsidRPr="00A96268">
        <w:rPr>
          <w:rFonts w:cs="Arial"/>
          <w:noProof/>
          <w:szCs w:val="24"/>
        </w:rPr>
        <mc:AlternateContent>
          <mc:Choice Requires="wps">
            <w:drawing>
              <wp:inline distT="0" distB="0" distL="0" distR="0" wp14:anchorId="08CB9E7B" wp14:editId="068B780E">
                <wp:extent cx="704088" cy="274320"/>
                <wp:effectExtent l="0" t="0" r="0" b="0"/>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5753CA42" w14:textId="77777777" w:rsidR="00FE48B7" w:rsidRPr="007F32BD" w:rsidRDefault="00000000" w:rsidP="00FE48B7">
                            <w:pPr>
                              <w:rPr>
                                <w:rFonts w:cs="Arial"/>
                              </w:rPr>
                            </w:pPr>
                            <w:sdt>
                              <w:sdtPr>
                                <w:rPr>
                                  <w:rFonts w:cs="Arial"/>
                                </w:rPr>
                                <w:id w:val="1245076986"/>
                                <w14:checkbox>
                                  <w14:checked w14:val="0"/>
                                  <w14:checkedState w14:val="2612" w14:font="MS Gothic"/>
                                  <w14:uncheckedState w14:val="2610" w14:font="MS Gothic"/>
                                </w14:checkbox>
                              </w:sdtPr>
                              <w:sdtContent>
                                <w:r w:rsidR="00FE48B7" w:rsidRPr="007F32BD">
                                  <w:rPr>
                                    <w:rFonts w:ascii="MS Gothic" w:eastAsia="MS Gothic" w:hAnsi="MS Gothic" w:cs="Arial" w:hint="eastAsia"/>
                                  </w:rPr>
                                  <w:t>☐</w:t>
                                </w:r>
                              </w:sdtContent>
                            </w:sdt>
                            <w:r w:rsidR="00FE48B7"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08CB9E7B" id="_x0000_s1029"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" filled="f" stroked="f">
                <v:textbox>
                  <w:txbxContent>
                    <w:p w14:paraId="5753CA42" w14:textId="77777777" w:rsidR="00FE48B7" w:rsidRPr="007F32BD" w:rsidRDefault="00000000" w:rsidP="00FE48B7">
                      <w:pPr>
                        <w:rPr>
                          <w:rFonts w:cs="Arial"/>
                        </w:rPr>
                      </w:pPr>
                      <w:sdt>
                        <w:sdtPr>
                          <w:rPr>
                            <w:rFonts w:cs="Arial"/>
                          </w:rPr>
                          <w:id w:val="1245076986"/>
                          <w14:checkbox>
                            <w14:checked w14:val="0"/>
                            <w14:checkedState w14:val="2612" w14:font="MS Gothic"/>
                            <w14:uncheckedState w14:val="2610" w14:font="MS Gothic"/>
                          </w14:checkbox>
                        </w:sdtPr>
                        <w:sdtContent>
                          <w:r w:rsidR="00FE48B7" w:rsidRPr="007F32BD">
                            <w:rPr>
                              <w:rFonts w:ascii="MS Gothic" w:eastAsia="MS Gothic" w:hAnsi="MS Gothic" w:cs="Arial" w:hint="eastAsia"/>
                            </w:rPr>
                            <w:t>☐</w:t>
                          </w:r>
                        </w:sdtContent>
                      </w:sdt>
                      <w:r w:rsidR="00FE48B7" w:rsidRPr="007F32BD">
                        <w:rPr>
                          <w:rFonts w:cs="Arial"/>
                        </w:rPr>
                        <w:t xml:space="preserve"> NO</w:t>
                      </w:r>
                    </w:p>
                  </w:txbxContent>
                </v:textbox>
                <w10:anchorlock/>
              </v:shape>
            </w:pict>
          </mc:Fallback>
        </mc:AlternateContent>
      </w:r>
    </w:p>
    <w:p w14:paraId="3B79A4D5" w14:textId="31668F14" w:rsidR="006959F1" w:rsidRPr="00C50B56" w:rsidRDefault="00CA5719" w:rsidP="006959F1">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Explain if the untrammeled quality is degraded, impaired, or threatened </w:t>
      </w:r>
      <w:r w:rsidR="006959F1">
        <w:rPr>
          <w:rFonts w:cs="Arial"/>
          <w:color w:val="4D4D4D"/>
          <w:szCs w:val="24"/>
        </w:rPr>
        <w:t>here.</w:t>
      </w:r>
    </w:p>
    <w:p w14:paraId="6BE5A5CD" w14:textId="2468E9B4" w:rsidR="0095592E" w:rsidRDefault="00D411D5" w:rsidP="00371F6D">
      <w:pPr>
        <w:pStyle w:val="Heading6"/>
        <w15:collapsed/>
      </w:pPr>
      <w:r>
        <w:t xml:space="preserve">HELP - </w:t>
      </w:r>
      <w:r w:rsidR="0046527D">
        <w:t>“</w:t>
      </w:r>
      <w:r w:rsidR="000A26A5">
        <w:t>Untrammeled</w:t>
      </w:r>
      <w:r w:rsidR="0046527D">
        <w:t>”</w:t>
      </w:r>
      <w:r w:rsidR="000A26A5">
        <w:t xml:space="preserve"> Definition</w:t>
      </w:r>
      <w:r w:rsidR="00C5386D">
        <w:t xml:space="preserve"> </w:t>
      </w:r>
    </w:p>
    <w:p w14:paraId="4EF16FB6" w14:textId="2E8F55B4" w:rsidR="000A26A5" w:rsidRPr="00BE69EA" w:rsidRDefault="000A26A5" w:rsidP="000A26A5">
      <w:pPr>
        <w:rPr>
          <w:rFonts w:cs="Arial"/>
        </w:rPr>
      </w:pPr>
      <w:r w:rsidRPr="00BE69EA">
        <w:rPr>
          <w:rFonts w:cs="Arial"/>
        </w:rPr>
        <w:t>The "earth and its community of life" are essentially unhindered and free from modern human control or manipulation, "in contrast with those areas where man and his own works dominate the landscape."</w:t>
      </w:r>
    </w:p>
    <w:p w14:paraId="769C0EA3" w14:textId="45AC2FE5" w:rsidR="001A136B" w:rsidRDefault="00D411D5" w:rsidP="00371F6D">
      <w:pPr>
        <w:pStyle w:val="Heading6"/>
        <w15:collapsed/>
      </w:pPr>
      <w:bookmarkStart w:id="8" w:name="Undevelopedstep1def"/>
      <w:r>
        <w:lastRenderedPageBreak/>
        <w:t xml:space="preserve">HELP - </w:t>
      </w:r>
      <w:r w:rsidR="0046527D">
        <w:t>“</w:t>
      </w:r>
      <w:r w:rsidR="001A136B">
        <w:t>Untrammeled</w:t>
      </w:r>
      <w:r w:rsidR="0046527D">
        <w:t>”</w:t>
      </w:r>
      <w:r w:rsidR="001A136B">
        <w:t xml:space="preserve"> Explanation </w:t>
      </w:r>
    </w:p>
    <w:p w14:paraId="5BEA6F7C" w14:textId="77777777" w:rsidR="001A136B" w:rsidRDefault="001A136B" w:rsidP="001A136B">
      <w:r w:rsidRPr="00933E3C">
        <w:t>Is there ongoing action that intentionally controls or manipulates the components or processes of ecological systems? An unauthorized water impoundment, for example.</w:t>
      </w:r>
    </w:p>
    <w:p w14:paraId="63B027B8" w14:textId="22A50E8C" w:rsidR="003D6CCF" w:rsidRDefault="00215DE1" w:rsidP="00215DE1">
      <w:pPr>
        <w:pStyle w:val="Heading5"/>
        <w:spacing w:before="300"/>
      </w:pPr>
      <w:r w:rsidRPr="00215DE1">
        <w:rPr>
          <w:smallCaps/>
          <w:sz w:val="30"/>
        </w:rPr>
        <w:t>undeveloped</w:t>
      </w:r>
      <w:bookmarkEnd w:id="8"/>
    </w:p>
    <w:p w14:paraId="29AE06DC" w14:textId="0EBF8EB6" w:rsidR="00FE48B7" w:rsidRPr="00BE69EA" w:rsidRDefault="00FE48B7" w:rsidP="00215DE1">
      <w:r>
        <w:t>Select your answer.</w:t>
      </w:r>
    </w:p>
    <w:p w14:paraId="6E4D3488" w14:textId="6A99DCE9" w:rsidR="00FE48B7" w:rsidRDefault="00FE48B7" w:rsidP="00CA5719">
      <w:pPr>
        <w:spacing w:after="0"/>
        <w:ind w:left="360"/>
        <w:rPr>
          <w:color w:val="4D4D4D"/>
        </w:rPr>
      </w:pPr>
      <w:r w:rsidRPr="00A96268">
        <w:rPr>
          <w:rFonts w:cs="Arial"/>
          <w:noProof/>
          <w:szCs w:val="24"/>
        </w:rPr>
        <mc:AlternateContent>
          <mc:Choice Requires="wps">
            <w:drawing>
              <wp:inline distT="0" distB="0" distL="0" distR="0" wp14:anchorId="5C2F9781" wp14:editId="28D415B1">
                <wp:extent cx="704850" cy="274320"/>
                <wp:effectExtent l="0" t="0" r="0" b="0"/>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22E5271D" w14:textId="77777777" w:rsidR="00FE48B7" w:rsidRPr="007F32BD" w:rsidRDefault="00000000" w:rsidP="00FE48B7">
                            <w:pPr>
                              <w:rPr>
                                <w:rFonts w:cs="Arial"/>
                              </w:rPr>
                            </w:pPr>
                            <w:sdt>
                              <w:sdtPr>
                                <w:rPr>
                                  <w:rFonts w:cs="Arial"/>
                                </w:rPr>
                                <w:id w:val="655880555"/>
                                <w14:checkbox>
                                  <w14:checked w14:val="0"/>
                                  <w14:checkedState w14:val="2612" w14:font="MS Gothic"/>
                                  <w14:uncheckedState w14:val="2610" w14:font="MS Gothic"/>
                                </w14:checkbox>
                              </w:sdtPr>
                              <w:sdtContent>
                                <w:r w:rsidR="00FE48B7" w:rsidRPr="007F32BD">
                                  <w:rPr>
                                    <w:rFonts w:ascii="Segoe UI Symbol" w:eastAsia="MS Gothic" w:hAnsi="Segoe UI Symbol" w:cs="Segoe UI Symbol"/>
                                  </w:rPr>
                                  <w:t>☐</w:t>
                                </w:r>
                              </w:sdtContent>
                            </w:sdt>
                            <w:r w:rsidR="00FE48B7" w:rsidRPr="007F32BD">
                              <w:rPr>
                                <w:rFonts w:cs="Arial"/>
                              </w:rPr>
                              <w:t xml:space="preserve"> </w:t>
                            </w:r>
                            <w:bookmarkStart w:id="9" w:name="UndevelopedYes"/>
                            <w:r w:rsidR="00FE48B7" w:rsidRPr="008902BE">
                              <w:rPr>
                                <w:rFonts w:cs="Arial"/>
                              </w:rPr>
                              <w:t>YES</w:t>
                            </w:r>
                            <w:bookmarkEnd w:id="9"/>
                          </w:p>
                        </w:txbxContent>
                      </wps:txbx>
                      <wps:bodyPr rot="0" vert="horz" wrap="square" lIns="91440" tIns="45720" rIns="91440" bIns="45720" anchor="t" anchorCtr="0">
                        <a:noAutofit/>
                      </wps:bodyPr>
                    </wps:wsp>
                  </a:graphicData>
                </a:graphic>
              </wp:inline>
            </w:drawing>
          </mc:Choice>
          <mc:Fallback>
            <w:pict>
              <v:shape w14:anchorId="5C2F9781" id="_x0000_s1030"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" filled="f" stroked="f">
                <v:textbox>
                  <w:txbxContent>
                    <w:p w14:paraId="22E5271D" w14:textId="77777777" w:rsidR="00FE48B7" w:rsidRPr="007F32BD" w:rsidRDefault="00000000" w:rsidP="00FE48B7">
                      <w:pPr>
                        <w:rPr>
                          <w:rFonts w:cs="Arial"/>
                        </w:rPr>
                      </w:pPr>
                      <w:sdt>
                        <w:sdtPr>
                          <w:rPr>
                            <w:rFonts w:cs="Arial"/>
                          </w:rPr>
                          <w:id w:val="655880555"/>
                          <w14:checkbox>
                            <w14:checked w14:val="0"/>
                            <w14:checkedState w14:val="2612" w14:font="MS Gothic"/>
                            <w14:uncheckedState w14:val="2610" w14:font="MS Gothic"/>
                          </w14:checkbox>
                        </w:sdtPr>
                        <w:sdtContent>
                          <w:r w:rsidR="00FE48B7" w:rsidRPr="007F32BD">
                            <w:rPr>
                              <w:rFonts w:ascii="Segoe UI Symbol" w:eastAsia="MS Gothic" w:hAnsi="Segoe UI Symbol" w:cs="Segoe UI Symbol"/>
                            </w:rPr>
                            <w:t>☐</w:t>
                          </w:r>
                        </w:sdtContent>
                      </w:sdt>
                      <w:r w:rsidR="00FE48B7" w:rsidRPr="007F32BD">
                        <w:rPr>
                          <w:rFonts w:cs="Arial"/>
                        </w:rPr>
                        <w:t xml:space="preserve"> </w:t>
                      </w:r>
                      <w:bookmarkStart w:id="11" w:name="UndevelopedYes"/>
                      <w:r w:rsidR="00FE48B7" w:rsidRPr="008902BE">
                        <w:rPr>
                          <w:rFonts w:cs="Arial"/>
                        </w:rPr>
                        <w:t>YES</w:t>
                      </w:r>
                      <w:bookmarkEnd w:id="11"/>
                    </w:p>
                  </w:txbxContent>
                </v:textbox>
                <w10:anchorlock/>
              </v:shape>
            </w:pict>
          </mc:Fallback>
        </mc:AlternateContent>
      </w:r>
      <w:r w:rsidRPr="00A96268">
        <w:rPr>
          <w:rFonts w:cs="Arial"/>
          <w:noProof/>
          <w:szCs w:val="24"/>
        </w:rPr>
        <mc:AlternateContent>
          <mc:Choice Requires="wps">
            <w:drawing>
              <wp:inline distT="0" distB="0" distL="0" distR="0" wp14:anchorId="6B50FB5E" wp14:editId="1CC83DB6">
                <wp:extent cx="704088" cy="274320"/>
                <wp:effectExtent l="0" t="0" r="0" b="0"/>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4C1A57FB" w14:textId="77777777" w:rsidR="00FE48B7" w:rsidRPr="007F32BD" w:rsidRDefault="00000000" w:rsidP="00FE48B7">
                            <w:pPr>
                              <w:rPr>
                                <w:rFonts w:cs="Arial"/>
                              </w:rPr>
                            </w:pPr>
                            <w:sdt>
                              <w:sdtPr>
                                <w:rPr>
                                  <w:rFonts w:cs="Arial"/>
                                </w:rPr>
                                <w:id w:val="657423638"/>
                                <w14:checkbox>
                                  <w14:checked w14:val="0"/>
                                  <w14:checkedState w14:val="2612" w14:font="MS Gothic"/>
                                  <w14:uncheckedState w14:val="2610" w14:font="MS Gothic"/>
                                </w14:checkbox>
                              </w:sdtPr>
                              <w:sdtContent>
                                <w:r w:rsidR="00FE48B7" w:rsidRPr="007F32BD">
                                  <w:rPr>
                                    <w:rFonts w:ascii="MS Gothic" w:eastAsia="MS Gothic" w:hAnsi="MS Gothic" w:cs="Arial" w:hint="eastAsia"/>
                                  </w:rPr>
                                  <w:t>☐</w:t>
                                </w:r>
                              </w:sdtContent>
                            </w:sdt>
                            <w:r w:rsidR="00FE48B7"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6B50FB5E" id="_x0000_s1031"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" filled="f" stroked="f">
                <v:textbox>
                  <w:txbxContent>
                    <w:p w14:paraId="4C1A57FB" w14:textId="77777777" w:rsidR="00FE48B7" w:rsidRPr="007F32BD" w:rsidRDefault="00000000" w:rsidP="00FE48B7">
                      <w:pPr>
                        <w:rPr>
                          <w:rFonts w:cs="Arial"/>
                        </w:rPr>
                      </w:pPr>
                      <w:sdt>
                        <w:sdtPr>
                          <w:rPr>
                            <w:rFonts w:cs="Arial"/>
                          </w:rPr>
                          <w:id w:val="657423638"/>
                          <w14:checkbox>
                            <w14:checked w14:val="0"/>
                            <w14:checkedState w14:val="2612" w14:font="MS Gothic"/>
                            <w14:uncheckedState w14:val="2610" w14:font="MS Gothic"/>
                          </w14:checkbox>
                        </w:sdtPr>
                        <w:sdtContent>
                          <w:r w:rsidR="00FE48B7" w:rsidRPr="007F32BD">
                            <w:rPr>
                              <w:rFonts w:ascii="MS Gothic" w:eastAsia="MS Gothic" w:hAnsi="MS Gothic" w:cs="Arial" w:hint="eastAsia"/>
                            </w:rPr>
                            <w:t>☐</w:t>
                          </w:r>
                        </w:sdtContent>
                      </w:sdt>
                      <w:r w:rsidR="00FE48B7" w:rsidRPr="007F32BD">
                        <w:rPr>
                          <w:rFonts w:cs="Arial"/>
                        </w:rPr>
                        <w:t xml:space="preserve"> NO</w:t>
                      </w:r>
                    </w:p>
                  </w:txbxContent>
                </v:textbox>
                <w10:anchorlock/>
              </v:shape>
            </w:pict>
          </mc:Fallback>
        </mc:AlternateContent>
      </w:r>
    </w:p>
    <w:p w14:paraId="3B129304" w14:textId="1C7F3D7F" w:rsidR="00CA5719" w:rsidRPr="00CA5719" w:rsidRDefault="00CA5719" w:rsidP="00CA5719">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Explain if the undeveloped quality is degraded, impaired, or threatened here.</w:t>
      </w:r>
    </w:p>
    <w:p w14:paraId="2B1E7874" w14:textId="0382F207" w:rsidR="00BE69EA" w:rsidRDefault="00D411D5" w:rsidP="00371F6D">
      <w:pPr>
        <w:pStyle w:val="Heading6"/>
        <w15:collapsed/>
      </w:pPr>
      <w:r>
        <w:t xml:space="preserve">HELP - </w:t>
      </w:r>
      <w:r w:rsidR="0046527D">
        <w:t>“</w:t>
      </w:r>
      <w:r w:rsidR="00BE69EA">
        <w:t>Undeveloped</w:t>
      </w:r>
      <w:r w:rsidR="0046527D">
        <w:t>”</w:t>
      </w:r>
      <w:r w:rsidR="00BE69EA">
        <w:t xml:space="preserve"> Definition</w:t>
      </w:r>
      <w:r w:rsidR="00C5386D">
        <w:t xml:space="preserve"> </w:t>
      </w:r>
    </w:p>
    <w:p w14:paraId="55CBB51F" w14:textId="6615DEFA" w:rsidR="00BE69EA" w:rsidRPr="00BE69EA" w:rsidRDefault="00BE69EA" w:rsidP="00BE69EA">
      <w:pPr>
        <w:rPr>
          <w:rFonts w:cs="Arial"/>
        </w:rPr>
      </w:pPr>
      <w:r w:rsidRPr="00BE69EA">
        <w:rPr>
          <w:rFonts w:cs="Arial"/>
        </w:rPr>
        <w:t>Wilderness retains its "primeval character and influence" and is essentially "without permanent improvements" or modern human occupation.</w:t>
      </w:r>
    </w:p>
    <w:p w14:paraId="11B5DF09" w14:textId="558A266C" w:rsidR="001E4809" w:rsidRDefault="00D411D5" w:rsidP="00371F6D">
      <w:pPr>
        <w:pStyle w:val="Heading6"/>
        <w15:collapsed/>
      </w:pPr>
      <w:bookmarkStart w:id="10" w:name="Naturalstep1def"/>
      <w:r>
        <w:t xml:space="preserve">HELP - </w:t>
      </w:r>
      <w:r w:rsidR="0046527D">
        <w:t>“</w:t>
      </w:r>
      <w:r w:rsidR="001E4809">
        <w:t>Undeveloped</w:t>
      </w:r>
      <w:r w:rsidR="0046527D">
        <w:t>”</w:t>
      </w:r>
      <w:r w:rsidR="001E4809">
        <w:t xml:space="preserve"> Explanation </w:t>
      </w:r>
    </w:p>
    <w:p w14:paraId="093A0449" w14:textId="70181D52" w:rsidR="001E4809" w:rsidRDefault="001E4809" w:rsidP="001E4809">
      <w:pPr>
        <w:spacing w:after="0"/>
        <w:rPr>
          <w:rFonts w:cs="Arial"/>
          <w:sz w:val="20"/>
          <w:szCs w:val="20"/>
        </w:rPr>
      </w:pPr>
      <w:r w:rsidRPr="0007142D">
        <w:rPr>
          <w:rFonts w:cs="Arial"/>
        </w:rPr>
        <w:t>Are there structures or installations within wilderness that have not previously been determined to be the minimum requirement or a part of the area’s wilderness character?</w:t>
      </w:r>
    </w:p>
    <w:p w14:paraId="746533A4" w14:textId="146C677E" w:rsidR="0007142D" w:rsidRDefault="00215DE1" w:rsidP="00215DE1">
      <w:pPr>
        <w:pStyle w:val="Heading5"/>
        <w:spacing w:before="300"/>
        <w:rPr>
          <w:rFonts w:cs="Arial"/>
          <w:szCs w:val="24"/>
        </w:rPr>
      </w:pPr>
      <w:r w:rsidRPr="00215DE1">
        <w:rPr>
          <w:rFonts w:cs="Arial"/>
          <w:smallCaps/>
          <w:sz w:val="30"/>
          <w:szCs w:val="24"/>
        </w:rPr>
        <w:t>natural</w:t>
      </w:r>
      <w:bookmarkEnd w:id="10"/>
    </w:p>
    <w:p w14:paraId="0636C418" w14:textId="3F0A774E" w:rsidR="00C5386D" w:rsidRPr="0007142D" w:rsidRDefault="00C5386D" w:rsidP="00215DE1">
      <w:r>
        <w:t>Select your answer.</w:t>
      </w:r>
    </w:p>
    <w:p w14:paraId="22D28AC6" w14:textId="6655791D" w:rsidR="00CA5719" w:rsidRDefault="00C5386D" w:rsidP="00CA5719">
      <w:pPr>
        <w:spacing w:after="0"/>
        <w:ind w:left="360"/>
        <w:rPr>
          <w:color w:val="4D4D4D"/>
        </w:rPr>
      </w:pPr>
      <w:r w:rsidRPr="00A96268">
        <w:rPr>
          <w:rFonts w:cs="Arial"/>
          <w:noProof/>
          <w:szCs w:val="24"/>
        </w:rPr>
        <mc:AlternateContent>
          <mc:Choice Requires="wps">
            <w:drawing>
              <wp:inline distT="0" distB="0" distL="0" distR="0" wp14:anchorId="305378E9" wp14:editId="0D526002">
                <wp:extent cx="704850" cy="274320"/>
                <wp:effectExtent l="0" t="0" r="0" b="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161CEC99" w14:textId="77777777" w:rsidR="00C5386D" w:rsidRPr="007F32BD" w:rsidRDefault="00000000" w:rsidP="00C5386D">
                            <w:pPr>
                              <w:rPr>
                                <w:rFonts w:cs="Arial"/>
                              </w:rPr>
                            </w:pPr>
                            <w:sdt>
                              <w:sdtPr>
                                <w:rPr>
                                  <w:rFonts w:cs="Arial"/>
                                </w:rPr>
                                <w:id w:val="-1158837335"/>
                                <w14:checkbox>
                                  <w14:checked w14:val="0"/>
                                  <w14:checkedState w14:val="2612" w14:font="MS Gothic"/>
                                  <w14:uncheckedState w14:val="2610" w14:font="MS Gothic"/>
                                </w14:checkbox>
                              </w:sdtPr>
                              <w:sdtContent>
                                <w:r w:rsidR="00C5386D">
                                  <w:rPr>
                                    <w:rFonts w:ascii="MS Gothic" w:eastAsia="MS Gothic" w:hAnsi="MS Gothic" w:cs="Arial" w:hint="eastAsia"/>
                                  </w:rPr>
                                  <w:t>☐</w:t>
                                </w:r>
                              </w:sdtContent>
                            </w:sdt>
                            <w:r w:rsidR="00C5386D" w:rsidRPr="007F32BD">
                              <w:rPr>
                                <w:rFonts w:cs="Arial"/>
                              </w:rPr>
                              <w:t xml:space="preserve"> </w:t>
                            </w:r>
                            <w:r w:rsidR="00C5386D" w:rsidRPr="008902BE">
                              <w:rPr>
                                <w:rFonts w:cs="Arial"/>
                              </w:rPr>
                              <w:t>YES</w:t>
                            </w:r>
                          </w:p>
                        </w:txbxContent>
                      </wps:txbx>
                      <wps:bodyPr rot="0" vert="horz" wrap="square" lIns="91440" tIns="45720" rIns="91440" bIns="45720" anchor="t" anchorCtr="0">
                        <a:noAutofit/>
                      </wps:bodyPr>
                    </wps:wsp>
                  </a:graphicData>
                </a:graphic>
              </wp:inline>
            </w:drawing>
          </mc:Choice>
          <mc:Fallback>
            <w:pict>
              <v:shape w14:anchorId="305378E9" id="_x0000_s1032"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" filled="f" stroked="f">
                <v:textbox>
                  <w:txbxContent>
                    <w:p w14:paraId="161CEC99" w14:textId="77777777" w:rsidR="00C5386D" w:rsidRPr="007F32BD" w:rsidRDefault="00000000" w:rsidP="00C5386D">
                      <w:pPr>
                        <w:rPr>
                          <w:rFonts w:cs="Arial"/>
                        </w:rPr>
                      </w:pPr>
                      <w:sdt>
                        <w:sdtPr>
                          <w:rPr>
                            <w:rFonts w:cs="Arial"/>
                          </w:rPr>
                          <w:id w:val="-1158837335"/>
                          <w14:checkbox>
                            <w14:checked w14:val="0"/>
                            <w14:checkedState w14:val="2612" w14:font="MS Gothic"/>
                            <w14:uncheckedState w14:val="2610" w14:font="MS Gothic"/>
                          </w14:checkbox>
                        </w:sdtPr>
                        <w:sdtContent>
                          <w:r w:rsidR="00C5386D">
                            <w:rPr>
                              <w:rFonts w:ascii="MS Gothic" w:eastAsia="MS Gothic" w:hAnsi="MS Gothic" w:cs="Arial" w:hint="eastAsia"/>
                            </w:rPr>
                            <w:t>☐</w:t>
                          </w:r>
                        </w:sdtContent>
                      </w:sdt>
                      <w:r w:rsidR="00C5386D" w:rsidRPr="007F32BD">
                        <w:rPr>
                          <w:rFonts w:cs="Arial"/>
                        </w:rPr>
                        <w:t xml:space="preserve"> </w:t>
                      </w:r>
                      <w:r w:rsidR="00C5386D" w:rsidRPr="008902BE">
                        <w:rPr>
                          <w:rFonts w:cs="Arial"/>
                        </w:rPr>
                        <w:t>YES</w:t>
                      </w:r>
                    </w:p>
                  </w:txbxContent>
                </v:textbox>
                <w10:anchorlock/>
              </v:shape>
            </w:pict>
          </mc:Fallback>
        </mc:AlternateContent>
      </w:r>
      <w:r w:rsidRPr="00A96268">
        <w:rPr>
          <w:rFonts w:cs="Arial"/>
          <w:noProof/>
          <w:szCs w:val="24"/>
        </w:rPr>
        <mc:AlternateContent>
          <mc:Choice Requires="wps">
            <w:drawing>
              <wp:inline distT="0" distB="0" distL="0" distR="0" wp14:anchorId="2C39ECA4" wp14:editId="45382718">
                <wp:extent cx="704088" cy="274320"/>
                <wp:effectExtent l="0" t="0" r="0" b="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221330F3" w14:textId="77777777" w:rsidR="00C5386D" w:rsidRPr="007F32BD" w:rsidRDefault="00000000" w:rsidP="00C5386D">
                            <w:pPr>
                              <w:rPr>
                                <w:rFonts w:cs="Arial"/>
                              </w:rPr>
                            </w:pPr>
                            <w:sdt>
                              <w:sdtPr>
                                <w:rPr>
                                  <w:rFonts w:cs="Arial"/>
                                </w:rPr>
                                <w:id w:val="449750565"/>
                                <w14:checkbox>
                                  <w14:checked w14:val="0"/>
                                  <w14:checkedState w14:val="2612" w14:font="MS Gothic"/>
                                  <w14:uncheckedState w14:val="2610" w14:font="MS Gothic"/>
                                </w14:checkbox>
                              </w:sdtPr>
                              <w:sdtContent>
                                <w:r w:rsidR="00C5386D" w:rsidRPr="007F32BD">
                                  <w:rPr>
                                    <w:rFonts w:ascii="MS Gothic" w:eastAsia="MS Gothic" w:hAnsi="MS Gothic" w:cs="Arial" w:hint="eastAsia"/>
                                  </w:rPr>
                                  <w:t>☐</w:t>
                                </w:r>
                              </w:sdtContent>
                            </w:sdt>
                            <w:r w:rsidR="00C5386D"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2C39ECA4" id="_x0000_s1033"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" filled="f" stroked="f">
                <v:textbox>
                  <w:txbxContent>
                    <w:p w14:paraId="221330F3" w14:textId="77777777" w:rsidR="00C5386D" w:rsidRPr="007F32BD" w:rsidRDefault="00000000" w:rsidP="00C5386D">
                      <w:pPr>
                        <w:rPr>
                          <w:rFonts w:cs="Arial"/>
                        </w:rPr>
                      </w:pPr>
                      <w:sdt>
                        <w:sdtPr>
                          <w:rPr>
                            <w:rFonts w:cs="Arial"/>
                          </w:rPr>
                          <w:id w:val="449750565"/>
                          <w14:checkbox>
                            <w14:checked w14:val="0"/>
                            <w14:checkedState w14:val="2612" w14:font="MS Gothic"/>
                            <w14:uncheckedState w14:val="2610" w14:font="MS Gothic"/>
                          </w14:checkbox>
                        </w:sdtPr>
                        <w:sdtContent>
                          <w:r w:rsidR="00C5386D" w:rsidRPr="007F32BD">
                            <w:rPr>
                              <w:rFonts w:ascii="MS Gothic" w:eastAsia="MS Gothic" w:hAnsi="MS Gothic" w:cs="Arial" w:hint="eastAsia"/>
                            </w:rPr>
                            <w:t>☐</w:t>
                          </w:r>
                        </w:sdtContent>
                      </w:sdt>
                      <w:r w:rsidR="00C5386D" w:rsidRPr="007F32BD">
                        <w:rPr>
                          <w:rFonts w:cs="Arial"/>
                        </w:rPr>
                        <w:t xml:space="preserve"> NO</w:t>
                      </w:r>
                    </w:p>
                  </w:txbxContent>
                </v:textbox>
                <w10:anchorlock/>
              </v:shape>
            </w:pict>
          </mc:Fallback>
        </mc:AlternateContent>
      </w:r>
    </w:p>
    <w:p w14:paraId="29A004A9" w14:textId="60532334" w:rsidR="00CA5719" w:rsidRPr="00CA5719" w:rsidRDefault="00CA5719" w:rsidP="00CA5719">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Explain if the natural quality is degraded, impaired, or threatened here.</w:t>
      </w:r>
    </w:p>
    <w:p w14:paraId="28EE8AC3" w14:textId="3F40709A" w:rsidR="0007142D" w:rsidRDefault="00D411D5" w:rsidP="00371F6D">
      <w:pPr>
        <w:pStyle w:val="Heading6"/>
        <w15:collapsed/>
      </w:pPr>
      <w:r>
        <w:t xml:space="preserve">HELP - </w:t>
      </w:r>
      <w:r w:rsidR="0046527D">
        <w:t>“</w:t>
      </w:r>
      <w:r w:rsidR="0007142D">
        <w:t>Natural</w:t>
      </w:r>
      <w:r w:rsidR="0046527D">
        <w:t>”</w:t>
      </w:r>
      <w:r w:rsidR="0007142D">
        <w:t xml:space="preserve"> Definition</w:t>
      </w:r>
      <w:r w:rsidR="00C5386D">
        <w:t xml:space="preserve"> </w:t>
      </w:r>
    </w:p>
    <w:p w14:paraId="329B8C02" w14:textId="611B3885" w:rsidR="00255F20" w:rsidRDefault="00255F20" w:rsidP="0007142D">
      <w:r w:rsidRPr="00255F20">
        <w:t>A wilderness area is to be "protected and managed so as to preserve its natural conditions." Wilderness ecological systems are substantially free from the effects of modern civilization.</w:t>
      </w:r>
    </w:p>
    <w:p w14:paraId="7478D775" w14:textId="27EB962F" w:rsidR="001E4809" w:rsidRDefault="00D411D5" w:rsidP="00371F6D">
      <w:pPr>
        <w:pStyle w:val="Heading6"/>
        <w15:collapsed/>
      </w:pPr>
      <w:r>
        <w:t xml:space="preserve">HELP - </w:t>
      </w:r>
      <w:r w:rsidR="00534B7A">
        <w:t>“</w:t>
      </w:r>
      <w:r w:rsidR="001E4809">
        <w:t>Natural</w:t>
      </w:r>
      <w:r w:rsidR="00534B7A">
        <w:t>”</w:t>
      </w:r>
      <w:r w:rsidR="001E4809">
        <w:t xml:space="preserve"> Explanation </w:t>
      </w:r>
    </w:p>
    <w:p w14:paraId="5AEEA85A" w14:textId="77777777" w:rsidR="001E4809" w:rsidRPr="0031100D" w:rsidRDefault="001E4809" w:rsidP="001E4809">
      <w:r w:rsidRPr="0031100D">
        <w:t>Are there unnatural (caused by modern humans) changes to ecological conditions or processes? What is the certainty of human causation and the range of natural conditions?</w:t>
      </w:r>
    </w:p>
    <w:p w14:paraId="64E1D786" w14:textId="42630E79" w:rsidR="003D6CCF" w:rsidRDefault="00A123B1" w:rsidP="00215DE1">
      <w:pPr>
        <w:pStyle w:val="Heading5"/>
        <w:spacing w:before="300"/>
        <w:rPr>
          <w:rFonts w:cs="Arial"/>
          <w:szCs w:val="24"/>
        </w:rPr>
      </w:pPr>
      <w:r>
        <w:rPr>
          <w:rFonts w:cs="Arial"/>
          <w:smallCaps/>
          <w:sz w:val="30"/>
          <w:szCs w:val="24"/>
        </w:rPr>
        <w:t xml:space="preserve">outstanding opportunities for </w:t>
      </w:r>
      <w:r w:rsidR="00215DE1" w:rsidRPr="00215DE1">
        <w:rPr>
          <w:rFonts w:cs="Arial"/>
          <w:smallCaps/>
          <w:sz w:val="30"/>
          <w:szCs w:val="24"/>
        </w:rPr>
        <w:t>solitude</w:t>
      </w:r>
      <w:r w:rsidR="00215DE1">
        <w:rPr>
          <w:rFonts w:cs="Arial"/>
          <w:szCs w:val="24"/>
        </w:rPr>
        <w:t xml:space="preserve"> or </w:t>
      </w:r>
      <w:r w:rsidR="00215DE1" w:rsidRPr="00215DE1">
        <w:rPr>
          <w:rFonts w:cs="Arial"/>
          <w:smallCaps/>
          <w:sz w:val="30"/>
          <w:szCs w:val="24"/>
        </w:rPr>
        <w:t>primitive</w:t>
      </w:r>
      <w:r w:rsidR="00215DE1">
        <w:rPr>
          <w:rFonts w:cs="Arial"/>
          <w:szCs w:val="24"/>
        </w:rPr>
        <w:t xml:space="preserve"> and </w:t>
      </w:r>
      <w:r w:rsidR="00215DE1" w:rsidRPr="00215DE1">
        <w:rPr>
          <w:rFonts w:cs="Arial"/>
          <w:smallCaps/>
          <w:sz w:val="30"/>
          <w:szCs w:val="24"/>
        </w:rPr>
        <w:t>unconfined</w:t>
      </w:r>
      <w:r w:rsidR="00215DE1">
        <w:rPr>
          <w:rFonts w:cs="Arial"/>
          <w:szCs w:val="24"/>
        </w:rPr>
        <w:t xml:space="preserve"> </w:t>
      </w:r>
      <w:r w:rsidR="00215DE1" w:rsidRPr="00215DE1">
        <w:rPr>
          <w:rFonts w:cs="Arial"/>
          <w:smallCaps/>
          <w:sz w:val="30"/>
          <w:szCs w:val="24"/>
        </w:rPr>
        <w:t>recreation</w:t>
      </w:r>
    </w:p>
    <w:p w14:paraId="1301F3B0" w14:textId="54684BBE" w:rsidR="00C5386D" w:rsidRPr="00910F0E" w:rsidRDefault="00C5386D" w:rsidP="00215DE1">
      <w:r>
        <w:t>Select your answer.</w:t>
      </w:r>
    </w:p>
    <w:p w14:paraId="4D37D478" w14:textId="28FD900B" w:rsidR="00CA5719" w:rsidRPr="00CA5719" w:rsidRDefault="00C5386D" w:rsidP="00CA5719">
      <w:pPr>
        <w:spacing w:after="0"/>
        <w:ind w:left="360"/>
        <w:rPr>
          <w:rFonts w:cs="Arial"/>
          <w:sz w:val="20"/>
          <w:szCs w:val="20"/>
        </w:rPr>
      </w:pPr>
      <w:r w:rsidRPr="00A96268">
        <w:rPr>
          <w:rFonts w:cs="Arial"/>
          <w:noProof/>
          <w:szCs w:val="24"/>
        </w:rPr>
        <mc:AlternateContent>
          <mc:Choice Requires="wps">
            <w:drawing>
              <wp:inline distT="0" distB="0" distL="0" distR="0" wp14:anchorId="79790193" wp14:editId="323E5984">
                <wp:extent cx="704850" cy="274320"/>
                <wp:effectExtent l="0" t="0" r="0" b="0"/>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03A4E793" w14:textId="77777777" w:rsidR="00C5386D" w:rsidRPr="007F32BD" w:rsidRDefault="00000000" w:rsidP="00C5386D">
                            <w:pPr>
                              <w:rPr>
                                <w:rFonts w:cs="Arial"/>
                              </w:rPr>
                            </w:pPr>
                            <w:sdt>
                              <w:sdtPr>
                                <w:rPr>
                                  <w:rFonts w:cs="Arial"/>
                                </w:rPr>
                                <w:id w:val="-774251266"/>
                                <w14:checkbox>
                                  <w14:checked w14:val="0"/>
                                  <w14:checkedState w14:val="2612" w14:font="MS Gothic"/>
                                  <w14:uncheckedState w14:val="2610" w14:font="MS Gothic"/>
                                </w14:checkbox>
                              </w:sdtPr>
                              <w:sdtContent>
                                <w:r w:rsidR="00C5386D" w:rsidRPr="007F32BD">
                                  <w:rPr>
                                    <w:rFonts w:ascii="Segoe UI Symbol" w:eastAsia="MS Gothic" w:hAnsi="Segoe UI Symbol" w:cs="Segoe UI Symbol"/>
                                  </w:rPr>
                                  <w:t>☐</w:t>
                                </w:r>
                              </w:sdtContent>
                            </w:sdt>
                            <w:r w:rsidR="00C5386D" w:rsidRPr="007F32BD">
                              <w:rPr>
                                <w:rFonts w:cs="Arial"/>
                              </w:rPr>
                              <w:t xml:space="preserve"> </w:t>
                            </w:r>
                            <w:bookmarkStart w:id="11" w:name="SolitudeYes"/>
                            <w:r w:rsidR="00C5386D" w:rsidRPr="008902BE">
                              <w:rPr>
                                <w:rFonts w:cs="Arial"/>
                              </w:rPr>
                              <w:t>YES</w:t>
                            </w:r>
                            <w:bookmarkEnd w:id="11"/>
                          </w:p>
                        </w:txbxContent>
                      </wps:txbx>
                      <wps:bodyPr rot="0" vert="horz" wrap="square" lIns="91440" tIns="45720" rIns="91440" bIns="45720" anchor="t" anchorCtr="0">
                        <a:noAutofit/>
                      </wps:bodyPr>
                    </wps:wsp>
                  </a:graphicData>
                </a:graphic>
              </wp:inline>
            </w:drawing>
          </mc:Choice>
          <mc:Fallback>
            <w:pict>
              <v:shape w14:anchorId="79790193" id="_x0000_s1034"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" filled="f" stroked="f">
                <v:textbox>
                  <w:txbxContent>
                    <w:p w14:paraId="03A4E793" w14:textId="77777777" w:rsidR="00C5386D" w:rsidRPr="007F32BD" w:rsidRDefault="00000000" w:rsidP="00C5386D">
                      <w:pPr>
                        <w:rPr>
                          <w:rFonts w:cs="Arial"/>
                        </w:rPr>
                      </w:pPr>
                      <w:sdt>
                        <w:sdtPr>
                          <w:rPr>
                            <w:rFonts w:cs="Arial"/>
                          </w:rPr>
                          <w:id w:val="-774251266"/>
                          <w14:checkbox>
                            <w14:checked w14:val="0"/>
                            <w14:checkedState w14:val="2612" w14:font="MS Gothic"/>
                            <w14:uncheckedState w14:val="2610" w14:font="MS Gothic"/>
                          </w14:checkbox>
                        </w:sdtPr>
                        <w:sdtContent>
                          <w:r w:rsidR="00C5386D" w:rsidRPr="007F32BD">
                            <w:rPr>
                              <w:rFonts w:ascii="Segoe UI Symbol" w:eastAsia="MS Gothic" w:hAnsi="Segoe UI Symbol" w:cs="Segoe UI Symbol"/>
                            </w:rPr>
                            <w:t>☐</w:t>
                          </w:r>
                        </w:sdtContent>
                      </w:sdt>
                      <w:r w:rsidR="00C5386D" w:rsidRPr="007F32BD">
                        <w:rPr>
                          <w:rFonts w:cs="Arial"/>
                        </w:rPr>
                        <w:t xml:space="preserve"> </w:t>
                      </w:r>
                      <w:bookmarkStart w:id="14" w:name="SolitudeYes"/>
                      <w:r w:rsidR="00C5386D" w:rsidRPr="008902BE">
                        <w:rPr>
                          <w:rFonts w:cs="Arial"/>
                        </w:rPr>
                        <w:t>YES</w:t>
                      </w:r>
                      <w:bookmarkEnd w:id="14"/>
                    </w:p>
                  </w:txbxContent>
                </v:textbox>
                <w10:anchorlock/>
              </v:shape>
            </w:pict>
          </mc:Fallback>
        </mc:AlternateContent>
      </w:r>
      <w:r w:rsidRPr="00A96268">
        <w:rPr>
          <w:rFonts w:cs="Arial"/>
          <w:noProof/>
          <w:szCs w:val="24"/>
        </w:rPr>
        <mc:AlternateContent>
          <mc:Choice Requires="wps">
            <w:drawing>
              <wp:inline distT="0" distB="0" distL="0" distR="0" wp14:anchorId="1CFCF333" wp14:editId="2F0AA1A0">
                <wp:extent cx="704088" cy="274320"/>
                <wp:effectExtent l="0" t="0" r="0" b="0"/>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6854A9C6" w14:textId="77777777" w:rsidR="00C5386D" w:rsidRPr="007F32BD" w:rsidRDefault="00000000" w:rsidP="00C5386D">
                            <w:pPr>
                              <w:rPr>
                                <w:rFonts w:cs="Arial"/>
                              </w:rPr>
                            </w:pPr>
                            <w:sdt>
                              <w:sdtPr>
                                <w:rPr>
                                  <w:rFonts w:cs="Arial"/>
                                </w:rPr>
                                <w:id w:val="-175582435"/>
                                <w14:checkbox>
                                  <w14:checked w14:val="0"/>
                                  <w14:checkedState w14:val="2612" w14:font="MS Gothic"/>
                                  <w14:uncheckedState w14:val="2610" w14:font="MS Gothic"/>
                                </w14:checkbox>
                              </w:sdtPr>
                              <w:sdtContent>
                                <w:r w:rsidR="00C5386D" w:rsidRPr="007F32BD">
                                  <w:rPr>
                                    <w:rFonts w:ascii="MS Gothic" w:eastAsia="MS Gothic" w:hAnsi="MS Gothic" w:cs="Arial" w:hint="eastAsia"/>
                                  </w:rPr>
                                  <w:t>☐</w:t>
                                </w:r>
                              </w:sdtContent>
                            </w:sdt>
                            <w:r w:rsidR="00C5386D"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1CFCF333" id="_x0000_s1035"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" filled="f" stroked="f">
                <v:textbox>
                  <w:txbxContent>
                    <w:p w14:paraId="6854A9C6" w14:textId="77777777" w:rsidR="00C5386D" w:rsidRPr="007F32BD" w:rsidRDefault="00000000" w:rsidP="00C5386D">
                      <w:pPr>
                        <w:rPr>
                          <w:rFonts w:cs="Arial"/>
                        </w:rPr>
                      </w:pPr>
                      <w:sdt>
                        <w:sdtPr>
                          <w:rPr>
                            <w:rFonts w:cs="Arial"/>
                          </w:rPr>
                          <w:id w:val="-175582435"/>
                          <w14:checkbox>
                            <w14:checked w14:val="0"/>
                            <w14:checkedState w14:val="2612" w14:font="MS Gothic"/>
                            <w14:uncheckedState w14:val="2610" w14:font="MS Gothic"/>
                          </w14:checkbox>
                        </w:sdtPr>
                        <w:sdtContent>
                          <w:r w:rsidR="00C5386D" w:rsidRPr="007F32BD">
                            <w:rPr>
                              <w:rFonts w:ascii="MS Gothic" w:eastAsia="MS Gothic" w:hAnsi="MS Gothic" w:cs="Arial" w:hint="eastAsia"/>
                            </w:rPr>
                            <w:t>☐</w:t>
                          </w:r>
                        </w:sdtContent>
                      </w:sdt>
                      <w:r w:rsidR="00C5386D" w:rsidRPr="007F32BD">
                        <w:rPr>
                          <w:rFonts w:cs="Arial"/>
                        </w:rPr>
                        <w:t xml:space="preserve"> NO</w:t>
                      </w:r>
                    </w:p>
                  </w:txbxContent>
                </v:textbox>
                <w10:anchorlock/>
              </v:shape>
            </w:pict>
          </mc:Fallback>
        </mc:AlternateContent>
      </w:r>
    </w:p>
    <w:p w14:paraId="71DECE91" w14:textId="06E5626C" w:rsidR="00CA5719" w:rsidRPr="00CA5719" w:rsidRDefault="00CA5719" w:rsidP="00CA5719">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Explain if the </w:t>
      </w:r>
      <w:r>
        <w:rPr>
          <w:color w:val="4D4D4D"/>
        </w:rPr>
        <w:t>outstanding opportunities for s</w:t>
      </w:r>
      <w:r w:rsidRPr="00C5386D">
        <w:rPr>
          <w:color w:val="4D4D4D"/>
        </w:rPr>
        <w:t>olitude</w:t>
      </w:r>
      <w:r>
        <w:rPr>
          <w:color w:val="4D4D4D"/>
        </w:rPr>
        <w:t xml:space="preserve"> or primitive and unconfined recreation</w:t>
      </w:r>
      <w:r>
        <w:rPr>
          <w:rFonts w:cs="Arial"/>
          <w:color w:val="4D4D4D"/>
          <w:szCs w:val="24"/>
        </w:rPr>
        <w:t xml:space="preserve"> quality is degraded, impaired, or threatened here.</w:t>
      </w:r>
    </w:p>
    <w:p w14:paraId="382BC13A" w14:textId="228BC26D" w:rsidR="00910F0E" w:rsidRDefault="00D411D5" w:rsidP="00371F6D">
      <w:pPr>
        <w:pStyle w:val="Heading6"/>
        <w15:collapsed/>
      </w:pPr>
      <w:r>
        <w:t xml:space="preserve">HELP - </w:t>
      </w:r>
      <w:r w:rsidR="00F43C0E">
        <w:t xml:space="preserve">“Outstanding Opportunities for </w:t>
      </w:r>
      <w:r w:rsidR="00910F0E">
        <w:t>Solitude</w:t>
      </w:r>
      <w:r w:rsidR="00215DE1">
        <w:t xml:space="preserve"> or Primitive</w:t>
      </w:r>
      <w:r w:rsidR="00910F0E">
        <w:t xml:space="preserve"> </w:t>
      </w:r>
      <w:r w:rsidR="00F43C0E">
        <w:t xml:space="preserve">and Unconfined Recreation” </w:t>
      </w:r>
      <w:r w:rsidR="00910F0E">
        <w:t>Definition</w:t>
      </w:r>
      <w:r w:rsidR="00C5386D">
        <w:t xml:space="preserve"> </w:t>
      </w:r>
    </w:p>
    <w:p w14:paraId="457013F5" w14:textId="7BDB9B3E" w:rsidR="00910F0E" w:rsidRDefault="00910F0E" w:rsidP="00910F0E">
      <w:r w:rsidRPr="00910F0E">
        <w:t>The Wilderness Act defines wilderness as having “outstanding opportunities for solitude or a primitive and unconfined type of recreation.”</w:t>
      </w:r>
    </w:p>
    <w:p w14:paraId="77D9B02F" w14:textId="683DF63D" w:rsidR="001E4809" w:rsidRDefault="00D411D5" w:rsidP="00371F6D">
      <w:pPr>
        <w:pStyle w:val="Heading6"/>
        <w15:collapsed/>
      </w:pPr>
      <w:bookmarkStart w:id="12" w:name="Otherstep1def"/>
      <w:r>
        <w:t xml:space="preserve">HELP - </w:t>
      </w:r>
      <w:r w:rsidR="00F43C0E">
        <w:t>“</w:t>
      </w:r>
      <w:r w:rsidR="001E4809">
        <w:t>Solitude or Primitive</w:t>
      </w:r>
      <w:r w:rsidR="00F43C0E">
        <w:t xml:space="preserve"> and Unconfined Recreation”</w:t>
      </w:r>
      <w:r w:rsidR="001E4809">
        <w:t xml:space="preserve"> Explanation </w:t>
      </w:r>
    </w:p>
    <w:p w14:paraId="7548EDB6" w14:textId="77777777" w:rsidR="001E4809" w:rsidRPr="00910F0E" w:rsidRDefault="001E4809" w:rsidP="001E4809">
      <w:r w:rsidRPr="00910F0E">
        <w:t>Are opportunities for solitude or a primitive and unconfined recreation unacceptably degraded?</w:t>
      </w:r>
    </w:p>
    <w:p w14:paraId="4EBB45D7" w14:textId="794C42AA" w:rsidR="007E6B55" w:rsidRDefault="00215DE1" w:rsidP="00215DE1">
      <w:pPr>
        <w:pStyle w:val="Heading5"/>
        <w:spacing w:before="300"/>
        <w:rPr>
          <w:rFonts w:cs="Arial"/>
          <w:smallCaps/>
          <w:sz w:val="30"/>
          <w:szCs w:val="24"/>
        </w:rPr>
      </w:pPr>
      <w:r w:rsidRPr="00215DE1">
        <w:rPr>
          <w:rFonts w:cs="Arial"/>
          <w:smallCaps/>
          <w:sz w:val="30"/>
          <w:szCs w:val="24"/>
        </w:rPr>
        <w:t>other features of value</w:t>
      </w:r>
      <w:bookmarkEnd w:id="12"/>
    </w:p>
    <w:p w14:paraId="6AD69192" w14:textId="63F68CF7" w:rsidR="00215DE1" w:rsidRPr="007E6B55" w:rsidRDefault="00215DE1" w:rsidP="00215DE1">
      <w:r>
        <w:t>Select your answer.</w:t>
      </w:r>
    </w:p>
    <w:p w14:paraId="449B82C7" w14:textId="77777777" w:rsidR="00215DE1" w:rsidRDefault="00215DE1" w:rsidP="00215DE1">
      <w:pPr>
        <w:spacing w:after="0"/>
        <w:ind w:left="360"/>
        <w:rPr>
          <w:rFonts w:cs="Arial"/>
          <w:sz w:val="20"/>
          <w:szCs w:val="20"/>
        </w:rPr>
      </w:pPr>
      <w:r w:rsidRPr="00A96268">
        <w:rPr>
          <w:rFonts w:cs="Arial"/>
          <w:noProof/>
          <w:szCs w:val="24"/>
        </w:rPr>
        <w:lastRenderedPageBreak/>
        <mc:AlternateContent>
          <mc:Choice Requires="wps">
            <w:drawing>
              <wp:inline distT="0" distB="0" distL="0" distR="0" wp14:anchorId="7A2D7805" wp14:editId="3D625792">
                <wp:extent cx="704850" cy="274320"/>
                <wp:effectExtent l="0" t="0" r="0" b="0"/>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77146698" w14:textId="77777777" w:rsidR="00215DE1" w:rsidRPr="007F32BD" w:rsidRDefault="00000000" w:rsidP="00215DE1">
                            <w:pPr>
                              <w:rPr>
                                <w:rFonts w:cs="Arial"/>
                              </w:rPr>
                            </w:pPr>
                            <w:sdt>
                              <w:sdtPr>
                                <w:rPr>
                                  <w:rFonts w:cs="Arial"/>
                                </w:rPr>
                                <w:id w:val="-853189423"/>
                                <w14:checkbox>
                                  <w14:checked w14:val="0"/>
                                  <w14:checkedState w14:val="2612" w14:font="MS Gothic"/>
                                  <w14:uncheckedState w14:val="2610" w14:font="MS Gothic"/>
                                </w14:checkbox>
                              </w:sdtPr>
                              <w:sdtContent>
                                <w:r w:rsidR="00215DE1" w:rsidRPr="007F32BD">
                                  <w:rPr>
                                    <w:rFonts w:ascii="Segoe UI Symbol" w:eastAsia="MS Gothic" w:hAnsi="Segoe UI Symbol" w:cs="Segoe UI Symbol"/>
                                  </w:rPr>
                                  <w:t>☐</w:t>
                                </w:r>
                              </w:sdtContent>
                            </w:sdt>
                            <w:r w:rsidR="00215DE1" w:rsidRPr="007F32BD">
                              <w:rPr>
                                <w:rFonts w:cs="Arial"/>
                              </w:rPr>
                              <w:t xml:space="preserve"> </w:t>
                            </w:r>
                            <w:bookmarkStart w:id="13" w:name="OtherYes"/>
                            <w:r w:rsidR="00215DE1" w:rsidRPr="008902BE">
                              <w:rPr>
                                <w:rFonts w:cs="Arial"/>
                              </w:rPr>
                              <w:t>YES</w:t>
                            </w:r>
                            <w:bookmarkEnd w:id="13"/>
                          </w:p>
                        </w:txbxContent>
                      </wps:txbx>
                      <wps:bodyPr rot="0" vert="horz" wrap="square" lIns="91440" tIns="45720" rIns="91440" bIns="45720" anchor="t" anchorCtr="0">
                        <a:noAutofit/>
                      </wps:bodyPr>
                    </wps:wsp>
                  </a:graphicData>
                </a:graphic>
              </wp:inline>
            </w:drawing>
          </mc:Choice>
          <mc:Fallback>
            <w:pict>
              <v:shape w14:anchorId="7A2D7805" id="_x0000_s1036"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" filled="f" stroked="f">
                <v:textbox>
                  <w:txbxContent>
                    <w:p w14:paraId="77146698" w14:textId="77777777" w:rsidR="00215DE1" w:rsidRPr="007F32BD" w:rsidRDefault="00000000" w:rsidP="00215DE1">
                      <w:pPr>
                        <w:rPr>
                          <w:rFonts w:cs="Arial"/>
                        </w:rPr>
                      </w:pPr>
                      <w:sdt>
                        <w:sdtPr>
                          <w:rPr>
                            <w:rFonts w:cs="Arial"/>
                          </w:rPr>
                          <w:id w:val="-853189423"/>
                          <w14:checkbox>
                            <w14:checked w14:val="0"/>
                            <w14:checkedState w14:val="2612" w14:font="MS Gothic"/>
                            <w14:uncheckedState w14:val="2610" w14:font="MS Gothic"/>
                          </w14:checkbox>
                        </w:sdtPr>
                        <w:sdtContent>
                          <w:r w:rsidR="00215DE1" w:rsidRPr="007F32BD">
                            <w:rPr>
                              <w:rFonts w:ascii="Segoe UI Symbol" w:eastAsia="MS Gothic" w:hAnsi="Segoe UI Symbol" w:cs="Segoe UI Symbol"/>
                            </w:rPr>
                            <w:t>☐</w:t>
                          </w:r>
                        </w:sdtContent>
                      </w:sdt>
                      <w:r w:rsidR="00215DE1" w:rsidRPr="007F32BD">
                        <w:rPr>
                          <w:rFonts w:cs="Arial"/>
                        </w:rPr>
                        <w:t xml:space="preserve"> </w:t>
                      </w:r>
                      <w:bookmarkStart w:id="17" w:name="OtherYes"/>
                      <w:r w:rsidR="00215DE1" w:rsidRPr="008902BE">
                        <w:rPr>
                          <w:rFonts w:cs="Arial"/>
                        </w:rPr>
                        <w:t>YES</w:t>
                      </w:r>
                      <w:bookmarkEnd w:id="17"/>
                    </w:p>
                  </w:txbxContent>
                </v:textbox>
                <w10:anchorlock/>
              </v:shape>
            </w:pict>
          </mc:Fallback>
        </mc:AlternateContent>
      </w:r>
      <w:r w:rsidRPr="00A96268">
        <w:rPr>
          <w:rFonts w:cs="Arial"/>
          <w:noProof/>
          <w:szCs w:val="24"/>
        </w:rPr>
        <mc:AlternateContent>
          <mc:Choice Requires="wps">
            <w:drawing>
              <wp:inline distT="0" distB="0" distL="0" distR="0" wp14:anchorId="00C64A58" wp14:editId="521EBE53">
                <wp:extent cx="704088" cy="274320"/>
                <wp:effectExtent l="0" t="0" r="0" b="0"/>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64B0B9D8" w14:textId="77777777" w:rsidR="00215DE1" w:rsidRPr="007F32BD" w:rsidRDefault="00000000" w:rsidP="00215DE1">
                            <w:pPr>
                              <w:rPr>
                                <w:rFonts w:cs="Arial"/>
                              </w:rPr>
                            </w:pPr>
                            <w:sdt>
                              <w:sdtPr>
                                <w:rPr>
                                  <w:rFonts w:cs="Arial"/>
                                </w:rPr>
                                <w:id w:val="-789426971"/>
                                <w14:checkbox>
                                  <w14:checked w14:val="0"/>
                                  <w14:checkedState w14:val="2612" w14:font="MS Gothic"/>
                                  <w14:uncheckedState w14:val="2610" w14:font="MS Gothic"/>
                                </w14:checkbox>
                              </w:sdtPr>
                              <w:sdtContent>
                                <w:r w:rsidR="00215DE1" w:rsidRPr="007F32BD">
                                  <w:rPr>
                                    <w:rFonts w:ascii="MS Gothic" w:eastAsia="MS Gothic" w:hAnsi="MS Gothic" w:cs="Arial" w:hint="eastAsia"/>
                                  </w:rPr>
                                  <w:t>☐</w:t>
                                </w:r>
                              </w:sdtContent>
                            </w:sdt>
                            <w:r w:rsidR="00215DE1"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00C64A58" id="_x0000_s1037"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" filled="f" stroked="f">
                <v:textbox>
                  <w:txbxContent>
                    <w:p w14:paraId="64B0B9D8" w14:textId="77777777" w:rsidR="00215DE1" w:rsidRPr="007F32BD" w:rsidRDefault="00000000" w:rsidP="00215DE1">
                      <w:pPr>
                        <w:rPr>
                          <w:rFonts w:cs="Arial"/>
                        </w:rPr>
                      </w:pPr>
                      <w:sdt>
                        <w:sdtPr>
                          <w:rPr>
                            <w:rFonts w:cs="Arial"/>
                          </w:rPr>
                          <w:id w:val="-789426971"/>
                          <w14:checkbox>
                            <w14:checked w14:val="0"/>
                            <w14:checkedState w14:val="2612" w14:font="MS Gothic"/>
                            <w14:uncheckedState w14:val="2610" w14:font="MS Gothic"/>
                          </w14:checkbox>
                        </w:sdtPr>
                        <w:sdtContent>
                          <w:r w:rsidR="00215DE1" w:rsidRPr="007F32BD">
                            <w:rPr>
                              <w:rFonts w:ascii="MS Gothic" w:eastAsia="MS Gothic" w:hAnsi="MS Gothic" w:cs="Arial" w:hint="eastAsia"/>
                            </w:rPr>
                            <w:t>☐</w:t>
                          </w:r>
                        </w:sdtContent>
                      </w:sdt>
                      <w:r w:rsidR="00215DE1" w:rsidRPr="007F32BD">
                        <w:rPr>
                          <w:rFonts w:cs="Arial"/>
                        </w:rPr>
                        <w:t xml:space="preserve"> NO</w:t>
                      </w:r>
                    </w:p>
                  </w:txbxContent>
                </v:textbox>
                <w10:anchorlock/>
              </v:shape>
            </w:pict>
          </mc:Fallback>
        </mc:AlternateContent>
      </w:r>
    </w:p>
    <w:p w14:paraId="228B3AD0" w14:textId="08E431D3" w:rsidR="00CA5719" w:rsidRPr="00CA5719" w:rsidRDefault="00CA5719" w:rsidP="00CA5719">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Explain if the other features of value quality is degraded, impaired, or threatened here.</w:t>
      </w:r>
    </w:p>
    <w:p w14:paraId="774977F3" w14:textId="0EBE6599" w:rsidR="007E6B55" w:rsidRDefault="00D411D5" w:rsidP="00371F6D">
      <w:pPr>
        <w:pStyle w:val="Heading6"/>
        <w15:collapsed/>
      </w:pPr>
      <w:r>
        <w:t xml:space="preserve">HELP - </w:t>
      </w:r>
      <w:r w:rsidR="00F43C0E">
        <w:t>“</w:t>
      </w:r>
      <w:r w:rsidR="007E6B55">
        <w:t>Other Features of Value</w:t>
      </w:r>
      <w:r w:rsidR="00F43C0E">
        <w:t>”</w:t>
      </w:r>
      <w:r w:rsidR="007E6B55">
        <w:t xml:space="preserve"> Definition</w:t>
      </w:r>
    </w:p>
    <w:p w14:paraId="5D43C56C" w14:textId="6030507A" w:rsidR="007E6B55" w:rsidRDefault="007E6B55" w:rsidP="007E6B55">
      <w:r w:rsidRPr="007E6B55">
        <w:t>A wilderness “may also contain ecological, geological, or other features of scientific, educational, scenic, or historical use” that reflect the character of the area as wilderness.</w:t>
      </w:r>
    </w:p>
    <w:p w14:paraId="53180771" w14:textId="30EEA8BA" w:rsidR="001E4809" w:rsidRDefault="00D411D5" w:rsidP="00371F6D">
      <w:pPr>
        <w:pStyle w:val="Heading6"/>
        <w15:collapsed/>
      </w:pPr>
      <w:bookmarkStart w:id="14" w:name="VERDef"/>
      <w:r>
        <w:t xml:space="preserve">HELP - </w:t>
      </w:r>
      <w:r w:rsidR="00F43C0E">
        <w:t>“</w:t>
      </w:r>
      <w:r w:rsidR="001E4809">
        <w:t>Other Features of Value</w:t>
      </w:r>
      <w:r w:rsidR="00F43C0E">
        <w:t>”</w:t>
      </w:r>
      <w:r w:rsidR="001E4809">
        <w:t xml:space="preserve"> Explanation </w:t>
      </w:r>
    </w:p>
    <w:p w14:paraId="5BE25EC1" w14:textId="77777777" w:rsidR="001E4809" w:rsidRPr="007E6B55" w:rsidRDefault="001E4809" w:rsidP="001E4809">
      <w:r w:rsidRPr="007E6B55">
        <w:t>Is there a tangible feature: 1- identified in legislation? 2 - on a national register? 3 - that is integral to the meaning of this wilderness? 4 - identified in a local management plan?</w:t>
      </w:r>
      <w:r>
        <w:t xml:space="preserve"> </w:t>
      </w:r>
      <w:r w:rsidRPr="007E6B55">
        <w:t>Is the feature degraded or threatened?</w:t>
      </w:r>
    </w:p>
    <w:p w14:paraId="75CCF44F" w14:textId="54CE7E3C" w:rsidR="0000351D" w:rsidRDefault="00325195" w:rsidP="00DF2C51">
      <w:pPr>
        <w:pStyle w:val="Heading4"/>
        <w:numPr>
          <w:ilvl w:val="0"/>
          <w:numId w:val="27"/>
        </w:numPr>
        <w:spacing w:before="300" w:after="160"/>
        <w:ind w:left="446"/>
        <w:rPr>
          <w:rFonts w:cs="Arial"/>
          <w:szCs w:val="24"/>
        </w:rPr>
      </w:pPr>
      <w:r w:rsidRPr="00792FE6">
        <w:rPr>
          <w:rFonts w:cs="Arial"/>
          <w:szCs w:val="24"/>
        </w:rPr>
        <w:t>Valid Existing Rights</w:t>
      </w:r>
      <w:bookmarkEnd w:id="14"/>
    </w:p>
    <w:p w14:paraId="1196034F" w14:textId="139B44F8" w:rsidR="00DF2C51" w:rsidRDefault="00DF2C51" w:rsidP="00DF2C51">
      <w:r>
        <w:t>Select your answer.</w:t>
      </w:r>
    </w:p>
    <w:p w14:paraId="43099D81" w14:textId="77777777" w:rsidR="00DF2C51" w:rsidRPr="00792FE6" w:rsidRDefault="00DF2C51" w:rsidP="00667C11">
      <w:pPr>
        <w:spacing w:after="0"/>
        <w:rPr>
          <w:rFonts w:cs="Arial"/>
          <w:bCs/>
          <w:szCs w:val="24"/>
        </w:rPr>
      </w:pPr>
      <w:r>
        <w:rPr>
          <w:rFonts w:cs="Arial"/>
          <w:i/>
        </w:rPr>
        <w:t xml:space="preserve">Is action necessary to satisfy a valid existing right? </w:t>
      </w:r>
      <w:r w:rsidRPr="00395CF6">
        <w:rPr>
          <w:rFonts w:cs="Arial"/>
          <w:i/>
        </w:rPr>
        <w:t>If so, cite the specific right, terms and conditions, and source.</w:t>
      </w:r>
    </w:p>
    <w:p w14:paraId="62EC335B" w14:textId="77777777" w:rsidR="00DF2C51" w:rsidRDefault="00DF2C51" w:rsidP="00667C11">
      <w:pPr>
        <w:spacing w:after="0"/>
        <w:ind w:firstLine="360"/>
        <w:rPr>
          <w:rFonts w:cs="Arial"/>
          <w:b/>
          <w:szCs w:val="24"/>
        </w:rPr>
      </w:pPr>
      <w:r w:rsidRPr="00A96268">
        <w:rPr>
          <w:rFonts w:cs="Arial"/>
          <w:noProof/>
          <w:szCs w:val="24"/>
        </w:rPr>
        <mc:AlternateContent>
          <mc:Choice Requires="wps">
            <w:drawing>
              <wp:inline distT="0" distB="0" distL="0" distR="0" wp14:anchorId="7DC42F8A" wp14:editId="6A60C65A">
                <wp:extent cx="704850" cy="274320"/>
                <wp:effectExtent l="0" t="0" r="0"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3A02F4F3" w14:textId="77777777" w:rsidR="00DF2C51" w:rsidRPr="007F32BD" w:rsidRDefault="00000000" w:rsidP="00DF2C51">
                            <w:pPr>
                              <w:rPr>
                                <w:rFonts w:cs="Arial"/>
                              </w:rPr>
                            </w:pPr>
                            <w:sdt>
                              <w:sdtPr>
                                <w:rPr>
                                  <w:rFonts w:cs="Arial"/>
                                </w:rPr>
                                <w:id w:val="1095286846"/>
                                <w14:checkbox>
                                  <w14:checked w14:val="0"/>
                                  <w14:checkedState w14:val="2612" w14:font="MS Gothic"/>
                                  <w14:uncheckedState w14:val="2610" w14:font="MS Gothic"/>
                                </w14:checkbox>
                              </w:sdtPr>
                              <w:sdtContent>
                                <w:r w:rsidR="00DF2C51" w:rsidRPr="007F32BD">
                                  <w:rPr>
                                    <w:rFonts w:ascii="Segoe UI Symbol" w:eastAsia="MS Gothic" w:hAnsi="Segoe UI Symbol" w:cs="Segoe UI Symbol"/>
                                  </w:rPr>
                                  <w:t>☐</w:t>
                                </w:r>
                              </w:sdtContent>
                            </w:sdt>
                            <w:r w:rsidR="00DF2C51" w:rsidRPr="007F32BD">
                              <w:rPr>
                                <w:rFonts w:cs="Arial"/>
                              </w:rPr>
                              <w:t xml:space="preserve"> YES</w:t>
                            </w:r>
                          </w:p>
                        </w:txbxContent>
                      </wps:txbx>
                      <wps:bodyPr rot="0" vert="horz" wrap="square" lIns="91440" tIns="45720" rIns="91440" bIns="45720" anchor="t" anchorCtr="0">
                        <a:noAutofit/>
                      </wps:bodyPr>
                    </wps:wsp>
                  </a:graphicData>
                </a:graphic>
              </wp:inline>
            </w:drawing>
          </mc:Choice>
          <mc:Fallback>
            <w:pict>
              <v:shape w14:anchorId="7DC42F8A" id="_x0000_s1038"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" filled="f" stroked="f">
                <v:textbox>
                  <w:txbxContent>
                    <w:p w14:paraId="3A02F4F3" w14:textId="77777777" w:rsidR="00DF2C51" w:rsidRPr="007F32BD" w:rsidRDefault="00000000" w:rsidP="00DF2C51">
                      <w:pPr>
                        <w:rPr>
                          <w:rFonts w:cs="Arial"/>
                        </w:rPr>
                      </w:pPr>
                      <w:sdt>
                        <w:sdtPr>
                          <w:rPr>
                            <w:rFonts w:cs="Arial"/>
                          </w:rPr>
                          <w:id w:val="1095286846"/>
                          <w14:checkbox>
                            <w14:checked w14:val="0"/>
                            <w14:checkedState w14:val="2612" w14:font="MS Gothic"/>
                            <w14:uncheckedState w14:val="2610" w14:font="MS Gothic"/>
                          </w14:checkbox>
                        </w:sdtPr>
                        <w:sdtContent>
                          <w:r w:rsidR="00DF2C51" w:rsidRPr="007F32BD">
                            <w:rPr>
                              <w:rFonts w:ascii="Segoe UI Symbol" w:eastAsia="MS Gothic" w:hAnsi="Segoe UI Symbol" w:cs="Segoe UI Symbol"/>
                            </w:rPr>
                            <w:t>☐</w:t>
                          </w:r>
                        </w:sdtContent>
                      </w:sdt>
                      <w:r w:rsidR="00DF2C51" w:rsidRPr="007F32BD">
                        <w:rPr>
                          <w:rFonts w:cs="Arial"/>
                        </w:rPr>
                        <w:t xml:space="preserve"> YES</w:t>
                      </w:r>
                    </w:p>
                  </w:txbxContent>
                </v:textbox>
                <w10:anchorlock/>
              </v:shape>
            </w:pict>
          </mc:Fallback>
        </mc:AlternateContent>
      </w:r>
      <w:r w:rsidRPr="00A96268">
        <w:rPr>
          <w:rFonts w:cs="Arial"/>
          <w:noProof/>
          <w:szCs w:val="24"/>
        </w:rPr>
        <mc:AlternateContent>
          <mc:Choice Requires="wps">
            <w:drawing>
              <wp:inline distT="0" distB="0" distL="0" distR="0" wp14:anchorId="1DA66967" wp14:editId="14264DD1">
                <wp:extent cx="704088" cy="274320"/>
                <wp:effectExtent l="0" t="0" r="0" b="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1E7BE1E6" w14:textId="77777777" w:rsidR="00DF2C51" w:rsidRPr="007F32BD" w:rsidRDefault="00000000" w:rsidP="00DF2C51">
                            <w:pPr>
                              <w:rPr>
                                <w:rFonts w:cs="Arial"/>
                              </w:rPr>
                            </w:pPr>
                            <w:sdt>
                              <w:sdtPr>
                                <w:rPr>
                                  <w:rFonts w:cs="Arial"/>
                                </w:rPr>
                                <w:id w:val="-501581126"/>
                                <w14:checkbox>
                                  <w14:checked w14:val="0"/>
                                  <w14:checkedState w14:val="2612" w14:font="MS Gothic"/>
                                  <w14:uncheckedState w14:val="2610" w14:font="MS Gothic"/>
                                </w14:checkbox>
                              </w:sdtPr>
                              <w:sdtContent>
                                <w:r w:rsidR="00DF2C51" w:rsidRPr="007F32BD">
                                  <w:rPr>
                                    <w:rFonts w:ascii="MS Gothic" w:eastAsia="MS Gothic" w:hAnsi="MS Gothic" w:cs="Arial" w:hint="eastAsia"/>
                                  </w:rPr>
                                  <w:t>☐</w:t>
                                </w:r>
                              </w:sdtContent>
                            </w:sdt>
                            <w:r w:rsidR="00DF2C51"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1DA66967" id="_x0000_s1039"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" filled="f" stroked="f">
                <v:textbox>
                  <w:txbxContent>
                    <w:p w14:paraId="1E7BE1E6" w14:textId="77777777" w:rsidR="00DF2C51" w:rsidRPr="007F32BD" w:rsidRDefault="00000000" w:rsidP="00DF2C51">
                      <w:pPr>
                        <w:rPr>
                          <w:rFonts w:cs="Arial"/>
                        </w:rPr>
                      </w:pPr>
                      <w:sdt>
                        <w:sdtPr>
                          <w:rPr>
                            <w:rFonts w:cs="Arial"/>
                          </w:rPr>
                          <w:id w:val="-501581126"/>
                          <w14:checkbox>
                            <w14:checked w14:val="0"/>
                            <w14:checkedState w14:val="2612" w14:font="MS Gothic"/>
                            <w14:uncheckedState w14:val="2610" w14:font="MS Gothic"/>
                          </w14:checkbox>
                        </w:sdtPr>
                        <w:sdtContent>
                          <w:r w:rsidR="00DF2C51" w:rsidRPr="007F32BD">
                            <w:rPr>
                              <w:rFonts w:ascii="MS Gothic" w:eastAsia="MS Gothic" w:hAnsi="MS Gothic" w:cs="Arial" w:hint="eastAsia"/>
                            </w:rPr>
                            <w:t>☐</w:t>
                          </w:r>
                        </w:sdtContent>
                      </w:sdt>
                      <w:r w:rsidR="00DF2C51" w:rsidRPr="007F32BD">
                        <w:rPr>
                          <w:rFonts w:cs="Arial"/>
                        </w:rPr>
                        <w:t xml:space="preserve"> NO</w:t>
                      </w:r>
                    </w:p>
                  </w:txbxContent>
                </v:textbox>
                <w10:anchorlock/>
              </v:shape>
            </w:pict>
          </mc:Fallback>
        </mc:AlternateContent>
      </w:r>
    </w:p>
    <w:p w14:paraId="0640723B" w14:textId="54B20E13" w:rsidR="00CA5719" w:rsidRPr="00CA5719" w:rsidRDefault="00CA5719" w:rsidP="00CA5719">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Explain if </w:t>
      </w:r>
      <w:r w:rsidR="00B914EC">
        <w:rPr>
          <w:rFonts w:cs="Arial"/>
          <w:color w:val="4D4D4D"/>
          <w:szCs w:val="24"/>
        </w:rPr>
        <w:t>action is necessary to satisfy a valid existing right</w:t>
      </w:r>
      <w:r>
        <w:rPr>
          <w:rFonts w:cs="Arial"/>
          <w:color w:val="4D4D4D"/>
          <w:szCs w:val="24"/>
        </w:rPr>
        <w:t xml:space="preserve"> here.</w:t>
      </w:r>
    </w:p>
    <w:p w14:paraId="008717FC" w14:textId="442E8B8F" w:rsidR="00792FE6" w:rsidRDefault="00D411D5" w:rsidP="00371F6D">
      <w:pPr>
        <w:pStyle w:val="Heading5"/>
        <w15:collapsed/>
      </w:pPr>
      <w:r>
        <w:t xml:space="preserve">HELP - </w:t>
      </w:r>
      <w:r w:rsidR="00650526">
        <w:t xml:space="preserve">“Valid </w:t>
      </w:r>
      <w:r w:rsidR="00792FE6">
        <w:t>Existing Rights</w:t>
      </w:r>
      <w:r w:rsidR="00650526">
        <w:t>”</w:t>
      </w:r>
      <w:r w:rsidR="00792FE6">
        <w:t xml:space="preserve"> Definition</w:t>
      </w:r>
      <w:r w:rsidR="00DF2C51">
        <w:t xml:space="preserve"> </w:t>
      </w:r>
    </w:p>
    <w:p w14:paraId="466DE180" w14:textId="6A4AE913" w:rsidR="00792FE6" w:rsidRPr="00792FE6" w:rsidRDefault="00792FE6" w:rsidP="00792FE6">
      <w:r w:rsidRPr="00792FE6">
        <w:t>Valid existing rights are created by a legally binding conveyance, lease, deed, contract, or law</w:t>
      </w:r>
      <w:r>
        <w:t>.</w:t>
      </w:r>
    </w:p>
    <w:p w14:paraId="14425365" w14:textId="7BF8595E" w:rsidR="0082004A" w:rsidRDefault="00D411D5" w:rsidP="00371F6D">
      <w:pPr>
        <w:pStyle w:val="Heading5"/>
        <w15:collapsed/>
      </w:pPr>
      <w:r>
        <w:t xml:space="preserve">HELP - </w:t>
      </w:r>
      <w:r w:rsidR="00650526">
        <w:t xml:space="preserve">“Valid </w:t>
      </w:r>
      <w:r w:rsidR="0082004A">
        <w:t>Existing Rights</w:t>
      </w:r>
      <w:r w:rsidR="00650526">
        <w:t>”</w:t>
      </w:r>
      <w:r w:rsidR="0082004A">
        <w:t xml:space="preserve"> Explanation </w:t>
      </w:r>
    </w:p>
    <w:p w14:paraId="4F8610B9" w14:textId="77777777" w:rsidR="0082004A" w:rsidRPr="00672F61" w:rsidRDefault="0082004A" w:rsidP="0082004A">
      <w:r w:rsidRPr="00672F61">
        <w:t>Identify the valid existing right and explain how it requires action in wilderness</w:t>
      </w:r>
      <w:r>
        <w:t>.</w:t>
      </w:r>
    </w:p>
    <w:p w14:paraId="37BA20B8" w14:textId="157EF65E" w:rsidR="00325195" w:rsidRPr="00702FE7" w:rsidRDefault="0000351D" w:rsidP="00667C11">
      <w:pPr>
        <w:pStyle w:val="Heading4"/>
        <w:numPr>
          <w:ilvl w:val="0"/>
          <w:numId w:val="27"/>
        </w:numPr>
        <w:spacing w:before="300"/>
        <w:ind w:left="446"/>
        <w:rPr>
          <w:b w:val="0"/>
          <w:bCs/>
        </w:rPr>
      </w:pPr>
      <w:r w:rsidRPr="00702FE7">
        <w:rPr>
          <w:bCs/>
        </w:rPr>
        <w:t>S</w:t>
      </w:r>
      <w:r w:rsidR="00325195" w:rsidRPr="00702FE7">
        <w:rPr>
          <w:bCs/>
        </w:rPr>
        <w:t>pecial Provisions of Wilderness Legislation</w:t>
      </w:r>
      <w:bookmarkEnd w:id="4"/>
    </w:p>
    <w:p w14:paraId="7FDB92B2" w14:textId="39C6A6B4" w:rsidR="00AE3A08" w:rsidRPr="00E970E9" w:rsidRDefault="00B366CD" w:rsidP="00E970E9">
      <w:pPr>
        <w:pStyle w:val="ListParagraph"/>
        <w:spacing w:after="0"/>
        <w:ind w:left="360"/>
        <w:rPr>
          <w:rFonts w:cs="Arial"/>
          <w:i/>
        </w:rPr>
      </w:pPr>
      <w:r w:rsidRPr="00B366CD">
        <w:rPr>
          <w:rFonts w:cs="Arial"/>
          <w:i/>
        </w:rPr>
        <w:t>Is action necessary to satisfy a special provision in wilderness legislation (i.e.,</w:t>
      </w:r>
      <w:r w:rsidR="00F70E14">
        <w:rPr>
          <w:rFonts w:cs="Arial"/>
          <w:i/>
        </w:rPr>
        <w:t xml:space="preserve"> </w:t>
      </w:r>
      <w:r w:rsidRPr="00B366CD">
        <w:rPr>
          <w:rFonts w:cs="Arial"/>
          <w:i/>
        </w:rPr>
        <w:t>Section 4(d) of the Wilderness Act of 1964 or subsequent wilderness</w:t>
      </w:r>
      <w:r w:rsidR="003F3C8A">
        <w:rPr>
          <w:rFonts w:cs="Arial"/>
          <w:i/>
        </w:rPr>
        <w:t>-</w:t>
      </w:r>
      <w:r w:rsidRPr="00B366CD">
        <w:rPr>
          <w:rFonts w:cs="Arial"/>
          <w:i/>
        </w:rPr>
        <w:t>enabling laws) that requires action?</w:t>
      </w:r>
      <w:r w:rsidR="00C205FD">
        <w:rPr>
          <w:rFonts w:cs="Arial"/>
          <w:i/>
        </w:rPr>
        <w:t xml:space="preserve"> </w:t>
      </w:r>
      <w:r w:rsidRPr="00B366CD">
        <w:rPr>
          <w:rFonts w:cs="Arial"/>
          <w:i/>
        </w:rPr>
        <w:t>Cite law and section.</w:t>
      </w:r>
    </w:p>
    <w:p w14:paraId="22ADFE55" w14:textId="71173638" w:rsidR="00B914EC" w:rsidRDefault="007F32BD" w:rsidP="00B914EC">
      <w:pPr>
        <w:ind w:left="360"/>
        <w:rPr>
          <w:rFonts w:cs="Arial"/>
          <w:b/>
          <w:szCs w:val="24"/>
        </w:rPr>
      </w:pPr>
      <w:r w:rsidRPr="00A96268">
        <w:rPr>
          <w:rFonts w:cs="Arial"/>
          <w:noProof/>
          <w:szCs w:val="24"/>
        </w:rPr>
        <mc:AlternateContent>
          <mc:Choice Requires="wps">
            <w:drawing>
              <wp:inline distT="0" distB="0" distL="0" distR="0" wp14:anchorId="5C2A1066" wp14:editId="7C671260">
                <wp:extent cx="704850" cy="274320"/>
                <wp:effectExtent l="0" t="0" r="0" b="0"/>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499B0CC0" w14:textId="0ACABB16" w:rsidR="00023B48" w:rsidRPr="007F32BD" w:rsidRDefault="00000000" w:rsidP="007F32BD">
                            <w:pPr>
                              <w:rPr>
                                <w:rFonts w:cs="Arial"/>
                              </w:rPr>
                            </w:pPr>
                            <w:sdt>
                              <w:sdtPr>
                                <w:rPr>
                                  <w:rFonts w:cs="Arial"/>
                                </w:rPr>
                                <w:id w:val="-5141075"/>
                                <w14:checkbox>
                                  <w14:checked w14:val="0"/>
                                  <w14:checkedState w14:val="2612" w14:font="MS Gothic"/>
                                  <w14:uncheckedState w14:val="2610" w14:font="MS Gothic"/>
                                </w14:checkbox>
                              </w:sdtPr>
                              <w:sdtContent>
                                <w:r w:rsidR="00023B48">
                                  <w:rPr>
                                    <w:rFonts w:ascii="MS Gothic" w:eastAsia="MS Gothic" w:hAnsi="MS Gothic" w:cs="Arial" w:hint="eastAsia"/>
                                  </w:rPr>
                                  <w:t>☐</w:t>
                                </w:r>
                              </w:sdtContent>
                            </w:sdt>
                            <w:r w:rsidR="00023B48" w:rsidRPr="007F32BD">
                              <w:rPr>
                                <w:rFonts w:cs="Arial"/>
                              </w:rPr>
                              <w:t xml:space="preserve"> YES</w:t>
                            </w:r>
                          </w:p>
                        </w:txbxContent>
                      </wps:txbx>
                      <wps:bodyPr rot="0" vert="horz" wrap="square" lIns="91440" tIns="45720" rIns="91440" bIns="45720" anchor="t" anchorCtr="0">
                        <a:noAutofit/>
                      </wps:bodyPr>
                    </wps:wsp>
                  </a:graphicData>
                </a:graphic>
              </wp:inline>
            </w:drawing>
          </mc:Choice>
          <mc:Fallback>
            <w:pict>
              <v:shape w14:anchorId="5C2A1066" id="_x0000_s1040"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" filled="f" stroked="f">
                <v:textbox>
                  <w:txbxContent>
                    <w:p w14:paraId="499B0CC0" w14:textId="0ACABB16" w:rsidR="00023B48" w:rsidRPr="007F32BD" w:rsidRDefault="00000000" w:rsidP="007F32BD">
                      <w:pPr>
                        <w:rPr>
                          <w:rFonts w:cs="Arial"/>
                        </w:rPr>
                      </w:pPr>
                      <w:sdt>
                        <w:sdtPr>
                          <w:rPr>
                            <w:rFonts w:cs="Arial"/>
                          </w:rPr>
                          <w:id w:val="-5141075"/>
                          <w14:checkbox>
                            <w14:checked w14:val="0"/>
                            <w14:checkedState w14:val="2612" w14:font="MS Gothic"/>
                            <w14:uncheckedState w14:val="2610" w14:font="MS Gothic"/>
                          </w14:checkbox>
                        </w:sdtPr>
                        <w:sdtContent>
                          <w:r w:rsidR="00023B48">
                            <w:rPr>
                              <w:rFonts w:ascii="MS Gothic" w:eastAsia="MS Gothic" w:hAnsi="MS Gothic" w:cs="Arial" w:hint="eastAsia"/>
                            </w:rPr>
                            <w:t>☐</w:t>
                          </w:r>
                        </w:sdtContent>
                      </w:sdt>
                      <w:r w:rsidR="00023B48" w:rsidRPr="007F32BD">
                        <w:rPr>
                          <w:rFonts w:cs="Arial"/>
                        </w:rPr>
                        <w:t xml:space="preserve"> YES</w:t>
                      </w:r>
                    </w:p>
                  </w:txbxContent>
                </v:textbox>
                <w10:anchorlock/>
              </v:shape>
            </w:pict>
          </mc:Fallback>
        </mc:AlternateContent>
      </w:r>
      <w:r w:rsidRPr="00A96268">
        <w:rPr>
          <w:rFonts w:cs="Arial"/>
          <w:noProof/>
          <w:szCs w:val="24"/>
        </w:rPr>
        <mc:AlternateContent>
          <mc:Choice Requires="wps">
            <w:drawing>
              <wp:inline distT="0" distB="0" distL="0" distR="0" wp14:anchorId="076868D5" wp14:editId="61641A03">
                <wp:extent cx="704088" cy="274320"/>
                <wp:effectExtent l="0" t="0" r="0" b="0"/>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6FDC2B87" w14:textId="77777777" w:rsidR="00023B48" w:rsidRPr="007F32BD" w:rsidRDefault="00000000" w:rsidP="007F32BD">
                            <w:pPr>
                              <w:rPr>
                                <w:rFonts w:cs="Arial"/>
                              </w:rPr>
                            </w:pPr>
                            <w:sdt>
                              <w:sdtPr>
                                <w:rPr>
                                  <w:rFonts w:cs="Arial"/>
                                </w:rPr>
                                <w:id w:val="-429429838"/>
                                <w14:checkbox>
                                  <w14:checked w14:val="0"/>
                                  <w14:checkedState w14:val="2612" w14:font="MS Gothic"/>
                                  <w14:uncheckedState w14:val="2610" w14:font="MS Gothic"/>
                                </w14:checkbox>
                              </w:sdtPr>
                              <w:sdtContent>
                                <w:r w:rsidR="00023B48" w:rsidRPr="007F32BD">
                                  <w:rPr>
                                    <w:rFonts w:ascii="MS Gothic" w:eastAsia="MS Gothic" w:hAnsi="MS Gothic" w:cs="Arial" w:hint="eastAsia"/>
                                  </w:rPr>
                                  <w:t>☐</w:t>
                                </w:r>
                              </w:sdtContent>
                            </w:sdt>
                            <w:r w:rsidR="00023B48"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076868D5" id="_x0000_s1041"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" filled="f" stroked="f">
                <v:textbox>
                  <w:txbxContent>
                    <w:p w14:paraId="6FDC2B87" w14:textId="77777777" w:rsidR="00023B48" w:rsidRPr="007F32BD" w:rsidRDefault="00000000" w:rsidP="007F32BD">
                      <w:pPr>
                        <w:rPr>
                          <w:rFonts w:cs="Arial"/>
                        </w:rPr>
                      </w:pPr>
                      <w:sdt>
                        <w:sdtPr>
                          <w:rPr>
                            <w:rFonts w:cs="Arial"/>
                          </w:rPr>
                          <w:id w:val="-429429838"/>
                          <w14:checkbox>
                            <w14:checked w14:val="0"/>
                            <w14:checkedState w14:val="2612" w14:font="MS Gothic"/>
                            <w14:uncheckedState w14:val="2610" w14:font="MS Gothic"/>
                          </w14:checkbox>
                        </w:sdtPr>
                        <w:sdtContent>
                          <w:r w:rsidR="00023B48" w:rsidRPr="007F32BD">
                            <w:rPr>
                              <w:rFonts w:ascii="MS Gothic" w:eastAsia="MS Gothic" w:hAnsi="MS Gothic" w:cs="Arial" w:hint="eastAsia"/>
                            </w:rPr>
                            <w:t>☐</w:t>
                          </w:r>
                        </w:sdtContent>
                      </w:sdt>
                      <w:r w:rsidR="00023B48" w:rsidRPr="007F32BD">
                        <w:rPr>
                          <w:rFonts w:cs="Arial"/>
                        </w:rPr>
                        <w:t xml:space="preserve"> NO</w:t>
                      </w:r>
                    </w:p>
                  </w:txbxContent>
                </v:textbox>
                <w10:anchorlock/>
              </v:shape>
            </w:pict>
          </mc:Fallback>
        </mc:AlternateContent>
      </w:r>
    </w:p>
    <w:p w14:paraId="0802BFCD" w14:textId="0EC63E55" w:rsidR="00B914EC" w:rsidRPr="00CA5719" w:rsidRDefault="00B914EC" w:rsidP="00B914EC">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Explain if action is necessary to satisfy a special provision in wilderness legislation here.</w:t>
      </w:r>
    </w:p>
    <w:p w14:paraId="06DF0751" w14:textId="63248B39" w:rsidR="0082004A" w:rsidRDefault="00D411D5" w:rsidP="00371F6D">
      <w:pPr>
        <w:pStyle w:val="Heading5"/>
        <w15:collapsed/>
      </w:pPr>
      <w:r>
        <w:t xml:space="preserve">HELP - </w:t>
      </w:r>
      <w:r w:rsidR="00696FE7">
        <w:t>“</w:t>
      </w:r>
      <w:r w:rsidR="0082004A" w:rsidRPr="00702FE7">
        <w:t>Special Provisions</w:t>
      </w:r>
      <w:r w:rsidR="00696FE7">
        <w:t>”</w:t>
      </w:r>
      <w:r w:rsidR="0082004A" w:rsidRPr="00702FE7">
        <w:t xml:space="preserve"> Explanation </w:t>
      </w:r>
    </w:p>
    <w:p w14:paraId="352875C2" w14:textId="20D04915" w:rsidR="0082004A" w:rsidRPr="00702FE7" w:rsidRDefault="0082004A" w:rsidP="0082004A">
      <w:r w:rsidRPr="00702FE7">
        <w:t xml:space="preserve">If there is </w:t>
      </w:r>
      <w:r w:rsidR="00696FE7">
        <w:t xml:space="preserve">language regarding a </w:t>
      </w:r>
      <w:r w:rsidRPr="00702FE7">
        <w:t>special provision, is it stated in terms of "shall" or "must"? If there is special provision language, is it specific about a type of use, tool, location, or time?</w:t>
      </w:r>
    </w:p>
    <w:p w14:paraId="233BA689" w14:textId="5DCDEBD3" w:rsidR="00181E92" w:rsidRPr="00E970E9" w:rsidRDefault="00AE3A08" w:rsidP="00667C11">
      <w:pPr>
        <w:pStyle w:val="Heading4"/>
        <w:numPr>
          <w:ilvl w:val="0"/>
          <w:numId w:val="27"/>
        </w:numPr>
        <w:spacing w:before="300"/>
        <w:ind w:left="446"/>
        <w:rPr>
          <w:b w:val="0"/>
          <w:bCs/>
          <w:i/>
        </w:rPr>
      </w:pPr>
      <w:r w:rsidRPr="00E970E9">
        <w:rPr>
          <w:bCs/>
        </w:rPr>
        <w:t xml:space="preserve">Requirements of Other </w:t>
      </w:r>
      <w:r w:rsidR="00181E92" w:rsidRPr="00E970E9">
        <w:rPr>
          <w:bCs/>
        </w:rPr>
        <w:t>Federal Laws</w:t>
      </w:r>
    </w:p>
    <w:p w14:paraId="66B770A5" w14:textId="43162568" w:rsidR="00B061AA" w:rsidRPr="00E970E9" w:rsidRDefault="00B061AA" w:rsidP="00E970E9">
      <w:pPr>
        <w:spacing w:after="0"/>
        <w:ind w:left="360"/>
        <w:rPr>
          <w:rFonts w:cs="Arial"/>
          <w:i/>
          <w:iCs/>
        </w:rPr>
      </w:pPr>
      <w:r w:rsidRPr="00B061AA">
        <w:rPr>
          <w:rFonts w:cs="Arial"/>
          <w:i/>
          <w:iCs/>
        </w:rPr>
        <w:t xml:space="preserve">Not including special provisions found in wilderness-enabling laws, does another Federal law, by itself or as implemented or interpreted through EO, court order, etc., </w:t>
      </w:r>
      <w:r w:rsidRPr="00667C11">
        <w:rPr>
          <w:rFonts w:cs="Arial"/>
          <w:b/>
          <w:bCs/>
          <w:i/>
          <w:iCs/>
        </w:rPr>
        <w:t>require</w:t>
      </w:r>
      <w:r w:rsidRPr="00B061AA">
        <w:rPr>
          <w:rFonts w:cs="Arial"/>
          <w:i/>
          <w:iCs/>
        </w:rPr>
        <w:t xml:space="preserve"> action? Cite law and section.</w:t>
      </w:r>
    </w:p>
    <w:p w14:paraId="6884A454" w14:textId="758616FC" w:rsidR="00B914EC" w:rsidRDefault="007F32BD" w:rsidP="00B914EC">
      <w:pPr>
        <w:ind w:left="360"/>
      </w:pPr>
      <w:r w:rsidRPr="00A96268">
        <w:rPr>
          <w:rFonts w:cs="Arial"/>
          <w:noProof/>
          <w:szCs w:val="24"/>
        </w:rPr>
        <mc:AlternateContent>
          <mc:Choice Requires="wps">
            <w:drawing>
              <wp:inline distT="0" distB="0" distL="0" distR="0" wp14:anchorId="72734601" wp14:editId="51177EA5">
                <wp:extent cx="704850" cy="274320"/>
                <wp:effectExtent l="0" t="0" r="0" b="0"/>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4320"/>
                        </a:xfrm>
                        <a:prstGeom prst="rect">
                          <a:avLst/>
                        </a:prstGeom>
                        <a:noFill/>
                        <a:ln w="9525">
                          <a:noFill/>
                          <a:miter lim="800000"/>
                          <a:headEnd/>
                          <a:tailEnd/>
                        </a:ln>
                      </wps:spPr>
                      <wps:txbx>
                        <w:txbxContent>
                          <w:p w14:paraId="35AF8DB1" w14:textId="77777777" w:rsidR="00023B48" w:rsidRPr="007F32BD" w:rsidRDefault="00000000" w:rsidP="007F32BD">
                            <w:pPr>
                              <w:rPr>
                                <w:rFonts w:cs="Arial"/>
                              </w:rPr>
                            </w:pPr>
                            <w:sdt>
                              <w:sdtPr>
                                <w:rPr>
                                  <w:rFonts w:cs="Arial"/>
                                </w:rPr>
                                <w:id w:val="-1184595063"/>
                                <w14:checkbox>
                                  <w14:checked w14:val="0"/>
                                  <w14:checkedState w14:val="2612" w14:font="MS Gothic"/>
                                  <w14:uncheckedState w14:val="2610" w14:font="MS Gothic"/>
                                </w14:checkbox>
                              </w:sdtPr>
                              <w:sdtContent>
                                <w:r w:rsidR="00023B48" w:rsidRPr="007F32BD">
                                  <w:rPr>
                                    <w:rFonts w:ascii="Segoe UI Symbol" w:eastAsia="MS Gothic" w:hAnsi="Segoe UI Symbol" w:cs="Segoe UI Symbol"/>
                                  </w:rPr>
                                  <w:t>☐</w:t>
                                </w:r>
                              </w:sdtContent>
                            </w:sdt>
                            <w:r w:rsidR="00023B48" w:rsidRPr="007F32BD">
                              <w:rPr>
                                <w:rFonts w:cs="Arial"/>
                              </w:rPr>
                              <w:t xml:space="preserve"> YES</w:t>
                            </w:r>
                          </w:p>
                        </w:txbxContent>
                      </wps:txbx>
                      <wps:bodyPr rot="0" vert="horz" wrap="square" lIns="91440" tIns="45720" rIns="91440" bIns="45720" anchor="t" anchorCtr="0">
                        <a:noAutofit/>
                      </wps:bodyPr>
                    </wps:wsp>
                  </a:graphicData>
                </a:graphic>
              </wp:inline>
            </w:drawing>
          </mc:Choice>
          <mc:Fallback>
            <w:pict>
              <v:shape w14:anchorId="72734601" id="_x0000_s1042" type="#_x0000_t202" style="width:55.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" filled="f" stroked="f">
                <v:textbox>
                  <w:txbxContent>
                    <w:p w14:paraId="35AF8DB1" w14:textId="77777777" w:rsidR="00023B48" w:rsidRPr="007F32BD" w:rsidRDefault="00000000" w:rsidP="007F32BD">
                      <w:pPr>
                        <w:rPr>
                          <w:rFonts w:cs="Arial"/>
                        </w:rPr>
                      </w:pPr>
                      <w:sdt>
                        <w:sdtPr>
                          <w:rPr>
                            <w:rFonts w:cs="Arial"/>
                          </w:rPr>
                          <w:id w:val="-1184595063"/>
                          <w14:checkbox>
                            <w14:checked w14:val="0"/>
                            <w14:checkedState w14:val="2612" w14:font="MS Gothic"/>
                            <w14:uncheckedState w14:val="2610" w14:font="MS Gothic"/>
                          </w14:checkbox>
                        </w:sdtPr>
                        <w:sdtContent>
                          <w:r w:rsidR="00023B48" w:rsidRPr="007F32BD">
                            <w:rPr>
                              <w:rFonts w:ascii="Segoe UI Symbol" w:eastAsia="MS Gothic" w:hAnsi="Segoe UI Symbol" w:cs="Segoe UI Symbol"/>
                            </w:rPr>
                            <w:t>☐</w:t>
                          </w:r>
                        </w:sdtContent>
                      </w:sdt>
                      <w:r w:rsidR="00023B48" w:rsidRPr="007F32BD">
                        <w:rPr>
                          <w:rFonts w:cs="Arial"/>
                        </w:rPr>
                        <w:t xml:space="preserve"> YES</w:t>
                      </w:r>
                    </w:p>
                  </w:txbxContent>
                </v:textbox>
                <w10:anchorlock/>
              </v:shape>
            </w:pict>
          </mc:Fallback>
        </mc:AlternateContent>
      </w:r>
      <w:r w:rsidRPr="00A96268">
        <w:rPr>
          <w:rFonts w:cs="Arial"/>
          <w:noProof/>
          <w:szCs w:val="24"/>
        </w:rPr>
        <mc:AlternateContent>
          <mc:Choice Requires="wps">
            <w:drawing>
              <wp:inline distT="0" distB="0" distL="0" distR="0" wp14:anchorId="10451876" wp14:editId="14272BE5">
                <wp:extent cx="704088" cy="274320"/>
                <wp:effectExtent l="0" t="0" r="0" b="0"/>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 cy="274320"/>
                        </a:xfrm>
                        <a:prstGeom prst="rect">
                          <a:avLst/>
                        </a:prstGeom>
                        <a:noFill/>
                        <a:ln w="9525">
                          <a:noFill/>
                          <a:miter lim="800000"/>
                          <a:headEnd/>
                          <a:tailEnd/>
                        </a:ln>
                      </wps:spPr>
                      <wps:txbx>
                        <w:txbxContent>
                          <w:p w14:paraId="6941BFF1" w14:textId="77777777" w:rsidR="00023B48" w:rsidRPr="007F32BD" w:rsidRDefault="00000000" w:rsidP="007F32BD">
                            <w:pPr>
                              <w:rPr>
                                <w:rFonts w:cs="Arial"/>
                              </w:rPr>
                            </w:pPr>
                            <w:sdt>
                              <w:sdtPr>
                                <w:rPr>
                                  <w:rFonts w:cs="Arial"/>
                                </w:rPr>
                                <w:id w:val="1438025168"/>
                                <w14:checkbox>
                                  <w14:checked w14:val="0"/>
                                  <w14:checkedState w14:val="2612" w14:font="MS Gothic"/>
                                  <w14:uncheckedState w14:val="2610" w14:font="MS Gothic"/>
                                </w14:checkbox>
                              </w:sdtPr>
                              <w:sdtContent>
                                <w:r w:rsidR="00023B48" w:rsidRPr="007F32BD">
                                  <w:rPr>
                                    <w:rFonts w:ascii="MS Gothic" w:eastAsia="MS Gothic" w:hAnsi="MS Gothic" w:cs="Arial" w:hint="eastAsia"/>
                                  </w:rPr>
                                  <w:t>☐</w:t>
                                </w:r>
                              </w:sdtContent>
                            </w:sdt>
                            <w:r w:rsidR="00023B48" w:rsidRPr="007F32BD">
                              <w:rPr>
                                <w:rFonts w:cs="Arial"/>
                              </w:rPr>
                              <w:t xml:space="preserve"> NO</w:t>
                            </w:r>
                          </w:p>
                        </w:txbxContent>
                      </wps:txbx>
                      <wps:bodyPr rot="0" vert="horz" wrap="square" lIns="91440" tIns="45720" rIns="91440" bIns="45720" anchor="t" anchorCtr="0">
                        <a:noAutofit/>
                      </wps:bodyPr>
                    </wps:wsp>
                  </a:graphicData>
                </a:graphic>
              </wp:inline>
            </w:drawing>
          </mc:Choice>
          <mc:Fallback>
            <w:pict>
              <v:shape w14:anchorId="10451876" id="_x0000_s1043" type="#_x0000_t202" style="width:55.45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" filled="f" stroked="f">
                <v:textbox>
                  <w:txbxContent>
                    <w:p w14:paraId="6941BFF1" w14:textId="77777777" w:rsidR="00023B48" w:rsidRPr="007F32BD" w:rsidRDefault="00000000" w:rsidP="007F32BD">
                      <w:pPr>
                        <w:rPr>
                          <w:rFonts w:cs="Arial"/>
                        </w:rPr>
                      </w:pPr>
                      <w:sdt>
                        <w:sdtPr>
                          <w:rPr>
                            <w:rFonts w:cs="Arial"/>
                          </w:rPr>
                          <w:id w:val="1438025168"/>
                          <w14:checkbox>
                            <w14:checked w14:val="0"/>
                            <w14:checkedState w14:val="2612" w14:font="MS Gothic"/>
                            <w14:uncheckedState w14:val="2610" w14:font="MS Gothic"/>
                          </w14:checkbox>
                        </w:sdtPr>
                        <w:sdtContent>
                          <w:r w:rsidR="00023B48" w:rsidRPr="007F32BD">
                            <w:rPr>
                              <w:rFonts w:ascii="MS Gothic" w:eastAsia="MS Gothic" w:hAnsi="MS Gothic" w:cs="Arial" w:hint="eastAsia"/>
                            </w:rPr>
                            <w:t>☐</w:t>
                          </w:r>
                        </w:sdtContent>
                      </w:sdt>
                      <w:r w:rsidR="00023B48" w:rsidRPr="007F32BD">
                        <w:rPr>
                          <w:rFonts w:cs="Arial"/>
                        </w:rPr>
                        <w:t xml:space="preserve"> NO</w:t>
                      </w:r>
                    </w:p>
                  </w:txbxContent>
                </v:textbox>
                <w10:anchorlock/>
              </v:shape>
            </w:pict>
          </mc:Fallback>
        </mc:AlternateContent>
      </w:r>
    </w:p>
    <w:p w14:paraId="2AFDD5A5" w14:textId="45E90CDC" w:rsidR="00B914EC" w:rsidRPr="00CA5719" w:rsidRDefault="00B914EC" w:rsidP="00B914EC">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Explain if action is necessary to satisfy a requirement of other federal laws here.</w:t>
      </w:r>
    </w:p>
    <w:p w14:paraId="48136BA3" w14:textId="43A1124B" w:rsidR="00E970E9" w:rsidRDefault="00D411D5" w:rsidP="00371F6D">
      <w:pPr>
        <w:pStyle w:val="Heading5"/>
        <w15:collapsed/>
      </w:pPr>
      <w:r>
        <w:t xml:space="preserve">HELP - </w:t>
      </w:r>
      <w:r w:rsidR="00CE3EFB">
        <w:t>“</w:t>
      </w:r>
      <w:r w:rsidR="00E970E9" w:rsidRPr="00E970E9">
        <w:t>Requirements of Other Federal Laws</w:t>
      </w:r>
      <w:r w:rsidR="00CE3EFB">
        <w:t>”</w:t>
      </w:r>
      <w:r w:rsidR="00E970E9" w:rsidRPr="00E970E9">
        <w:t xml:space="preserve"> Explanation </w:t>
      </w:r>
    </w:p>
    <w:p w14:paraId="041A0A6B" w14:textId="7A4D6C94" w:rsidR="00E970E9" w:rsidRDefault="00E970E9" w:rsidP="00E970E9">
      <w:r w:rsidRPr="00E970E9">
        <w:t>Few laws contain affirmative direction that requires action in wilderness areas. If other laws apply, are they in term</w:t>
      </w:r>
      <w:r w:rsidR="000A1F97">
        <w:t>s</w:t>
      </w:r>
      <w:r w:rsidRPr="00E970E9">
        <w:t xml:space="preserve"> of "shall" or "must"? If other laws apply, </w:t>
      </w:r>
      <w:r w:rsidR="000A1F97">
        <w:t>are they</w:t>
      </w:r>
      <w:r w:rsidRPr="00E970E9">
        <w:t xml:space="preserve"> specific about type of use, tool, location, or time?</w:t>
      </w:r>
    </w:p>
    <w:p w14:paraId="698C6368" w14:textId="51F5BC93" w:rsidR="00491E12" w:rsidRPr="00A94440" w:rsidRDefault="00491E12" w:rsidP="00E970E9">
      <w:pPr>
        <w:pStyle w:val="Heading2"/>
        <w:jc w:val="center"/>
        <w:rPr>
          <w:b/>
          <w:bCs/>
          <w:sz w:val="28"/>
          <w:szCs w:val="28"/>
        </w:rPr>
      </w:pPr>
      <w:r w:rsidRPr="00A94440">
        <w:rPr>
          <w:b/>
          <w:bCs/>
          <w:sz w:val="28"/>
          <w:szCs w:val="28"/>
        </w:rPr>
        <w:lastRenderedPageBreak/>
        <w:t>Step 1</w:t>
      </w:r>
      <w:r w:rsidR="008C3AD2" w:rsidRPr="00A94440">
        <w:rPr>
          <w:b/>
          <w:bCs/>
          <w:sz w:val="28"/>
          <w:szCs w:val="28"/>
        </w:rPr>
        <w:t>:</w:t>
      </w:r>
      <w:r w:rsidRPr="00A94440">
        <w:rPr>
          <w:b/>
          <w:bCs/>
          <w:sz w:val="28"/>
          <w:szCs w:val="28"/>
        </w:rPr>
        <w:t xml:space="preserve"> </w:t>
      </w:r>
      <w:r w:rsidR="008C3AD2" w:rsidRPr="00A94440">
        <w:rPr>
          <w:b/>
          <w:bCs/>
          <w:sz w:val="28"/>
          <w:szCs w:val="28"/>
        </w:rPr>
        <w:t>Determination</w:t>
      </w:r>
      <w:r w:rsidR="009021C5" w:rsidRPr="00A94440">
        <w:rPr>
          <w:b/>
          <w:bCs/>
          <w:sz w:val="28"/>
          <w:szCs w:val="28"/>
        </w:rPr>
        <w:t xml:space="preserve"> –</w:t>
      </w:r>
      <w:r w:rsidR="008C3AD2" w:rsidRPr="00A94440">
        <w:rPr>
          <w:b/>
          <w:bCs/>
          <w:sz w:val="28"/>
          <w:szCs w:val="28"/>
        </w:rPr>
        <w:t xml:space="preserve"> </w:t>
      </w:r>
      <w:r w:rsidR="007A5ACC" w:rsidRPr="00A94440">
        <w:rPr>
          <w:b/>
          <w:bCs/>
          <w:sz w:val="28"/>
          <w:szCs w:val="28"/>
        </w:rPr>
        <w:t>I</w:t>
      </w:r>
      <w:r w:rsidR="008C3AD2" w:rsidRPr="00A94440">
        <w:rPr>
          <w:b/>
          <w:bCs/>
          <w:sz w:val="28"/>
          <w:szCs w:val="28"/>
        </w:rPr>
        <w:t xml:space="preserve">s </w:t>
      </w:r>
      <w:r w:rsidR="007A5ACC" w:rsidRPr="00A94440">
        <w:rPr>
          <w:b/>
          <w:bCs/>
          <w:sz w:val="28"/>
          <w:szCs w:val="28"/>
        </w:rPr>
        <w:t>A</w:t>
      </w:r>
      <w:r w:rsidR="008C3AD2" w:rsidRPr="00A94440">
        <w:rPr>
          <w:b/>
          <w:bCs/>
          <w:sz w:val="28"/>
          <w:szCs w:val="28"/>
        </w:rPr>
        <w:t xml:space="preserve">dministrative </w:t>
      </w:r>
      <w:r w:rsidR="007A5ACC" w:rsidRPr="00A94440">
        <w:rPr>
          <w:b/>
          <w:bCs/>
          <w:sz w:val="28"/>
          <w:szCs w:val="28"/>
        </w:rPr>
        <w:t>A</w:t>
      </w:r>
      <w:r w:rsidR="008C3AD2" w:rsidRPr="00A94440">
        <w:rPr>
          <w:b/>
          <w:bCs/>
          <w:sz w:val="28"/>
          <w:szCs w:val="28"/>
        </w:rPr>
        <w:t>ction</w:t>
      </w:r>
      <w:r w:rsidR="00A94440">
        <w:rPr>
          <w:b/>
          <w:bCs/>
          <w:sz w:val="28"/>
          <w:szCs w:val="28"/>
        </w:rPr>
        <w:t xml:space="preserve"> Necessary</w:t>
      </w:r>
      <w:r w:rsidR="008C3AD2" w:rsidRPr="00A94440">
        <w:rPr>
          <w:b/>
          <w:bCs/>
          <w:sz w:val="28"/>
          <w:szCs w:val="28"/>
        </w:rPr>
        <w:t xml:space="preserve"> in</w:t>
      </w:r>
      <w:r w:rsidR="009021C5" w:rsidRPr="00A94440">
        <w:rPr>
          <w:b/>
          <w:bCs/>
          <w:sz w:val="28"/>
          <w:szCs w:val="28"/>
        </w:rPr>
        <w:t xml:space="preserve"> </w:t>
      </w:r>
      <w:r w:rsidR="00F73567" w:rsidRPr="00A94440">
        <w:rPr>
          <w:b/>
          <w:bCs/>
          <w:sz w:val="28"/>
          <w:szCs w:val="28"/>
        </w:rPr>
        <w:t>W</w:t>
      </w:r>
      <w:r w:rsidR="008C3AD2" w:rsidRPr="00A94440">
        <w:rPr>
          <w:b/>
          <w:bCs/>
          <w:sz w:val="28"/>
          <w:szCs w:val="28"/>
        </w:rPr>
        <w:t>ilderness?</w:t>
      </w:r>
    </w:p>
    <w:p w14:paraId="1CB1B366" w14:textId="08B7DCEF" w:rsidR="0017432B" w:rsidRPr="0017432B" w:rsidRDefault="00272CC7" w:rsidP="00272CC7">
      <w:pPr>
        <w:spacing w:after="0"/>
        <w:rPr>
          <w:rFonts w:cs="Arial"/>
          <w:i/>
        </w:rPr>
      </w:pPr>
      <w:r w:rsidRPr="00272CC7">
        <w:rPr>
          <w:rFonts w:cs="Arial"/>
          <w:i/>
        </w:rPr>
        <w:t xml:space="preserve">Based on the responses and detailed explanations in A through D above, is there a need to proceed to Step 2? If at least one criterion in B through D in Step 1 has been met, or at least one quality of wilderness character is threatened, check the “Yes” box and provide a thorough explanation of the rationale described in A through D. It may also be helpful to describe in this determination how action would be consistent with the public purposes of wilderness or satisfy a specific agency obligation. If none of the criteria have been met, action is </w:t>
      </w:r>
      <w:r w:rsidR="00450EE1" w:rsidRPr="00450EE1">
        <w:rPr>
          <w:rFonts w:cs="Arial"/>
          <w:i/>
          <w:smallCaps/>
          <w:sz w:val="28"/>
        </w:rPr>
        <w:t>not</w:t>
      </w:r>
      <w:r w:rsidR="00450EE1">
        <w:rPr>
          <w:rFonts w:cs="Arial"/>
          <w:i/>
        </w:rPr>
        <w:t xml:space="preserve"> </w:t>
      </w:r>
      <w:r w:rsidRPr="00272CC7">
        <w:rPr>
          <w:rFonts w:cs="Arial"/>
          <w:i/>
        </w:rPr>
        <w:t>necessary. Check the “No” box, explain why the proposed project does not meet the criteria, and stop your analysis</w:t>
      </w:r>
      <w:r w:rsidR="008F0E03">
        <w:rPr>
          <w:rFonts w:cs="Arial"/>
          <w:i/>
        </w:rPr>
        <w:t xml:space="preserve">. </w:t>
      </w:r>
    </w:p>
    <w:p w14:paraId="0097FFDC" w14:textId="66716EE7" w:rsidR="00150B4E" w:rsidRDefault="00150B4E" w:rsidP="00243A92">
      <w:pPr>
        <w:pStyle w:val="ListParagraph"/>
        <w:spacing w:after="0"/>
        <w:ind w:left="0"/>
        <w:rPr>
          <w:rFonts w:cs="Arial"/>
        </w:rPr>
      </w:pPr>
    </w:p>
    <w:p w14:paraId="558A8CFD" w14:textId="050F730B" w:rsidR="002A0E5B" w:rsidRDefault="007F32BD" w:rsidP="00243A92">
      <w:pPr>
        <w:spacing w:after="0" w:line="240" w:lineRule="auto"/>
        <w:ind w:left="288"/>
        <w:rPr>
          <w:rFonts w:cs="Arial"/>
          <w:szCs w:val="24"/>
        </w:rPr>
      </w:pPr>
      <w:r w:rsidRPr="00A96268">
        <w:rPr>
          <w:rFonts w:cs="Arial"/>
          <w:noProof/>
          <w:szCs w:val="24"/>
        </w:rPr>
        <mc:AlternateContent>
          <mc:Choice Requires="wps">
            <w:drawing>
              <wp:inline distT="0" distB="0" distL="0" distR="0" wp14:anchorId="589236DF" wp14:editId="3E4F58D3">
                <wp:extent cx="5524500" cy="285750"/>
                <wp:effectExtent l="0" t="0" r="0" b="0"/>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285750"/>
                        </a:xfrm>
                        <a:prstGeom prst="rect">
                          <a:avLst/>
                        </a:prstGeom>
                        <a:noFill/>
                        <a:ln w="9525">
                          <a:noFill/>
                          <a:miter lim="800000"/>
                          <a:headEnd/>
                          <a:tailEnd/>
                        </a:ln>
                      </wps:spPr>
                      <wps:txbx>
                        <w:txbxContent>
                          <w:p w14:paraId="30886231" w14:textId="0E028CE0" w:rsidR="00023B48" w:rsidRPr="00667C11" w:rsidRDefault="00000000" w:rsidP="007F32BD">
                            <w:pPr>
                              <w:rPr>
                                <w:rFonts w:cs="Arial"/>
                                <w:b/>
                                <w:bCs/>
                                <w:smallCaps/>
                                <w:color w:val="008235"/>
                                <w:sz w:val="28"/>
                                <w:szCs w:val="24"/>
                              </w:rPr>
                            </w:pPr>
                            <w:sdt>
                              <w:sdtPr>
                                <w:rPr>
                                  <w:rFonts w:cs="Arial"/>
                                  <w:szCs w:val="24"/>
                                </w:rPr>
                                <w:id w:val="-1437674343"/>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yes</w:t>
                            </w:r>
                            <w:r w:rsidR="00667C11">
                              <w:rPr>
                                <w:rFonts w:cs="Arial"/>
                                <w:szCs w:val="24"/>
                              </w:rPr>
                              <w:t xml:space="preserve"> </w:t>
                            </w:r>
                            <w:r w:rsidR="00667C11">
                              <w:rPr>
                                <w:rFonts w:cs="Arial"/>
                                <w:szCs w:val="24"/>
                              </w:rPr>
                              <w:tab/>
                            </w:r>
                            <w:r w:rsidR="00667C11" w:rsidRPr="00667C11">
                              <w:rPr>
                                <w:rFonts w:cs="Arial"/>
                                <w:b/>
                                <w:bCs/>
                                <w:smallCaps/>
                                <w:color w:val="008235"/>
                                <w:sz w:val="28"/>
                                <w:szCs w:val="24"/>
                              </w:rPr>
                              <w:t xml:space="preserve">explain below and complete step </w:t>
                            </w:r>
                            <w:r w:rsidR="00667C11" w:rsidRPr="00667C11">
                              <w:rPr>
                                <w:rFonts w:cs="Arial"/>
                                <w:b/>
                                <w:bCs/>
                                <w:smallCaps/>
                                <w:color w:val="008235"/>
                                <w:szCs w:val="24"/>
                              </w:rPr>
                              <w:t>2</w:t>
                            </w:r>
                            <w:r w:rsidR="00667C11" w:rsidRPr="00667C11">
                              <w:rPr>
                                <w:rFonts w:cs="Arial"/>
                                <w:b/>
                                <w:bCs/>
                                <w:smallCaps/>
                                <w:color w:val="008235"/>
                                <w:sz w:val="28"/>
                                <w:szCs w:val="24"/>
                              </w:rPr>
                              <w:t xml:space="preserve"> of the </w:t>
                            </w:r>
                            <w:proofErr w:type="spellStart"/>
                            <w:r w:rsidR="00667C11" w:rsidRPr="00667C11">
                              <w:rPr>
                                <w:rFonts w:cs="Arial"/>
                                <w:b/>
                                <w:bCs/>
                                <w:smallCaps/>
                                <w:color w:val="008235"/>
                                <w:sz w:val="28"/>
                                <w:szCs w:val="24"/>
                              </w:rPr>
                              <w:t>mraf</w:t>
                            </w:r>
                            <w:proofErr w:type="spellEnd"/>
                          </w:p>
                        </w:txbxContent>
                      </wps:txbx>
                      <wps:bodyPr rot="0" vert="horz" wrap="square" lIns="91440" tIns="45720" rIns="91440" bIns="45720" anchor="t" anchorCtr="0">
                        <a:noAutofit/>
                      </wps:bodyPr>
                    </wps:wsp>
                  </a:graphicData>
                </a:graphic>
              </wp:inline>
            </w:drawing>
          </mc:Choice>
          <mc:Fallback>
            <w:pict>
              <v:shape w14:anchorId="589236DF" id="_x0000_s1044" type="#_x0000_t202" style="width:43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" filled="f" stroked="f">
                <v:textbox>
                  <w:txbxContent>
                    <w:p w14:paraId="30886231" w14:textId="0E028CE0" w:rsidR="00023B48" w:rsidRPr="00667C11" w:rsidRDefault="00000000" w:rsidP="007F32BD">
                      <w:pPr>
                        <w:rPr>
                          <w:rFonts w:cs="Arial"/>
                          <w:b/>
                          <w:bCs/>
                          <w:smallCaps/>
                          <w:color w:val="008235"/>
                          <w:sz w:val="28"/>
                          <w:szCs w:val="24"/>
                        </w:rPr>
                      </w:pPr>
                      <w:sdt>
                        <w:sdtPr>
                          <w:rPr>
                            <w:rFonts w:cs="Arial"/>
                            <w:szCs w:val="24"/>
                          </w:rPr>
                          <w:id w:val="-1437674343"/>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yes</w:t>
                      </w:r>
                      <w:r w:rsidR="00667C11">
                        <w:rPr>
                          <w:rFonts w:cs="Arial"/>
                          <w:szCs w:val="24"/>
                        </w:rPr>
                        <w:t xml:space="preserve"> </w:t>
                      </w:r>
                      <w:r w:rsidR="00667C11">
                        <w:rPr>
                          <w:rFonts w:cs="Arial"/>
                          <w:szCs w:val="24"/>
                        </w:rPr>
                        <w:tab/>
                      </w:r>
                      <w:r w:rsidR="00667C11" w:rsidRPr="00667C11">
                        <w:rPr>
                          <w:rFonts w:cs="Arial"/>
                          <w:b/>
                          <w:bCs/>
                          <w:smallCaps/>
                          <w:color w:val="008235"/>
                          <w:sz w:val="28"/>
                          <w:szCs w:val="24"/>
                        </w:rPr>
                        <w:t xml:space="preserve">explain below and complete step </w:t>
                      </w:r>
                      <w:r w:rsidR="00667C11" w:rsidRPr="00667C11">
                        <w:rPr>
                          <w:rFonts w:cs="Arial"/>
                          <w:b/>
                          <w:bCs/>
                          <w:smallCaps/>
                          <w:color w:val="008235"/>
                          <w:szCs w:val="24"/>
                        </w:rPr>
                        <w:t>2</w:t>
                      </w:r>
                      <w:r w:rsidR="00667C11" w:rsidRPr="00667C11">
                        <w:rPr>
                          <w:rFonts w:cs="Arial"/>
                          <w:b/>
                          <w:bCs/>
                          <w:smallCaps/>
                          <w:color w:val="008235"/>
                          <w:sz w:val="28"/>
                          <w:szCs w:val="24"/>
                        </w:rPr>
                        <w:t xml:space="preserve"> of the </w:t>
                      </w:r>
                      <w:proofErr w:type="spellStart"/>
                      <w:r w:rsidR="00667C11" w:rsidRPr="00667C11">
                        <w:rPr>
                          <w:rFonts w:cs="Arial"/>
                          <w:b/>
                          <w:bCs/>
                          <w:smallCaps/>
                          <w:color w:val="008235"/>
                          <w:sz w:val="28"/>
                          <w:szCs w:val="24"/>
                        </w:rPr>
                        <w:t>mraf</w:t>
                      </w:r>
                      <w:proofErr w:type="spellEnd"/>
                    </w:p>
                  </w:txbxContent>
                </v:textbox>
                <w10:anchorlock/>
              </v:shape>
            </w:pict>
          </mc:Fallback>
        </mc:AlternateContent>
      </w:r>
      <w:r w:rsidR="002A0E5B">
        <w:rPr>
          <w:rFonts w:cs="Arial"/>
          <w:szCs w:val="24"/>
        </w:rPr>
        <w:t xml:space="preserve"> </w:t>
      </w:r>
    </w:p>
    <w:p w14:paraId="0B9551EB" w14:textId="64A960FC" w:rsidR="00150B4E" w:rsidRDefault="007F32BD" w:rsidP="00243A92">
      <w:pPr>
        <w:ind w:left="288"/>
        <w:rPr>
          <w:rFonts w:cs="Arial"/>
          <w:szCs w:val="24"/>
        </w:rPr>
      </w:pPr>
      <w:r w:rsidRPr="00A96268">
        <w:rPr>
          <w:rFonts w:cs="Arial"/>
          <w:noProof/>
          <w:szCs w:val="24"/>
        </w:rPr>
        <mc:AlternateContent>
          <mc:Choice Requires="wps">
            <w:drawing>
              <wp:inline distT="0" distB="0" distL="0" distR="0" wp14:anchorId="43AAE5B5" wp14:editId="5E4D64CC">
                <wp:extent cx="5086350" cy="314325"/>
                <wp:effectExtent l="0" t="0" r="0" b="0"/>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14325"/>
                        </a:xfrm>
                        <a:prstGeom prst="rect">
                          <a:avLst/>
                        </a:prstGeom>
                        <a:noFill/>
                        <a:ln w="9525">
                          <a:noFill/>
                          <a:miter lim="800000"/>
                          <a:headEnd/>
                          <a:tailEnd/>
                        </a:ln>
                      </wps:spPr>
                      <wps:txbx>
                        <w:txbxContent>
                          <w:p w14:paraId="767270EF" w14:textId="3038554C" w:rsidR="00023B48" w:rsidRPr="00667C11" w:rsidRDefault="00000000" w:rsidP="007F32BD">
                            <w:pPr>
                              <w:rPr>
                                <w:rFonts w:cs="Arial"/>
                                <w:b/>
                                <w:bCs/>
                                <w:smallCaps/>
                                <w:color w:val="E60000"/>
                                <w:sz w:val="28"/>
                                <w:szCs w:val="24"/>
                              </w:rPr>
                            </w:pPr>
                            <w:sdt>
                              <w:sdtPr>
                                <w:rPr>
                                  <w:rFonts w:cs="Arial"/>
                                  <w:szCs w:val="24"/>
                                </w:rPr>
                                <w:id w:val="779222403"/>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no</w:t>
                            </w:r>
                            <w:r w:rsidR="00450EE1">
                              <w:rPr>
                                <w:rFonts w:cs="Arial"/>
                                <w:smallCaps/>
                                <w:sz w:val="28"/>
                                <w:szCs w:val="24"/>
                              </w:rPr>
                              <w:tab/>
                            </w:r>
                            <w:r w:rsidR="00667C11">
                              <w:rPr>
                                <w:rFonts w:cs="Arial"/>
                                <w:szCs w:val="24"/>
                              </w:rPr>
                              <w:tab/>
                            </w:r>
                            <w:r w:rsidR="00667C11" w:rsidRPr="00667C11">
                              <w:rPr>
                                <w:rFonts w:cs="Arial"/>
                                <w:b/>
                                <w:bCs/>
                                <w:smallCaps/>
                                <w:color w:val="E60000"/>
                                <w:sz w:val="28"/>
                                <w:szCs w:val="24"/>
                              </w:rPr>
                              <w:t>stop – explain below and do not take action</w:t>
                            </w:r>
                          </w:p>
                        </w:txbxContent>
                      </wps:txbx>
                      <wps:bodyPr rot="0" vert="horz" wrap="square" lIns="91440" tIns="45720" rIns="91440" bIns="45720" anchor="t" anchorCtr="0">
                        <a:noAutofit/>
                      </wps:bodyPr>
                    </wps:wsp>
                  </a:graphicData>
                </a:graphic>
              </wp:inline>
            </w:drawing>
          </mc:Choice>
          <mc:Fallback>
            <w:pict>
              <v:shape w14:anchorId="43AAE5B5" id="_x0000_s1045" type="#_x0000_t202" style="width:400.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" filled="f" stroked="f">
                <v:textbox>
                  <w:txbxContent>
                    <w:p w14:paraId="767270EF" w14:textId="3038554C" w:rsidR="00023B48" w:rsidRPr="00667C11" w:rsidRDefault="00000000" w:rsidP="007F32BD">
                      <w:pPr>
                        <w:rPr>
                          <w:rFonts w:cs="Arial"/>
                          <w:b/>
                          <w:bCs/>
                          <w:smallCaps/>
                          <w:color w:val="E60000"/>
                          <w:sz w:val="28"/>
                          <w:szCs w:val="24"/>
                        </w:rPr>
                      </w:pPr>
                      <w:sdt>
                        <w:sdtPr>
                          <w:rPr>
                            <w:rFonts w:cs="Arial"/>
                            <w:szCs w:val="24"/>
                          </w:rPr>
                          <w:id w:val="779222403"/>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no</w:t>
                      </w:r>
                      <w:r w:rsidR="00450EE1">
                        <w:rPr>
                          <w:rFonts w:cs="Arial"/>
                          <w:smallCaps/>
                          <w:sz w:val="28"/>
                          <w:szCs w:val="24"/>
                        </w:rPr>
                        <w:tab/>
                      </w:r>
                      <w:r w:rsidR="00667C11">
                        <w:rPr>
                          <w:rFonts w:cs="Arial"/>
                          <w:szCs w:val="24"/>
                        </w:rPr>
                        <w:tab/>
                      </w:r>
                      <w:r w:rsidR="00667C11" w:rsidRPr="00667C11">
                        <w:rPr>
                          <w:rFonts w:cs="Arial"/>
                          <w:b/>
                          <w:bCs/>
                          <w:smallCaps/>
                          <w:color w:val="E60000"/>
                          <w:sz w:val="28"/>
                          <w:szCs w:val="24"/>
                        </w:rPr>
                        <w:t>stop – explain below and do not take action</w:t>
                      </w:r>
                    </w:p>
                  </w:txbxContent>
                </v:textbox>
                <w10:anchorlock/>
              </v:shape>
            </w:pict>
          </mc:Fallback>
        </mc:AlternateContent>
      </w:r>
      <w:r w:rsidR="002A0E5B">
        <w:rPr>
          <w:rFonts w:cs="Arial"/>
          <w:szCs w:val="24"/>
        </w:rPr>
        <w:t xml:space="preserve"> </w:t>
      </w:r>
    </w:p>
    <w:p w14:paraId="70BBBBFA" w14:textId="5D163167" w:rsidR="00CE447F" w:rsidRPr="00CE447F" w:rsidRDefault="00CE447F" w:rsidP="00CE447F">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Summarize your “Determination” responses here.</w:t>
      </w:r>
    </w:p>
    <w:p w14:paraId="425DEE33" w14:textId="2068D4E3" w:rsidR="0082004A" w:rsidRPr="0082004A" w:rsidRDefault="00D411D5" w:rsidP="00371F6D">
      <w:pPr>
        <w:pStyle w:val="Heading3"/>
        <w15:collapsed/>
        <w:rPr>
          <w:b w:val="0"/>
          <w:bCs/>
        </w:rPr>
      </w:pPr>
      <w:r w:rsidRPr="00221D26">
        <w:rPr>
          <w:b w:val="0"/>
          <w:bCs/>
        </w:rPr>
        <w:t>HELP</w:t>
      </w:r>
      <w:r>
        <w:t xml:space="preserve"> - </w:t>
      </w:r>
      <w:r w:rsidR="00CB1C46">
        <w:t>“</w:t>
      </w:r>
      <w:r w:rsidR="0082004A" w:rsidRPr="0082004A">
        <w:rPr>
          <w:b w:val="0"/>
          <w:bCs/>
        </w:rPr>
        <w:t>Determination</w:t>
      </w:r>
      <w:r w:rsidR="00CB1C46">
        <w:rPr>
          <w:b w:val="0"/>
          <w:bCs/>
        </w:rPr>
        <w:t>”</w:t>
      </w:r>
      <w:r w:rsidR="0082004A" w:rsidRPr="0082004A">
        <w:rPr>
          <w:b w:val="0"/>
          <w:bCs/>
        </w:rPr>
        <w:t xml:space="preserve"> </w:t>
      </w:r>
      <w:r w:rsidR="00CB7791">
        <w:rPr>
          <w:b w:val="0"/>
          <w:bCs/>
        </w:rPr>
        <w:t>E</w:t>
      </w:r>
      <w:r w:rsidR="0082004A" w:rsidRPr="0082004A">
        <w:rPr>
          <w:b w:val="0"/>
          <w:bCs/>
        </w:rPr>
        <w:t xml:space="preserve">xplanation </w:t>
      </w:r>
    </w:p>
    <w:p w14:paraId="17E33F9C" w14:textId="42B656A2" w:rsidR="005A2E6B" w:rsidRDefault="0082004A" w:rsidP="0082004A">
      <w:r w:rsidRPr="00E970E9">
        <w:t>Based on the legal requirements in Section 4</w:t>
      </w:r>
      <w:r w:rsidR="00D45606">
        <w:t>(</w:t>
      </w:r>
      <w:r w:rsidRPr="00E970E9">
        <w:t>c</w:t>
      </w:r>
      <w:r w:rsidR="00D45606">
        <w:t>)</w:t>
      </w:r>
      <w:r w:rsidRPr="00E970E9">
        <w:t xml:space="preserve"> of the Wilderness Act, were one or more of the factors in A-D above met?</w:t>
      </w:r>
    </w:p>
    <w:p w14:paraId="6826637C" w14:textId="23C375B3" w:rsidR="005A2E6B" w:rsidRDefault="005A2E6B">
      <w:r>
        <w:br w:type="page"/>
      </w:r>
    </w:p>
    <w:p w14:paraId="48BF5837" w14:textId="2C1A6A20" w:rsidR="009B47C1" w:rsidRPr="00761F2B" w:rsidRDefault="000B06CB" w:rsidP="00761F2B">
      <w:pPr>
        <w:pStyle w:val="Heading1"/>
        <w:spacing w:after="160"/>
        <w:jc w:val="center"/>
        <w:rPr>
          <w:b w:val="0"/>
          <w:bCs/>
          <w:i/>
        </w:rPr>
      </w:pPr>
      <w:r w:rsidRPr="00063DCA">
        <w:rPr>
          <w:bCs/>
        </w:rPr>
        <w:t>S</w:t>
      </w:r>
      <w:r w:rsidR="008552FF" w:rsidRPr="00063DCA">
        <w:rPr>
          <w:bCs/>
        </w:rPr>
        <w:t>tep</w:t>
      </w:r>
      <w:r w:rsidRPr="00063DCA">
        <w:rPr>
          <w:bCs/>
        </w:rPr>
        <w:t xml:space="preserve"> </w:t>
      </w:r>
      <w:r w:rsidR="00880CDC" w:rsidRPr="00063DCA">
        <w:rPr>
          <w:bCs/>
        </w:rPr>
        <w:t>2</w:t>
      </w:r>
      <w:r w:rsidR="00642383" w:rsidRPr="00063DCA">
        <w:rPr>
          <w:bCs/>
        </w:rPr>
        <w:t xml:space="preserve">: </w:t>
      </w:r>
      <w:r w:rsidRPr="00063DCA">
        <w:rPr>
          <w:bCs/>
        </w:rPr>
        <w:t>Determine the</w:t>
      </w:r>
      <w:r w:rsidR="00A94440">
        <w:rPr>
          <w:bCs/>
        </w:rPr>
        <w:t xml:space="preserve"> Minimum</w:t>
      </w:r>
      <w:r w:rsidRPr="00063DCA">
        <w:rPr>
          <w:bCs/>
        </w:rPr>
        <w:t xml:space="preserve"> Activity</w:t>
      </w:r>
    </w:p>
    <w:p w14:paraId="05DBB520" w14:textId="77777777" w:rsidR="009F68E2" w:rsidRPr="00063DCA" w:rsidRDefault="009F68E2" w:rsidP="00063DCA">
      <w:pPr>
        <w:pStyle w:val="Heading2"/>
        <w:rPr>
          <w:b/>
          <w:bCs/>
        </w:rPr>
      </w:pPr>
      <w:r w:rsidRPr="00063DCA">
        <w:rPr>
          <w:b/>
          <w:bCs/>
        </w:rPr>
        <w:t>Other Direction</w:t>
      </w:r>
    </w:p>
    <w:p w14:paraId="58C048F1" w14:textId="77B029DB" w:rsidR="009F68E2" w:rsidRDefault="00B366CD" w:rsidP="00243A92">
      <w:pPr>
        <w:spacing w:after="0"/>
        <w:rPr>
          <w:rFonts w:cs="Arial"/>
          <w:i/>
        </w:rPr>
      </w:pPr>
      <w:r w:rsidRPr="00B366CD">
        <w:rPr>
          <w:rFonts w:cs="Arial"/>
          <w:i/>
        </w:rPr>
        <w:t xml:space="preserve">Is there “special provisions” language in legislation or other </w:t>
      </w:r>
      <w:r w:rsidR="00332F12">
        <w:rPr>
          <w:rFonts w:cs="Arial"/>
          <w:i/>
        </w:rPr>
        <w:t>c</w:t>
      </w:r>
      <w:r w:rsidRPr="00B366CD">
        <w:rPr>
          <w:rFonts w:cs="Arial"/>
          <w:i/>
        </w:rPr>
        <w:t xml:space="preserve">ongressional direction that explicitly </w:t>
      </w:r>
      <w:r w:rsidR="00C57CA4">
        <w:rPr>
          <w:rFonts w:cs="Arial"/>
          <w:i/>
        </w:rPr>
        <w:t xml:space="preserve">allows </w:t>
      </w:r>
      <w:r w:rsidRPr="00B366CD">
        <w:rPr>
          <w:rFonts w:cs="Arial"/>
          <w:i/>
        </w:rPr>
        <w:t>consider</w:t>
      </w:r>
      <w:r w:rsidR="00C57CA4">
        <w:rPr>
          <w:rFonts w:cs="Arial"/>
          <w:i/>
        </w:rPr>
        <w:t>ation of</w:t>
      </w:r>
      <w:r w:rsidRPr="00B366CD">
        <w:rPr>
          <w:rFonts w:cs="Arial"/>
          <w:i/>
        </w:rPr>
        <w:t xml:space="preserve"> (but does not require) a prohibited use</w:t>
      </w:r>
      <w:r w:rsidR="008F0E03">
        <w:rPr>
          <w:rFonts w:cs="Arial"/>
          <w:i/>
        </w:rPr>
        <w:t xml:space="preserve">? </w:t>
      </w:r>
      <w:r w:rsidR="00AF6250">
        <w:rPr>
          <w:rFonts w:cs="Arial"/>
          <w:i/>
        </w:rPr>
        <w:t xml:space="preserve">(Step 1 has a similar question in Section C, but that question is specific to other legislation </w:t>
      </w:r>
      <w:r w:rsidR="00AF6250" w:rsidRPr="00A94440">
        <w:rPr>
          <w:rFonts w:cs="Arial"/>
          <w:i/>
        </w:rPr>
        <w:t>requiring action</w:t>
      </w:r>
      <w:r w:rsidR="00AF6250" w:rsidRPr="001A4AF1">
        <w:rPr>
          <w:rFonts w:cs="Arial"/>
          <w:i/>
        </w:rPr>
        <w:t xml:space="preserve"> </w:t>
      </w:r>
      <w:r w:rsidR="00AF6250" w:rsidRPr="00AF6250">
        <w:rPr>
          <w:rFonts w:cs="Arial"/>
          <w:i/>
        </w:rPr>
        <w:t>in wilderness</w:t>
      </w:r>
      <w:r w:rsidR="00BB1AAB">
        <w:rPr>
          <w:rFonts w:cs="Arial"/>
          <w:i/>
        </w:rPr>
        <w:t>;</w:t>
      </w:r>
      <w:r w:rsidR="00AF6250" w:rsidRPr="00AF6250">
        <w:rPr>
          <w:rFonts w:cs="Arial"/>
          <w:i/>
        </w:rPr>
        <w:t xml:space="preserve"> this question is specific to</w:t>
      </w:r>
      <w:r w:rsidR="00AF6250">
        <w:rPr>
          <w:rFonts w:cs="Arial"/>
          <w:i/>
        </w:rPr>
        <w:t xml:space="preserve"> other legislation addressing </w:t>
      </w:r>
      <w:r w:rsidR="00AF6250" w:rsidRPr="001A4AF1">
        <w:rPr>
          <w:rFonts w:cs="Arial"/>
          <w:b/>
          <w:bCs/>
          <w:i/>
        </w:rPr>
        <w:t>consideration of prohibited uses)</w:t>
      </w:r>
      <w:r w:rsidR="00AF6250" w:rsidRPr="00AF6250">
        <w:rPr>
          <w:rFonts w:cs="Arial"/>
          <w:i/>
        </w:rPr>
        <w:t>.</w:t>
      </w:r>
      <w:r w:rsidR="00AF6250">
        <w:rPr>
          <w:rFonts w:cs="Arial"/>
          <w:i/>
          <w:u w:val="single"/>
        </w:rPr>
        <w:t xml:space="preserve"> </w:t>
      </w:r>
    </w:p>
    <w:p w14:paraId="63BB27DB" w14:textId="77777777" w:rsidR="009F68E2" w:rsidRPr="00A44207" w:rsidRDefault="009F68E2" w:rsidP="00243A92">
      <w:pPr>
        <w:spacing w:after="0"/>
        <w:rPr>
          <w:rFonts w:cs="Arial"/>
          <w:i/>
          <w:sz w:val="6"/>
          <w:szCs w:val="6"/>
        </w:rPr>
      </w:pPr>
    </w:p>
    <w:p w14:paraId="1DF4E263" w14:textId="49EDEB43" w:rsidR="009F68E2" w:rsidRDefault="00450EE1" w:rsidP="00243A92">
      <w:pPr>
        <w:spacing w:after="0"/>
        <w:rPr>
          <w:rFonts w:cs="Arial"/>
          <w:b/>
          <w:i/>
        </w:rPr>
      </w:pPr>
      <w:r w:rsidRPr="00450EE1">
        <w:rPr>
          <w:rFonts w:cs="Arial"/>
          <w:b/>
          <w:i/>
          <w:smallCaps/>
          <w:sz w:val="28"/>
        </w:rPr>
        <w:t>and/or</w:t>
      </w:r>
    </w:p>
    <w:p w14:paraId="569DC409" w14:textId="77777777" w:rsidR="009F68E2" w:rsidRPr="00A44207" w:rsidRDefault="009F68E2" w:rsidP="00243A92">
      <w:pPr>
        <w:spacing w:after="0"/>
        <w:rPr>
          <w:rFonts w:cs="Arial"/>
          <w:b/>
          <w:i/>
          <w:sz w:val="6"/>
          <w:szCs w:val="6"/>
        </w:rPr>
      </w:pPr>
    </w:p>
    <w:p w14:paraId="12717D2B" w14:textId="62090A5F" w:rsidR="006B77D9" w:rsidRDefault="00492DE3" w:rsidP="00243A92">
      <w:pPr>
        <w:spacing w:after="0"/>
        <w:rPr>
          <w:rFonts w:cs="Arial"/>
          <w:sz w:val="28"/>
          <w:szCs w:val="28"/>
        </w:rPr>
      </w:pPr>
      <w:r w:rsidRPr="00492DE3">
        <w:rPr>
          <w:rFonts w:cs="Arial"/>
          <w:i/>
        </w:rPr>
        <w:t>Has the issue been addressed or prescribed in agency policy, management plans, or legal directive (e.g., treaty, EO, court order, or other binding agreement with federal, state, or local agencies or authorities)?</w:t>
      </w:r>
    </w:p>
    <w:p w14:paraId="406E3F26" w14:textId="403A8FCB" w:rsidR="007F32BD" w:rsidRDefault="007F32BD" w:rsidP="00243A92">
      <w:pPr>
        <w:spacing w:before="240" w:after="0" w:line="240" w:lineRule="auto"/>
        <w:ind w:left="288"/>
        <w:rPr>
          <w:rFonts w:cs="Arial"/>
          <w:szCs w:val="24"/>
        </w:rPr>
      </w:pPr>
      <w:r w:rsidRPr="00A96268">
        <w:rPr>
          <w:rFonts w:cs="Arial"/>
          <w:noProof/>
          <w:szCs w:val="24"/>
        </w:rPr>
        <mc:AlternateContent>
          <mc:Choice Requires="wps">
            <w:drawing>
              <wp:inline distT="0" distB="0" distL="0" distR="0" wp14:anchorId="6B74B910" wp14:editId="018E03F5">
                <wp:extent cx="5457825" cy="304800"/>
                <wp:effectExtent l="0" t="0" r="0" b="0"/>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04800"/>
                        </a:xfrm>
                        <a:prstGeom prst="rect">
                          <a:avLst/>
                        </a:prstGeom>
                        <a:noFill/>
                        <a:ln w="9525">
                          <a:noFill/>
                          <a:miter lim="800000"/>
                          <a:headEnd/>
                          <a:tailEnd/>
                        </a:ln>
                      </wps:spPr>
                      <wps:txbx>
                        <w:txbxContent>
                          <w:p w14:paraId="26885F7C" w14:textId="54AF0A0E" w:rsidR="00023B48" w:rsidRPr="00A96268" w:rsidRDefault="00000000" w:rsidP="007F32BD">
                            <w:pPr>
                              <w:rPr>
                                <w:rFonts w:cs="Arial"/>
                                <w:szCs w:val="24"/>
                              </w:rPr>
                            </w:pPr>
                            <w:sdt>
                              <w:sdtPr>
                                <w:rPr>
                                  <w:rFonts w:cs="Arial"/>
                                  <w:szCs w:val="24"/>
                                </w:rPr>
                                <w:id w:val="-203256758"/>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yes</w:t>
                            </w:r>
                            <w:r w:rsidR="001A4AF1">
                              <w:rPr>
                                <w:rFonts w:cs="Arial"/>
                                <w:szCs w:val="24"/>
                              </w:rPr>
                              <w:tab/>
                            </w:r>
                            <w:r w:rsidR="001A4AF1" w:rsidRPr="001A4AF1">
                              <w:rPr>
                                <w:rFonts w:cs="Arial"/>
                                <w:b/>
                                <w:bCs/>
                                <w:smallCaps/>
                                <w:color w:val="008235"/>
                                <w:sz w:val="28"/>
                                <w:szCs w:val="24"/>
                              </w:rPr>
                              <w:t>describe other direction</w:t>
                            </w:r>
                          </w:p>
                        </w:txbxContent>
                      </wps:txbx>
                      <wps:bodyPr rot="0" vert="horz" wrap="square" lIns="91440" tIns="45720" rIns="91440" bIns="45720" anchor="t" anchorCtr="0">
                        <a:noAutofit/>
                      </wps:bodyPr>
                    </wps:wsp>
                  </a:graphicData>
                </a:graphic>
              </wp:inline>
            </w:drawing>
          </mc:Choice>
          <mc:Fallback>
            <w:pict>
              <v:shape w14:anchorId="6B74B910" id="_x0000_s1046" type="#_x0000_t202" style="width:429.7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" filled="f" stroked="f">
                <v:textbox>
                  <w:txbxContent>
                    <w:p w14:paraId="26885F7C" w14:textId="54AF0A0E" w:rsidR="00023B48" w:rsidRPr="00A96268" w:rsidRDefault="00000000" w:rsidP="007F32BD">
                      <w:pPr>
                        <w:rPr>
                          <w:rFonts w:cs="Arial"/>
                          <w:szCs w:val="24"/>
                        </w:rPr>
                      </w:pPr>
                      <w:sdt>
                        <w:sdtPr>
                          <w:rPr>
                            <w:rFonts w:cs="Arial"/>
                            <w:szCs w:val="24"/>
                          </w:rPr>
                          <w:id w:val="-203256758"/>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yes</w:t>
                      </w:r>
                      <w:r w:rsidR="001A4AF1">
                        <w:rPr>
                          <w:rFonts w:cs="Arial"/>
                          <w:szCs w:val="24"/>
                        </w:rPr>
                        <w:tab/>
                      </w:r>
                      <w:r w:rsidR="001A4AF1" w:rsidRPr="001A4AF1">
                        <w:rPr>
                          <w:rFonts w:cs="Arial"/>
                          <w:b/>
                          <w:bCs/>
                          <w:smallCaps/>
                          <w:color w:val="008235"/>
                          <w:sz w:val="28"/>
                          <w:szCs w:val="24"/>
                        </w:rPr>
                        <w:t>describe other direction</w:t>
                      </w:r>
                    </w:p>
                  </w:txbxContent>
                </v:textbox>
                <w10:anchorlock/>
              </v:shape>
            </w:pict>
          </mc:Fallback>
        </mc:AlternateContent>
      </w:r>
      <w:r>
        <w:rPr>
          <w:rFonts w:cs="Arial"/>
          <w:szCs w:val="24"/>
        </w:rPr>
        <w:t xml:space="preserve"> </w:t>
      </w:r>
    </w:p>
    <w:p w14:paraId="6F327D12" w14:textId="1A26FB1A" w:rsidR="00526C88" w:rsidRDefault="007F32BD" w:rsidP="00243A92">
      <w:pPr>
        <w:ind w:left="288"/>
        <w:rPr>
          <w:rFonts w:cs="Arial"/>
          <w:szCs w:val="24"/>
        </w:rPr>
      </w:pPr>
      <w:r w:rsidRPr="00A96268">
        <w:rPr>
          <w:rFonts w:cs="Arial"/>
          <w:noProof/>
          <w:szCs w:val="24"/>
        </w:rPr>
        <mc:AlternateContent>
          <mc:Choice Requires="wps">
            <w:drawing>
              <wp:inline distT="0" distB="0" distL="0" distR="0" wp14:anchorId="0BFB5451" wp14:editId="145BF305">
                <wp:extent cx="5514975" cy="342900"/>
                <wp:effectExtent l="0" t="0" r="0" b="0"/>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42900"/>
                        </a:xfrm>
                        <a:prstGeom prst="rect">
                          <a:avLst/>
                        </a:prstGeom>
                        <a:noFill/>
                        <a:ln w="9525">
                          <a:noFill/>
                          <a:miter lim="800000"/>
                          <a:headEnd/>
                          <a:tailEnd/>
                        </a:ln>
                      </wps:spPr>
                      <wps:txbx>
                        <w:txbxContent>
                          <w:p w14:paraId="046043FF" w14:textId="069FFD22" w:rsidR="00023B48" w:rsidRPr="001A4AF1" w:rsidRDefault="00000000" w:rsidP="00E94894">
                            <w:pPr>
                              <w:spacing w:after="0"/>
                              <w:rPr>
                                <w:rFonts w:cs="Arial"/>
                                <w:b/>
                                <w:bCs/>
                                <w:smallCaps/>
                                <w:color w:val="008235"/>
                                <w:sz w:val="28"/>
                                <w:szCs w:val="24"/>
                              </w:rPr>
                            </w:pPr>
                            <w:sdt>
                              <w:sdtPr>
                                <w:rPr>
                                  <w:rFonts w:cs="Arial"/>
                                  <w:szCs w:val="24"/>
                                </w:rPr>
                                <w:id w:val="-1088683466"/>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no</w:t>
                            </w:r>
                            <w:r w:rsidR="001A4AF1">
                              <w:rPr>
                                <w:rFonts w:cs="Arial"/>
                                <w:szCs w:val="24"/>
                              </w:rPr>
                              <w:tab/>
                            </w:r>
                            <w:r w:rsidR="001A4AF1">
                              <w:rPr>
                                <w:rFonts w:cs="Arial"/>
                                <w:szCs w:val="24"/>
                              </w:rPr>
                              <w:tab/>
                            </w:r>
                            <w:r w:rsidR="001A4AF1" w:rsidRPr="001A4AF1">
                              <w:rPr>
                                <w:rFonts w:cs="Arial"/>
                                <w:b/>
                                <w:bCs/>
                                <w:smallCaps/>
                                <w:color w:val="008235"/>
                                <w:sz w:val="28"/>
                                <w:szCs w:val="24"/>
                              </w:rPr>
                              <w:t>skip to “uncontrollable timing requirements” below</w:t>
                            </w:r>
                          </w:p>
                        </w:txbxContent>
                      </wps:txbx>
                      <wps:bodyPr rot="0" vert="horz" wrap="square" lIns="91440" tIns="45720" rIns="91440" bIns="45720" anchor="t" anchorCtr="0">
                        <a:noAutofit/>
                      </wps:bodyPr>
                    </wps:wsp>
                  </a:graphicData>
                </a:graphic>
              </wp:inline>
            </w:drawing>
          </mc:Choice>
          <mc:Fallback>
            <w:pict>
              <v:shape w14:anchorId="0BFB5451" id="_x0000_s1047" type="#_x0000_t202" style="width:434.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" filled="f" stroked="f">
                <v:textbox>
                  <w:txbxContent>
                    <w:p w14:paraId="046043FF" w14:textId="069FFD22" w:rsidR="00023B48" w:rsidRPr="001A4AF1" w:rsidRDefault="00000000" w:rsidP="00E94894">
                      <w:pPr>
                        <w:spacing w:after="0"/>
                        <w:rPr>
                          <w:rFonts w:cs="Arial"/>
                          <w:b/>
                          <w:bCs/>
                          <w:smallCaps/>
                          <w:color w:val="008235"/>
                          <w:sz w:val="28"/>
                          <w:szCs w:val="24"/>
                        </w:rPr>
                      </w:pPr>
                      <w:sdt>
                        <w:sdtPr>
                          <w:rPr>
                            <w:rFonts w:cs="Arial"/>
                            <w:szCs w:val="24"/>
                          </w:rPr>
                          <w:id w:val="-1088683466"/>
                          <w14:checkbox>
                            <w14:checked w14:val="0"/>
                            <w14:checkedState w14:val="2612" w14:font="MS Gothic"/>
                            <w14:uncheckedState w14:val="2610" w14:font="MS Gothic"/>
                          </w14:checkbox>
                        </w:sdtPr>
                        <w:sdtContent>
                          <w:r w:rsidR="00023B48">
                            <w:rPr>
                              <w:rFonts w:ascii="MS Gothic" w:eastAsia="MS Gothic" w:hAnsi="MS Gothic" w:cs="Arial" w:hint="eastAsia"/>
                              <w:szCs w:val="24"/>
                            </w:rPr>
                            <w:t>☐</w:t>
                          </w:r>
                        </w:sdtContent>
                      </w:sdt>
                      <w:r w:rsidR="00023B48" w:rsidRPr="00A96268">
                        <w:rPr>
                          <w:rFonts w:cs="Arial"/>
                          <w:szCs w:val="24"/>
                        </w:rPr>
                        <w:t xml:space="preserve"> </w:t>
                      </w:r>
                      <w:r w:rsidR="00450EE1" w:rsidRPr="00450EE1">
                        <w:rPr>
                          <w:rFonts w:cs="Arial"/>
                          <w:smallCaps/>
                          <w:sz w:val="28"/>
                          <w:szCs w:val="24"/>
                        </w:rPr>
                        <w:t>no</w:t>
                      </w:r>
                      <w:r w:rsidR="001A4AF1">
                        <w:rPr>
                          <w:rFonts w:cs="Arial"/>
                          <w:szCs w:val="24"/>
                        </w:rPr>
                        <w:tab/>
                      </w:r>
                      <w:r w:rsidR="001A4AF1">
                        <w:rPr>
                          <w:rFonts w:cs="Arial"/>
                          <w:szCs w:val="24"/>
                        </w:rPr>
                        <w:tab/>
                      </w:r>
                      <w:r w:rsidR="001A4AF1" w:rsidRPr="001A4AF1">
                        <w:rPr>
                          <w:rFonts w:cs="Arial"/>
                          <w:b/>
                          <w:bCs/>
                          <w:smallCaps/>
                          <w:color w:val="008235"/>
                          <w:sz w:val="28"/>
                          <w:szCs w:val="24"/>
                        </w:rPr>
                        <w:t>skip to “uncontrollable timing requirements” below</w:t>
                      </w:r>
                    </w:p>
                  </w:txbxContent>
                </v:textbox>
                <w10:anchorlock/>
              </v:shape>
            </w:pict>
          </mc:Fallback>
        </mc:AlternateContent>
      </w:r>
    </w:p>
    <w:p w14:paraId="2F728F17" w14:textId="77777777" w:rsidR="00B914EC" w:rsidRDefault="00B914EC" w:rsidP="00B914EC">
      <w:pPr>
        <w:ind w:left="360"/>
      </w:pPr>
    </w:p>
    <w:p w14:paraId="58E8444A" w14:textId="7D2D73AC" w:rsidR="00B914EC" w:rsidRPr="00CA5719" w:rsidRDefault="00B914EC" w:rsidP="00B914EC">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Provide and describe other direction here.</w:t>
      </w:r>
    </w:p>
    <w:p w14:paraId="7FA6CB16" w14:textId="37183979" w:rsidR="00761F2B" w:rsidRPr="00761F2B" w:rsidRDefault="00D411D5" w:rsidP="00371F6D">
      <w:pPr>
        <w:pStyle w:val="Heading3"/>
        <w15:collapsed/>
        <w:rPr>
          <w:b w:val="0"/>
          <w:bCs/>
        </w:rPr>
      </w:pPr>
      <w:r w:rsidRPr="00D411D5">
        <w:rPr>
          <w:b w:val="0"/>
          <w:bCs/>
        </w:rPr>
        <w:t>HELP</w:t>
      </w:r>
      <w:r>
        <w:t xml:space="preserve"> - </w:t>
      </w:r>
      <w:r w:rsidR="00383D76">
        <w:t>“</w:t>
      </w:r>
      <w:r w:rsidR="00761F2B" w:rsidRPr="00761F2B">
        <w:rPr>
          <w:b w:val="0"/>
          <w:bCs/>
        </w:rPr>
        <w:t>Other Direction</w:t>
      </w:r>
      <w:r w:rsidR="00383D76">
        <w:rPr>
          <w:b w:val="0"/>
          <w:bCs/>
        </w:rPr>
        <w:t>”</w:t>
      </w:r>
      <w:r w:rsidR="00761F2B" w:rsidRPr="00761F2B">
        <w:rPr>
          <w:b w:val="0"/>
          <w:bCs/>
        </w:rPr>
        <w:t xml:space="preserve"> </w:t>
      </w:r>
      <w:r w:rsidR="00383D76">
        <w:rPr>
          <w:b w:val="0"/>
          <w:bCs/>
        </w:rPr>
        <w:t>D</w:t>
      </w:r>
      <w:r w:rsidR="00761F2B" w:rsidRPr="00761F2B">
        <w:rPr>
          <w:b w:val="0"/>
          <w:bCs/>
        </w:rPr>
        <w:t xml:space="preserve">escription </w:t>
      </w:r>
    </w:p>
    <w:p w14:paraId="3CCA0666" w14:textId="77777777" w:rsidR="00761F2B" w:rsidRDefault="00761F2B" w:rsidP="00761F2B">
      <w:r w:rsidRPr="000B14A5">
        <w:t>Focus on other direction that constrains or identifies alternatives that can be considered.</w:t>
      </w:r>
    </w:p>
    <w:p w14:paraId="709B42E7" w14:textId="4302D573" w:rsidR="00DA1769" w:rsidRPr="006A41AB" w:rsidRDefault="00DA1769" w:rsidP="001A4AF1">
      <w:pPr>
        <w:pStyle w:val="Heading2"/>
        <w:spacing w:before="300"/>
        <w:rPr>
          <w:b/>
          <w:bCs/>
          <w:i/>
          <w:iCs/>
        </w:rPr>
      </w:pPr>
      <w:r w:rsidRPr="006A41AB">
        <w:rPr>
          <w:b/>
          <w:bCs/>
        </w:rPr>
        <w:lastRenderedPageBreak/>
        <w:t>Uncontrollable Timing Requirements</w:t>
      </w:r>
    </w:p>
    <w:p w14:paraId="3F21CB05" w14:textId="1C7B7D26" w:rsidR="006A41AB" w:rsidRDefault="009F68E2" w:rsidP="00243A92">
      <w:pPr>
        <w:spacing w:after="0"/>
        <w:rPr>
          <w:rFonts w:cs="Arial"/>
          <w:i/>
        </w:rPr>
      </w:pPr>
      <w:r>
        <w:rPr>
          <w:rFonts w:cs="Arial"/>
          <w:i/>
        </w:rPr>
        <w:t>What, if any, are the</w:t>
      </w:r>
      <w:r w:rsidR="00D4237D">
        <w:rPr>
          <w:rFonts w:cs="Arial"/>
          <w:i/>
        </w:rPr>
        <w:t xml:space="preserve"> considerations that would dictate </w:t>
      </w:r>
      <w:bookmarkStart w:id="15" w:name="TimingRequirements"/>
      <w:r w:rsidR="00D4237D" w:rsidRPr="00ED5BC8">
        <w:rPr>
          <w:rFonts w:cs="Arial"/>
          <w:i/>
        </w:rPr>
        <w:t>timing</w:t>
      </w:r>
      <w:r w:rsidR="00D4237D">
        <w:rPr>
          <w:rFonts w:cs="Arial"/>
          <w:i/>
        </w:rPr>
        <w:t xml:space="preserve"> </w:t>
      </w:r>
      <w:bookmarkEnd w:id="15"/>
      <w:r w:rsidR="00D4237D">
        <w:rPr>
          <w:rFonts w:cs="Arial"/>
          <w:i/>
        </w:rPr>
        <w:t>of the action?</w:t>
      </w:r>
    </w:p>
    <w:p w14:paraId="49C457BC" w14:textId="050649AD"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Describe uncontrollable timing requirements here.</w:t>
      </w:r>
    </w:p>
    <w:p w14:paraId="2B4C6CAB" w14:textId="4469E18B" w:rsidR="00D75B65" w:rsidRPr="001A4AF1" w:rsidRDefault="00D411D5" w:rsidP="00371F6D">
      <w:pPr>
        <w:pStyle w:val="Heading3"/>
        <w15:collapsed/>
        <w:rPr>
          <w:b w:val="0"/>
          <w:bCs/>
          <w:iCs/>
        </w:rPr>
      </w:pPr>
      <w:r>
        <w:rPr>
          <w:b w:val="0"/>
          <w:bCs/>
        </w:rPr>
        <w:t>HELP – “</w:t>
      </w:r>
      <w:r w:rsidR="006A41AB" w:rsidRPr="001A4AF1">
        <w:rPr>
          <w:b w:val="0"/>
          <w:bCs/>
        </w:rPr>
        <w:t xml:space="preserve">Uncontrollable Timing </w:t>
      </w:r>
      <w:r w:rsidR="00CB7791">
        <w:rPr>
          <w:b w:val="0"/>
          <w:bCs/>
        </w:rPr>
        <w:t xml:space="preserve">Requirements” </w:t>
      </w:r>
      <w:r w:rsidR="006A41AB" w:rsidRPr="001A4AF1">
        <w:rPr>
          <w:b w:val="0"/>
          <w:bCs/>
        </w:rPr>
        <w:t xml:space="preserve">Description </w:t>
      </w:r>
    </w:p>
    <w:p w14:paraId="63651E52" w14:textId="3C36510F" w:rsidR="009F68E2" w:rsidRPr="00ED5BC8" w:rsidRDefault="006A41AB" w:rsidP="00ED5BC8">
      <w:r w:rsidRPr="006A41AB">
        <w:t>For example, to avoid a critical bird nesting season. Do not include availability of workers, available funding, or other administrative considerations</w:t>
      </w:r>
      <w:r w:rsidR="00B33A19">
        <w:t>.</w:t>
      </w:r>
    </w:p>
    <w:p w14:paraId="7E9E1C7E" w14:textId="5BE6A883" w:rsidR="009F68E2" w:rsidRPr="006A41AB" w:rsidRDefault="009F68E2" w:rsidP="001A4AF1">
      <w:pPr>
        <w:pStyle w:val="Heading2"/>
        <w:spacing w:before="300"/>
        <w:rPr>
          <w:b/>
          <w:bCs/>
        </w:rPr>
      </w:pPr>
      <w:bookmarkStart w:id="16" w:name="_Workflow_Components"/>
      <w:bookmarkEnd w:id="16"/>
      <w:r w:rsidRPr="006A41AB">
        <w:rPr>
          <w:b/>
          <w:bCs/>
        </w:rPr>
        <w:t>Workflow Components</w:t>
      </w:r>
    </w:p>
    <w:p w14:paraId="4928F9E9" w14:textId="7E8BCB36" w:rsidR="00D75B65" w:rsidRPr="00F72466" w:rsidRDefault="009F68E2" w:rsidP="00243A92">
      <w:pPr>
        <w:spacing w:after="0"/>
        <w:rPr>
          <w:rFonts w:cs="Arial"/>
          <w:i/>
        </w:rPr>
      </w:pPr>
      <w:r>
        <w:rPr>
          <w:rFonts w:cs="Arial"/>
          <w:i/>
        </w:rPr>
        <w:t xml:space="preserve">What are the distinct </w:t>
      </w:r>
      <w:bookmarkStart w:id="17" w:name="Components2"/>
      <w:r w:rsidRPr="00ED5BC8">
        <w:rPr>
          <w:rFonts w:cs="Arial"/>
          <w:i/>
        </w:rPr>
        <w:t>components</w:t>
      </w:r>
      <w:r>
        <w:rPr>
          <w:rFonts w:cs="Arial"/>
          <w:i/>
        </w:rPr>
        <w:t xml:space="preserve"> </w:t>
      </w:r>
      <w:bookmarkEnd w:id="17"/>
      <w:r>
        <w:rPr>
          <w:rFonts w:cs="Arial"/>
          <w:i/>
        </w:rPr>
        <w:t>or phases of the action</w:t>
      </w:r>
      <w:r w:rsidRPr="00C70635">
        <w:rPr>
          <w:rFonts w:cs="Arial"/>
          <w:i/>
        </w:rPr>
        <w:t>?</w:t>
      </w:r>
    </w:p>
    <w:p w14:paraId="77565E18" w14:textId="5AAB9D44" w:rsidR="008B5EBA" w:rsidRDefault="008B5EBA" w:rsidP="00243A92">
      <w:pPr>
        <w:spacing w:after="0"/>
        <w:rPr>
          <w:rFonts w:cs="Arial"/>
          <w:sz w:val="20"/>
          <w:szCs w:val="20"/>
        </w:rPr>
      </w:pPr>
      <w:bookmarkStart w:id="18" w:name="Components"/>
      <w:bookmarkEnd w:id="18"/>
    </w:p>
    <w:tbl>
      <w:tblPr>
        <w:tblStyle w:val="TableGrid"/>
        <w:tblW w:w="9442" w:type="dxa"/>
        <w:tblLook w:val="04A0" w:firstRow="1" w:lastRow="0" w:firstColumn="1" w:lastColumn="0" w:noHBand="0" w:noVBand="1"/>
        <w:tblCaption w:val="Workflow Components"/>
        <w:tblDescription w:val="Fill in the distinct components for each phase of the proposed action."/>
      </w:tblPr>
      <w:tblGrid>
        <w:gridCol w:w="1795"/>
        <w:gridCol w:w="7647"/>
      </w:tblGrid>
      <w:tr w:rsidR="00ED5BC8" w14:paraId="186C1B79" w14:textId="77777777" w:rsidTr="009B0F7B">
        <w:trPr>
          <w:cantSplit/>
          <w:trHeight w:val="484"/>
          <w:tblHeader/>
        </w:trPr>
        <w:tc>
          <w:tcPr>
            <w:tcW w:w="1795" w:type="dxa"/>
          </w:tcPr>
          <w:p w14:paraId="3B80493A" w14:textId="6B67884E" w:rsidR="00ED5BC8" w:rsidRPr="001A4AF1" w:rsidRDefault="00ED5BC8" w:rsidP="00243A92">
            <w:pPr>
              <w:rPr>
                <w:rFonts w:cs="Arial"/>
                <w:szCs w:val="24"/>
              </w:rPr>
            </w:pPr>
            <w:r w:rsidRPr="001A4AF1">
              <w:rPr>
                <w:rFonts w:cs="Arial"/>
                <w:szCs w:val="24"/>
              </w:rPr>
              <w:t>Example</w:t>
            </w:r>
          </w:p>
        </w:tc>
        <w:tc>
          <w:tcPr>
            <w:tcW w:w="7647" w:type="dxa"/>
          </w:tcPr>
          <w:p w14:paraId="43860AAA" w14:textId="38B411F4" w:rsidR="00ED5BC8" w:rsidRPr="001A4AF1" w:rsidRDefault="00ED5BC8" w:rsidP="00243A92">
            <w:pPr>
              <w:rPr>
                <w:rFonts w:cs="Arial"/>
                <w:i/>
                <w:iCs/>
                <w:szCs w:val="24"/>
              </w:rPr>
            </w:pPr>
            <w:r w:rsidRPr="001A4AF1">
              <w:rPr>
                <w:rFonts w:cs="Arial"/>
                <w:i/>
                <w:iCs/>
                <w:szCs w:val="24"/>
              </w:rPr>
              <w:t>Transportation of personnel to the project site</w:t>
            </w:r>
          </w:p>
        </w:tc>
      </w:tr>
      <w:tr w:rsidR="00ED5BC8" w14:paraId="79385B2F" w14:textId="77777777" w:rsidTr="008703C4">
        <w:trPr>
          <w:cantSplit/>
          <w:trHeight w:val="244"/>
        </w:trPr>
        <w:tc>
          <w:tcPr>
            <w:tcW w:w="1795" w:type="dxa"/>
          </w:tcPr>
          <w:p w14:paraId="0666A4F6" w14:textId="0B6C7BD9" w:rsidR="00ED5BC8" w:rsidRPr="001A4AF1" w:rsidRDefault="00ED5BC8" w:rsidP="00243A92">
            <w:pPr>
              <w:rPr>
                <w:rFonts w:cs="Arial"/>
                <w:szCs w:val="24"/>
              </w:rPr>
            </w:pPr>
            <w:r w:rsidRPr="001A4AF1">
              <w:rPr>
                <w:rFonts w:cs="Arial"/>
                <w:szCs w:val="24"/>
              </w:rPr>
              <w:t>Component 1</w:t>
            </w:r>
          </w:p>
        </w:tc>
        <w:sdt>
          <w:sdtPr>
            <w:rPr>
              <w:rFonts w:cs="Arial"/>
              <w:szCs w:val="24"/>
            </w:rPr>
            <w:id w:val="-801151393"/>
            <w:placeholder>
              <w:docPart w:val="A92B25849D3447A5B6E6AA845195F356"/>
            </w:placeholder>
            <w:showingPlcHdr/>
            <w:text/>
          </w:sdtPr>
          <w:sdtContent>
            <w:tc>
              <w:tcPr>
                <w:tcW w:w="7647" w:type="dxa"/>
              </w:tcPr>
              <w:p w14:paraId="2AD32718" w14:textId="3DBAC0C1" w:rsidR="00ED5BC8" w:rsidRPr="001A4AF1" w:rsidRDefault="00ED5BC8" w:rsidP="00243A92">
                <w:pPr>
                  <w:rPr>
                    <w:rFonts w:cs="Arial"/>
                    <w:szCs w:val="24"/>
                  </w:rPr>
                </w:pPr>
                <w:r w:rsidRPr="001A4AF1">
                  <w:rPr>
                    <w:rStyle w:val="PlaceholderText"/>
                    <w:color w:val="4D4D4D"/>
                    <w:szCs w:val="24"/>
                  </w:rPr>
                  <w:t>Click or tap here to enter text.</w:t>
                </w:r>
              </w:p>
            </w:tc>
          </w:sdtContent>
        </w:sdt>
      </w:tr>
      <w:tr w:rsidR="00ED5BC8" w14:paraId="6F637023" w14:textId="77777777" w:rsidTr="008703C4">
        <w:trPr>
          <w:cantSplit/>
          <w:trHeight w:val="244"/>
        </w:trPr>
        <w:tc>
          <w:tcPr>
            <w:tcW w:w="1795" w:type="dxa"/>
          </w:tcPr>
          <w:p w14:paraId="020F19E8" w14:textId="41710D75" w:rsidR="00ED5BC8" w:rsidRPr="001A4AF1" w:rsidRDefault="00ED5BC8" w:rsidP="00243A92">
            <w:pPr>
              <w:rPr>
                <w:rFonts w:cs="Arial"/>
                <w:szCs w:val="24"/>
              </w:rPr>
            </w:pPr>
            <w:r w:rsidRPr="001A4AF1">
              <w:rPr>
                <w:rFonts w:cs="Arial"/>
                <w:szCs w:val="24"/>
              </w:rPr>
              <w:t>Component 2</w:t>
            </w:r>
          </w:p>
        </w:tc>
        <w:sdt>
          <w:sdtPr>
            <w:rPr>
              <w:rFonts w:cs="Arial"/>
              <w:szCs w:val="24"/>
            </w:rPr>
            <w:id w:val="1098903608"/>
            <w:placeholder>
              <w:docPart w:val="A3C2A462BEA04C3AAB6257CA8197CADE"/>
            </w:placeholder>
            <w:showingPlcHdr/>
            <w:text/>
          </w:sdtPr>
          <w:sdtContent>
            <w:tc>
              <w:tcPr>
                <w:tcW w:w="7647" w:type="dxa"/>
              </w:tcPr>
              <w:p w14:paraId="186193A7" w14:textId="01636F70" w:rsidR="00ED5BC8" w:rsidRPr="001A4AF1" w:rsidRDefault="00ED5BC8" w:rsidP="00243A92">
                <w:pPr>
                  <w:rPr>
                    <w:rFonts w:cs="Arial"/>
                    <w:szCs w:val="24"/>
                  </w:rPr>
                </w:pPr>
                <w:r w:rsidRPr="001A4AF1">
                  <w:rPr>
                    <w:rStyle w:val="PlaceholderText"/>
                    <w:color w:val="4D4D4D"/>
                    <w:szCs w:val="24"/>
                  </w:rPr>
                  <w:t>Click or tap here to enter text.</w:t>
                </w:r>
              </w:p>
            </w:tc>
          </w:sdtContent>
        </w:sdt>
      </w:tr>
      <w:tr w:rsidR="00ED5BC8" w14:paraId="251F2593" w14:textId="77777777" w:rsidTr="008703C4">
        <w:trPr>
          <w:cantSplit/>
          <w:trHeight w:val="239"/>
        </w:trPr>
        <w:tc>
          <w:tcPr>
            <w:tcW w:w="1795" w:type="dxa"/>
          </w:tcPr>
          <w:p w14:paraId="54D1D657" w14:textId="771A4B98" w:rsidR="00ED5BC8" w:rsidRPr="001A4AF1" w:rsidRDefault="00ED5BC8" w:rsidP="00243A92">
            <w:pPr>
              <w:rPr>
                <w:rFonts w:cs="Arial"/>
                <w:szCs w:val="24"/>
              </w:rPr>
            </w:pPr>
            <w:r w:rsidRPr="001A4AF1">
              <w:rPr>
                <w:rFonts w:cs="Arial"/>
                <w:szCs w:val="24"/>
              </w:rPr>
              <w:t>Component 3</w:t>
            </w:r>
          </w:p>
        </w:tc>
        <w:sdt>
          <w:sdtPr>
            <w:rPr>
              <w:rFonts w:cs="Arial"/>
              <w:szCs w:val="24"/>
            </w:rPr>
            <w:id w:val="-365679136"/>
            <w:placeholder>
              <w:docPart w:val="DA4A9393D75043CBB3C10A4D8632D12A"/>
            </w:placeholder>
            <w:showingPlcHdr/>
            <w:text/>
          </w:sdtPr>
          <w:sdtContent>
            <w:tc>
              <w:tcPr>
                <w:tcW w:w="7647" w:type="dxa"/>
              </w:tcPr>
              <w:p w14:paraId="1118A98A" w14:textId="1EEDD6B4" w:rsidR="00ED5BC8" w:rsidRPr="001A4AF1" w:rsidRDefault="00ED5BC8" w:rsidP="00243A92">
                <w:pPr>
                  <w:rPr>
                    <w:rFonts w:cs="Arial"/>
                    <w:szCs w:val="24"/>
                  </w:rPr>
                </w:pPr>
                <w:r w:rsidRPr="001A4AF1">
                  <w:rPr>
                    <w:rStyle w:val="PlaceholderText"/>
                    <w:color w:val="4D4D4D"/>
                    <w:szCs w:val="24"/>
                  </w:rPr>
                  <w:t>Click or tap here to enter text.</w:t>
                </w:r>
              </w:p>
            </w:tc>
          </w:sdtContent>
        </w:sdt>
      </w:tr>
      <w:tr w:rsidR="00ED5BC8" w14:paraId="02AECD44" w14:textId="77777777" w:rsidTr="008703C4">
        <w:trPr>
          <w:cantSplit/>
          <w:trHeight w:val="244"/>
        </w:trPr>
        <w:tc>
          <w:tcPr>
            <w:tcW w:w="1795" w:type="dxa"/>
          </w:tcPr>
          <w:p w14:paraId="36F148CD" w14:textId="03A2B264" w:rsidR="00ED5BC8" w:rsidRPr="001A4AF1" w:rsidRDefault="00ED5BC8" w:rsidP="00243A92">
            <w:pPr>
              <w:rPr>
                <w:rFonts w:cs="Arial"/>
                <w:szCs w:val="24"/>
              </w:rPr>
            </w:pPr>
            <w:r w:rsidRPr="001A4AF1">
              <w:rPr>
                <w:rFonts w:cs="Arial"/>
                <w:szCs w:val="24"/>
              </w:rPr>
              <w:t>Component 4</w:t>
            </w:r>
          </w:p>
        </w:tc>
        <w:sdt>
          <w:sdtPr>
            <w:rPr>
              <w:rFonts w:cs="Arial"/>
              <w:szCs w:val="24"/>
            </w:rPr>
            <w:id w:val="949976881"/>
            <w:placeholder>
              <w:docPart w:val="26983670365644B8B50A22F28F31D27F"/>
            </w:placeholder>
            <w:showingPlcHdr/>
            <w:text/>
          </w:sdtPr>
          <w:sdtContent>
            <w:tc>
              <w:tcPr>
                <w:tcW w:w="7647" w:type="dxa"/>
              </w:tcPr>
              <w:p w14:paraId="6182B67D" w14:textId="64B08D06" w:rsidR="00ED5BC8" w:rsidRPr="001A4AF1" w:rsidRDefault="00ED5BC8" w:rsidP="00243A92">
                <w:pPr>
                  <w:rPr>
                    <w:rFonts w:cs="Arial"/>
                    <w:szCs w:val="24"/>
                  </w:rPr>
                </w:pPr>
                <w:r w:rsidRPr="001A4AF1">
                  <w:rPr>
                    <w:rStyle w:val="PlaceholderText"/>
                    <w:color w:val="4D4D4D"/>
                    <w:szCs w:val="24"/>
                  </w:rPr>
                  <w:t>Click or tap here to enter text.</w:t>
                </w:r>
              </w:p>
            </w:tc>
          </w:sdtContent>
        </w:sdt>
      </w:tr>
      <w:tr w:rsidR="00ED5BC8" w14:paraId="7970AF05" w14:textId="77777777" w:rsidTr="008703C4">
        <w:trPr>
          <w:cantSplit/>
          <w:trHeight w:val="244"/>
        </w:trPr>
        <w:tc>
          <w:tcPr>
            <w:tcW w:w="1795" w:type="dxa"/>
          </w:tcPr>
          <w:p w14:paraId="070564FA" w14:textId="6C0F3602" w:rsidR="00ED5BC8" w:rsidRPr="001A4AF1" w:rsidRDefault="00ED5BC8" w:rsidP="00243A92">
            <w:pPr>
              <w:rPr>
                <w:rFonts w:cs="Arial"/>
                <w:szCs w:val="24"/>
              </w:rPr>
            </w:pPr>
            <w:r w:rsidRPr="001A4AF1">
              <w:rPr>
                <w:rFonts w:cs="Arial"/>
                <w:szCs w:val="24"/>
              </w:rPr>
              <w:t>Component 5</w:t>
            </w:r>
          </w:p>
        </w:tc>
        <w:tc>
          <w:tcPr>
            <w:tcW w:w="7647" w:type="dxa"/>
          </w:tcPr>
          <w:p w14:paraId="74FF71EF" w14:textId="4E728052" w:rsidR="00ED5BC8" w:rsidRPr="001A4AF1" w:rsidRDefault="00000000" w:rsidP="00243A92">
            <w:pPr>
              <w:rPr>
                <w:rFonts w:cs="Arial"/>
                <w:szCs w:val="24"/>
              </w:rPr>
            </w:pPr>
            <w:sdt>
              <w:sdtPr>
                <w:rPr>
                  <w:rFonts w:cs="Arial"/>
                  <w:szCs w:val="24"/>
                </w:rPr>
                <w:id w:val="204687227"/>
                <w:placeholder>
                  <w:docPart w:val="7BEDE6BDDF6B4D6583B0F770289ADF8A"/>
                </w:placeholder>
                <w:showingPlcHdr/>
                <w:text/>
              </w:sdtPr>
              <w:sdtContent>
                <w:r w:rsidR="00ED5BC8" w:rsidRPr="001A4AF1">
                  <w:rPr>
                    <w:rStyle w:val="PlaceholderText"/>
                    <w:color w:val="4D4D4D"/>
                    <w:szCs w:val="24"/>
                  </w:rPr>
                  <w:t>Click or tap here to enter text.</w:t>
                </w:r>
              </w:sdtContent>
            </w:sdt>
          </w:p>
        </w:tc>
      </w:tr>
    </w:tbl>
    <w:p w14:paraId="2A55CA1A" w14:textId="10F32F84" w:rsidR="00C176CA" w:rsidRPr="001A4AF1" w:rsidRDefault="00D411D5" w:rsidP="00371F6D">
      <w:pPr>
        <w:pStyle w:val="Heading3"/>
        <w15:collapsed/>
        <w:rPr>
          <w:b w:val="0"/>
          <w:bCs/>
        </w:rPr>
      </w:pPr>
      <w:r>
        <w:rPr>
          <w:b w:val="0"/>
          <w:bCs/>
        </w:rPr>
        <w:t xml:space="preserve">HELP - </w:t>
      </w:r>
      <w:r w:rsidR="00CB7791">
        <w:rPr>
          <w:b w:val="0"/>
          <w:bCs/>
        </w:rPr>
        <w:t xml:space="preserve">“Workflow </w:t>
      </w:r>
      <w:r w:rsidR="006A41AB" w:rsidRPr="001A4AF1">
        <w:rPr>
          <w:b w:val="0"/>
          <w:bCs/>
        </w:rPr>
        <w:t>Components</w:t>
      </w:r>
      <w:r w:rsidR="00CB7791">
        <w:rPr>
          <w:b w:val="0"/>
          <w:bCs/>
        </w:rPr>
        <w:t>”</w:t>
      </w:r>
      <w:r w:rsidR="006A41AB" w:rsidRPr="001A4AF1">
        <w:rPr>
          <w:b w:val="0"/>
          <w:bCs/>
        </w:rPr>
        <w:t xml:space="preserve"> </w:t>
      </w:r>
    </w:p>
    <w:p w14:paraId="27CED5F0" w14:textId="77777777" w:rsidR="00D50EE5" w:rsidRDefault="00ED5BC8" w:rsidP="00D50EE5">
      <w:r w:rsidRPr="00ED5BC8">
        <w:t>These components are the logical phases of the action. While they may often be the same for each alternative, this is not always true.</w:t>
      </w:r>
      <w:bookmarkStart w:id="19" w:name="_Hlk109634013"/>
    </w:p>
    <w:p w14:paraId="7DBC4723" w14:textId="6BC96259" w:rsidR="00B16D51" w:rsidRPr="00D50EE5" w:rsidRDefault="00D606F5" w:rsidP="00D50EE5">
      <w:pPr>
        <w:pStyle w:val="Heading2"/>
        <w:rPr>
          <w:rFonts w:asciiTheme="minorHAnsi" w:hAnsiTheme="minorHAnsi" w:cstheme="minorBidi"/>
          <w:b/>
          <w:bCs/>
          <w:sz w:val="22"/>
          <w:szCs w:val="22"/>
        </w:rPr>
      </w:pPr>
      <w:r w:rsidRPr="00D50EE5">
        <w:rPr>
          <w:b/>
          <w:bCs/>
        </w:rPr>
        <w:t>Feasibility of Alternatives</w:t>
      </w:r>
    </w:p>
    <w:p w14:paraId="076201BF" w14:textId="1053446C" w:rsidR="00E84230" w:rsidRPr="00E84230" w:rsidRDefault="00E84230" w:rsidP="00243A92">
      <w:pPr>
        <w:spacing w:after="0"/>
        <w:rPr>
          <w:rFonts w:cs="Arial"/>
        </w:rPr>
      </w:pPr>
      <w:r w:rsidRPr="00E84230">
        <w:rPr>
          <w:rFonts w:cs="Arial"/>
        </w:rPr>
        <w:t>Only include feasible alternatives in this section</w:t>
      </w:r>
      <w:r w:rsidR="008F0E03">
        <w:rPr>
          <w:rFonts w:cs="Arial"/>
        </w:rPr>
        <w:t xml:space="preserve">. </w:t>
      </w:r>
      <w:r w:rsidRPr="00E84230">
        <w:rPr>
          <w:rFonts w:cs="Arial"/>
        </w:rPr>
        <w:t>Some alternatives that are not feasible may warrant documentation in the “Alternatives Considered but Dismissed” section</w:t>
      </w:r>
      <w:r w:rsidR="008C63D7">
        <w:rPr>
          <w:rFonts w:cs="Arial"/>
        </w:rPr>
        <w:t xml:space="preserve"> to</w:t>
      </w:r>
      <w:r w:rsidRPr="00E84230">
        <w:rPr>
          <w:rFonts w:cs="Arial"/>
        </w:rPr>
        <w:t xml:space="preserve"> provide a brief description and explanation of </w:t>
      </w:r>
      <w:r w:rsidRPr="00C05631">
        <w:rPr>
          <w:rFonts w:cs="Arial"/>
        </w:rPr>
        <w:t>why</w:t>
      </w:r>
      <w:r w:rsidRPr="00E84230">
        <w:rPr>
          <w:rFonts w:cs="Arial"/>
        </w:rPr>
        <w:t xml:space="preserve"> it was dismissed and not considered in detail.</w:t>
      </w:r>
    </w:p>
    <w:p w14:paraId="4FB40121" w14:textId="77777777" w:rsidR="00E84230" w:rsidRDefault="00E84230" w:rsidP="00243A92">
      <w:pPr>
        <w:spacing w:after="0"/>
        <w:rPr>
          <w:rFonts w:cstheme="minorHAnsi"/>
        </w:rPr>
      </w:pPr>
    </w:p>
    <w:p w14:paraId="7A02C2DB" w14:textId="0330BC3E" w:rsidR="00E84230" w:rsidRDefault="00E84230" w:rsidP="00183802">
      <w:pPr>
        <w:spacing w:after="0"/>
        <w:rPr>
          <w:rFonts w:cs="Arial"/>
        </w:rPr>
      </w:pPr>
      <w:r w:rsidRPr="00E84230">
        <w:rPr>
          <w:rFonts w:cs="Arial"/>
        </w:rPr>
        <w:t>Possible reasons for dismissal include alternatives that</w:t>
      </w:r>
      <w:r w:rsidR="00347F0E">
        <w:rPr>
          <w:rFonts w:cs="Arial"/>
        </w:rPr>
        <w:t xml:space="preserve"> are</w:t>
      </w:r>
      <w:r w:rsidRPr="00E84230">
        <w:rPr>
          <w:rFonts w:cs="Arial"/>
        </w:rPr>
        <w:t xml:space="preserve"> </w:t>
      </w:r>
      <w:bookmarkStart w:id="20" w:name="areimpossible"/>
      <w:r w:rsidR="002C10B0">
        <w:rPr>
          <w:rFonts w:cs="Arial"/>
        </w:rPr>
        <w:fldChar w:fldCharType="begin"/>
      </w:r>
      <w:r w:rsidR="00761F2B">
        <w:rPr>
          <w:rFonts w:cs="Arial"/>
        </w:rPr>
        <w:instrText>HYPERLINK  \l "_Impossible"</w:instrText>
      </w:r>
      <w:r w:rsidR="002C10B0">
        <w:rPr>
          <w:rFonts w:cs="Arial"/>
        </w:rPr>
      </w:r>
      <w:r w:rsidR="002C10B0">
        <w:rPr>
          <w:rFonts w:cs="Arial"/>
        </w:rPr>
        <w:fldChar w:fldCharType="separate"/>
      </w:r>
      <w:bookmarkEnd w:id="20"/>
      <w:r w:rsidR="00347F0E">
        <w:rPr>
          <w:rStyle w:val="Hyperlink"/>
          <w:rFonts w:cs="Arial"/>
        </w:rPr>
        <w:t>impossible</w:t>
      </w:r>
      <w:r w:rsidR="002C10B0">
        <w:rPr>
          <w:rFonts w:cs="Arial"/>
        </w:rPr>
        <w:fldChar w:fldCharType="end"/>
      </w:r>
      <w:r w:rsidRPr="00E84230">
        <w:rPr>
          <w:rFonts w:cs="Arial"/>
        </w:rPr>
        <w:t xml:space="preserve">, have </w:t>
      </w:r>
      <w:bookmarkStart w:id="21" w:name="unacceptableimpacts"/>
      <w:r w:rsidR="00B825A4">
        <w:rPr>
          <w:rFonts w:cs="Arial"/>
        </w:rPr>
        <w:fldChar w:fldCharType="begin"/>
      </w:r>
      <w:r w:rsidR="00761F2B">
        <w:rPr>
          <w:rFonts w:cs="Arial"/>
        </w:rPr>
        <w:instrText>HYPERLINK  \l "_Unacceptable_Impacts"</w:instrText>
      </w:r>
      <w:r w:rsidR="00B825A4">
        <w:rPr>
          <w:rFonts w:cs="Arial"/>
        </w:rPr>
      </w:r>
      <w:r w:rsidR="00B825A4">
        <w:rPr>
          <w:rFonts w:cs="Arial"/>
        </w:rPr>
        <w:fldChar w:fldCharType="separate"/>
      </w:r>
      <w:r w:rsidRPr="00B825A4">
        <w:rPr>
          <w:rStyle w:val="Hyperlink"/>
          <w:rFonts w:cs="Arial"/>
        </w:rPr>
        <w:t>unacceptable impacts</w:t>
      </w:r>
      <w:bookmarkEnd w:id="21"/>
      <w:r w:rsidR="00B825A4">
        <w:rPr>
          <w:rFonts w:cs="Arial"/>
        </w:rPr>
        <w:fldChar w:fldCharType="end"/>
      </w:r>
      <w:r w:rsidRPr="00E84230">
        <w:rPr>
          <w:rFonts w:cs="Arial"/>
        </w:rPr>
        <w:t xml:space="preserve">, are </w:t>
      </w:r>
      <w:bookmarkStart w:id="22" w:name="unsafe"/>
      <w:r w:rsidR="00B825A4">
        <w:rPr>
          <w:rFonts w:cs="Arial"/>
        </w:rPr>
        <w:fldChar w:fldCharType="begin"/>
      </w:r>
      <w:r w:rsidR="00761F2B">
        <w:rPr>
          <w:rFonts w:cs="Arial"/>
        </w:rPr>
        <w:instrText>HYPERLINK  \l "_Unsafe"</w:instrText>
      </w:r>
      <w:r w:rsidR="00B825A4">
        <w:rPr>
          <w:rFonts w:cs="Arial"/>
        </w:rPr>
      </w:r>
      <w:r w:rsidR="00B825A4">
        <w:rPr>
          <w:rFonts w:cs="Arial"/>
        </w:rPr>
        <w:fldChar w:fldCharType="separate"/>
      </w:r>
      <w:bookmarkEnd w:id="22"/>
      <w:r w:rsidR="00761F2B">
        <w:rPr>
          <w:rStyle w:val="Hyperlink"/>
          <w:rFonts w:cs="Arial"/>
        </w:rPr>
        <w:t>u</w:t>
      </w:r>
      <w:r w:rsidR="0047708A">
        <w:rPr>
          <w:rStyle w:val="Hyperlink"/>
          <w:rFonts w:cs="Arial"/>
        </w:rPr>
        <w:t>nsafe</w:t>
      </w:r>
      <w:r w:rsidR="00B825A4">
        <w:rPr>
          <w:rFonts w:cs="Arial"/>
        </w:rPr>
        <w:fldChar w:fldCharType="end"/>
      </w:r>
      <w:r w:rsidRPr="00E84230">
        <w:rPr>
          <w:rFonts w:cs="Arial"/>
        </w:rPr>
        <w:t>, are</w:t>
      </w:r>
      <w:r w:rsidR="00D606F5">
        <w:rPr>
          <w:rFonts w:cs="Arial"/>
        </w:rPr>
        <w:t xml:space="preserve"> proven</w:t>
      </w:r>
      <w:r w:rsidRPr="00E84230">
        <w:rPr>
          <w:rFonts w:cs="Arial"/>
        </w:rPr>
        <w:t xml:space="preserve"> </w:t>
      </w:r>
      <w:bookmarkStart w:id="23" w:name="provenineffective"/>
      <w:r w:rsidR="00B825A4">
        <w:rPr>
          <w:rFonts w:cs="Arial"/>
        </w:rPr>
        <w:fldChar w:fldCharType="begin"/>
      </w:r>
      <w:r w:rsidR="00761F2B">
        <w:rPr>
          <w:rFonts w:cs="Arial"/>
        </w:rPr>
        <w:instrText>HYPERLINK  \l "_Ineffective"</w:instrText>
      </w:r>
      <w:r w:rsidR="00B825A4">
        <w:rPr>
          <w:rFonts w:cs="Arial"/>
        </w:rPr>
      </w:r>
      <w:r w:rsidR="00B825A4">
        <w:rPr>
          <w:rFonts w:cs="Arial"/>
        </w:rPr>
        <w:fldChar w:fldCharType="separate"/>
      </w:r>
      <w:bookmarkEnd w:id="23"/>
      <w:r w:rsidR="00D606F5">
        <w:rPr>
          <w:rStyle w:val="Hyperlink"/>
          <w:rFonts w:cs="Arial"/>
        </w:rPr>
        <w:t>ineffective</w:t>
      </w:r>
      <w:r w:rsidR="00B825A4">
        <w:rPr>
          <w:rFonts w:cs="Arial"/>
        </w:rPr>
        <w:fldChar w:fldCharType="end"/>
      </w:r>
      <w:r w:rsidRPr="00E84230">
        <w:rPr>
          <w:rFonts w:cs="Arial"/>
        </w:rPr>
        <w:t xml:space="preserve">, have </w:t>
      </w:r>
      <w:bookmarkStart w:id="24" w:name="excessivecosts"/>
      <w:r w:rsidR="00B825A4">
        <w:rPr>
          <w:rFonts w:cs="Arial"/>
        </w:rPr>
        <w:fldChar w:fldCharType="begin"/>
      </w:r>
      <w:r w:rsidR="00761F2B">
        <w:rPr>
          <w:rFonts w:cs="Arial"/>
        </w:rPr>
        <w:instrText>HYPERLINK  \l "_Excessive_Costs"</w:instrText>
      </w:r>
      <w:r w:rsidR="00B825A4">
        <w:rPr>
          <w:rFonts w:cs="Arial"/>
        </w:rPr>
      </w:r>
      <w:r w:rsidR="00B825A4">
        <w:rPr>
          <w:rFonts w:cs="Arial"/>
        </w:rPr>
        <w:fldChar w:fldCharType="separate"/>
      </w:r>
      <w:r w:rsidRPr="00B825A4">
        <w:rPr>
          <w:rStyle w:val="Hyperlink"/>
          <w:rFonts w:cs="Arial"/>
        </w:rPr>
        <w:t>excessive costs</w:t>
      </w:r>
      <w:bookmarkEnd w:id="24"/>
      <w:r w:rsidR="00B825A4">
        <w:rPr>
          <w:rFonts w:cs="Arial"/>
        </w:rPr>
        <w:fldChar w:fldCharType="end"/>
      </w:r>
      <w:r w:rsidRPr="00E84230">
        <w:rPr>
          <w:rFonts w:cs="Arial"/>
        </w:rPr>
        <w:t xml:space="preserve">, or whose </w:t>
      </w:r>
      <w:bookmarkStart w:id="25" w:name="timing"/>
      <w:r w:rsidR="00B825A4">
        <w:rPr>
          <w:rFonts w:cs="Arial"/>
        </w:rPr>
        <w:fldChar w:fldCharType="begin"/>
      </w:r>
      <w:r w:rsidR="00761F2B">
        <w:rPr>
          <w:rFonts w:cs="Arial"/>
        </w:rPr>
        <w:instrText>HYPERLINK  \l "_Timing"</w:instrText>
      </w:r>
      <w:r w:rsidR="00B825A4">
        <w:rPr>
          <w:rFonts w:cs="Arial"/>
        </w:rPr>
      </w:r>
      <w:r w:rsidR="00B825A4">
        <w:rPr>
          <w:rFonts w:cs="Arial"/>
        </w:rPr>
        <w:fldChar w:fldCharType="separate"/>
      </w:r>
      <w:bookmarkEnd w:id="25"/>
      <w:r w:rsidR="00761F2B">
        <w:rPr>
          <w:rStyle w:val="Hyperlink"/>
          <w:rFonts w:cs="Arial"/>
        </w:rPr>
        <w:t>t</w:t>
      </w:r>
      <w:r w:rsidR="0047708A">
        <w:rPr>
          <w:rStyle w:val="Hyperlink"/>
          <w:rFonts w:cs="Arial"/>
        </w:rPr>
        <w:t>iming</w:t>
      </w:r>
      <w:r w:rsidR="00B825A4">
        <w:rPr>
          <w:rFonts w:cs="Arial"/>
        </w:rPr>
        <w:fldChar w:fldCharType="end"/>
      </w:r>
      <w:r w:rsidRPr="00E84230">
        <w:rPr>
          <w:rFonts w:cs="Arial"/>
        </w:rPr>
        <w:t xml:space="preserve"> would cause degradation to wilderness character.</w:t>
      </w:r>
      <w:r w:rsidR="00183802">
        <w:rPr>
          <w:rFonts w:cs="Arial"/>
        </w:rPr>
        <w:t xml:space="preserve"> </w:t>
      </w:r>
      <w:bookmarkStart w:id="26" w:name="_Hlk99025707"/>
    </w:p>
    <w:p w14:paraId="435E988E" w14:textId="77777777" w:rsidR="00183802" w:rsidRDefault="00183802" w:rsidP="00183802">
      <w:pPr>
        <w:spacing w:after="0"/>
        <w:rPr>
          <w:rFonts w:cs="Arial"/>
        </w:rPr>
      </w:pPr>
    </w:p>
    <w:bookmarkEnd w:id="26"/>
    <w:p w14:paraId="647A087C" w14:textId="1A1E957C" w:rsidR="00183802" w:rsidRPr="00183802" w:rsidRDefault="00183802" w:rsidP="00F855B8">
      <w:pPr>
        <w:spacing w:after="0"/>
        <w:rPr>
          <w:rFonts w:cs="Arial"/>
        </w:rPr>
      </w:pPr>
      <w:r>
        <w:rPr>
          <w:rFonts w:cs="Arial"/>
        </w:rPr>
        <w:t>The</w:t>
      </w:r>
      <w:r w:rsidRPr="00183802">
        <w:rPr>
          <w:rFonts w:cs="Arial"/>
        </w:rPr>
        <w:t xml:space="preserve"> alternatives should also be</w:t>
      </w:r>
      <w:r>
        <w:rPr>
          <w:rFonts w:cs="Arial"/>
        </w:rPr>
        <w:t xml:space="preserve"> </w:t>
      </w:r>
      <w:r w:rsidRPr="00183802">
        <w:rPr>
          <w:rFonts w:cs="Arial"/>
        </w:rPr>
        <w:t>reasonable</w:t>
      </w:r>
      <w:r w:rsidRPr="00E84230">
        <w:rPr>
          <w:rFonts w:cs="Arial"/>
        </w:rPr>
        <w:t xml:space="preserve">. </w:t>
      </w:r>
      <w:r w:rsidRPr="00183802">
        <w:rPr>
          <w:rFonts w:cs="Arial"/>
        </w:rPr>
        <w:t>For example, there is no need to include helicopters in an alternative for equipment transport when that equipment can be easily carried by people or pack stock along a maintained trail.</w:t>
      </w:r>
      <w:bookmarkEnd w:id="19"/>
    </w:p>
    <w:p w14:paraId="11DA4821" w14:textId="77777777" w:rsidR="00D606F5" w:rsidRPr="000F3B89" w:rsidRDefault="00D606F5" w:rsidP="00D606F5">
      <w:pPr>
        <w:spacing w:after="0"/>
        <w:rPr>
          <w:rFonts w:cs="Arial"/>
          <w:b/>
          <w:sz w:val="12"/>
          <w:szCs w:val="12"/>
        </w:rPr>
      </w:pPr>
    </w:p>
    <w:p w14:paraId="3DB78B05" w14:textId="342E48D0" w:rsidR="00F855B8" w:rsidRPr="00D50EE5" w:rsidRDefault="00D606F5" w:rsidP="00F855B8">
      <w:pPr>
        <w:spacing w:after="0"/>
        <w:rPr>
          <w:rFonts w:cs="Arial"/>
        </w:rPr>
      </w:pPr>
      <w:r w:rsidRPr="00B16078">
        <w:rPr>
          <w:rFonts w:cs="Arial"/>
        </w:rPr>
        <w:t>Refer to the</w:t>
      </w:r>
      <w:r w:rsidR="002A71DA">
        <w:rPr>
          <w:rFonts w:cs="Arial"/>
        </w:rPr>
        <w:t xml:space="preserve"> </w:t>
      </w:r>
      <w:hyperlink r:id="rId9" w:history="1">
        <w:r w:rsidR="002A71DA">
          <w:rPr>
            <w:color w:val="0000FF"/>
            <w:u w:val="single"/>
          </w:rPr>
          <w:t>MRAF instructions</w:t>
        </w:r>
      </w:hyperlink>
      <w:r w:rsidRPr="00B16078">
        <w:rPr>
          <w:rFonts w:cs="Arial"/>
        </w:rPr>
        <w:t xml:space="preserve"> regarding </w:t>
      </w:r>
      <w:bookmarkStart w:id="27" w:name="Alternativedef"/>
      <w:r>
        <w:rPr>
          <w:rFonts w:cs="Arial"/>
        </w:rPr>
        <w:fldChar w:fldCharType="begin"/>
      </w:r>
      <w:r w:rsidR="00761F2B">
        <w:rPr>
          <w:rFonts w:cs="Arial"/>
        </w:rPr>
        <w:instrText>HYPERLINK  \l "_Alternatives"</w:instrText>
      </w:r>
      <w:r>
        <w:rPr>
          <w:rFonts w:cs="Arial"/>
        </w:rPr>
      </w:r>
      <w:r>
        <w:rPr>
          <w:rFonts w:cs="Arial"/>
        </w:rPr>
        <w:fldChar w:fldCharType="separate"/>
      </w:r>
      <w:r w:rsidRPr="00A46219">
        <w:rPr>
          <w:rStyle w:val="Hyperlink"/>
          <w:rFonts w:cs="Arial"/>
        </w:rPr>
        <w:t>alternatives</w:t>
      </w:r>
      <w:r>
        <w:rPr>
          <w:rFonts w:cs="Arial"/>
        </w:rPr>
        <w:fldChar w:fldCharType="end"/>
      </w:r>
      <w:r w:rsidRPr="00B16078">
        <w:rPr>
          <w:rFonts w:cs="Arial"/>
        </w:rPr>
        <w:t xml:space="preserve"> </w:t>
      </w:r>
      <w:bookmarkEnd w:id="27"/>
      <w:r w:rsidRPr="00B16078">
        <w:rPr>
          <w:rFonts w:cs="Arial"/>
        </w:rPr>
        <w:t>and the effects to e</w:t>
      </w:r>
      <w:r>
        <w:rPr>
          <w:rFonts w:cs="Arial"/>
        </w:rPr>
        <w:t>ach of the comparison criteria.</w:t>
      </w:r>
    </w:p>
    <w:p w14:paraId="73EBAA60" w14:textId="12270109" w:rsidR="004D3C9E" w:rsidRDefault="00D411D5" w:rsidP="00371F6D">
      <w:pPr>
        <w:pStyle w:val="Heading3"/>
        <w15:collapsed/>
        <w:rPr>
          <w:b w:val="0"/>
          <w:bCs/>
        </w:rPr>
      </w:pPr>
      <w:r w:rsidRPr="00D411D5">
        <w:rPr>
          <w:b w:val="0"/>
          <w:bCs/>
        </w:rPr>
        <w:t>HELP</w:t>
      </w:r>
      <w:r>
        <w:t xml:space="preserve"> - </w:t>
      </w:r>
      <w:r w:rsidR="00CB7791">
        <w:rPr>
          <w:b w:val="0"/>
          <w:bCs/>
        </w:rPr>
        <w:t>Certain</w:t>
      </w:r>
      <w:r w:rsidR="00D50EE5" w:rsidRPr="00761F2B">
        <w:rPr>
          <w:b w:val="0"/>
          <w:bCs/>
        </w:rPr>
        <w:t xml:space="preserve"> </w:t>
      </w:r>
      <w:r w:rsidR="00CB7791">
        <w:rPr>
          <w:b w:val="0"/>
          <w:bCs/>
        </w:rPr>
        <w:t>“</w:t>
      </w:r>
      <w:r w:rsidR="0047708A" w:rsidRPr="00761F2B">
        <w:rPr>
          <w:b w:val="0"/>
          <w:bCs/>
        </w:rPr>
        <w:t>Feasibility of Alternatives</w:t>
      </w:r>
      <w:r w:rsidR="00CB7791">
        <w:rPr>
          <w:b w:val="0"/>
          <w:bCs/>
        </w:rPr>
        <w:t>”</w:t>
      </w:r>
      <w:r w:rsidR="0047708A" w:rsidRPr="00761F2B">
        <w:rPr>
          <w:b w:val="0"/>
          <w:bCs/>
        </w:rPr>
        <w:t xml:space="preserve"> </w:t>
      </w:r>
      <w:r w:rsidR="00D50EE5" w:rsidRPr="00761F2B">
        <w:rPr>
          <w:b w:val="0"/>
          <w:bCs/>
        </w:rPr>
        <w:t>Definitions</w:t>
      </w:r>
    </w:p>
    <w:p w14:paraId="7D5F6612" w14:textId="77777777" w:rsidR="004D3C9E" w:rsidRDefault="004D3C9E">
      <w:pPr>
        <w:rPr>
          <w:rFonts w:eastAsiaTheme="majorEastAsia" w:cstheme="majorBidi"/>
          <w:bCs/>
          <w:szCs w:val="24"/>
        </w:rPr>
      </w:pPr>
      <w:r>
        <w:rPr>
          <w:b/>
          <w:bCs/>
        </w:rPr>
        <w:br w:type="page"/>
      </w:r>
    </w:p>
    <w:p w14:paraId="22C246E8" w14:textId="77777777" w:rsidR="00F855B8" w:rsidRPr="00761F2B" w:rsidRDefault="00F855B8" w:rsidP="00371F6D">
      <w:pPr>
        <w:pStyle w:val="Heading3"/>
        <w15:collapsed/>
        <w:rPr>
          <w:b w:val="0"/>
          <w:bCs/>
        </w:rPr>
      </w:pPr>
    </w:p>
    <w:p w14:paraId="3906AB9F" w14:textId="55688EBA" w:rsidR="00D50EE5" w:rsidRDefault="00D50EE5" w:rsidP="00371F6D">
      <w:pPr>
        <w:pStyle w:val="Heading4"/>
        <w15:collapsed/>
      </w:pPr>
      <w:bookmarkStart w:id="28" w:name="_Impossible"/>
      <w:bookmarkEnd w:id="28"/>
      <w:r>
        <w:t>Impossible</w:t>
      </w:r>
    </w:p>
    <w:p w14:paraId="27386909" w14:textId="1B27B49C" w:rsidR="00D50EE5" w:rsidRDefault="00D50EE5" w:rsidP="00D50EE5">
      <w:r w:rsidRPr="00D50EE5">
        <w:t>If research shows an alternative is impossible to accomplish by any means, it should not be analyzed in detail.</w:t>
      </w:r>
    </w:p>
    <w:p w14:paraId="5D487D05" w14:textId="66E6A8B5" w:rsidR="00D50EE5" w:rsidRDefault="00D50EE5" w:rsidP="00371F6D">
      <w:pPr>
        <w:pStyle w:val="Heading4"/>
        <w15:collapsed/>
      </w:pPr>
      <w:bookmarkStart w:id="29" w:name="_Unacceptable"/>
      <w:bookmarkStart w:id="30" w:name="_Unacceptable_Impacts"/>
      <w:bookmarkEnd w:id="29"/>
      <w:bookmarkEnd w:id="30"/>
      <w:r>
        <w:t>Unacceptable</w:t>
      </w:r>
      <w:r w:rsidR="0047708A">
        <w:t xml:space="preserve"> Impacts</w:t>
      </w:r>
    </w:p>
    <w:p w14:paraId="31085B7E" w14:textId="18304C2A" w:rsidR="0047708A" w:rsidRPr="0047708A" w:rsidRDefault="00D50EE5" w:rsidP="0047708A">
      <w:r w:rsidRPr="00D50EE5">
        <w:t>Alternatives that would clearly result in inappropriate adverse impacts to wilderness character should not be analyzed in detail.</w:t>
      </w:r>
    </w:p>
    <w:p w14:paraId="7A326540" w14:textId="436266D0" w:rsidR="0047708A" w:rsidRDefault="0047708A" w:rsidP="00371F6D">
      <w:pPr>
        <w:pStyle w:val="Heading4"/>
        <w15:collapsed/>
      </w:pPr>
      <w:bookmarkStart w:id="31" w:name="_Unsafe"/>
      <w:bookmarkEnd w:id="31"/>
      <w:r>
        <w:t>Unsafe</w:t>
      </w:r>
    </w:p>
    <w:p w14:paraId="310F15BA" w14:textId="4AC3CAE6" w:rsidR="0047708A" w:rsidRPr="0047708A" w:rsidRDefault="0047708A" w:rsidP="0047708A">
      <w:r w:rsidRPr="0047708A">
        <w:t>Most safety issues can be mitigated so that the risk is reduced to an appropriate level. Those alternatives that involve risks for workers or the public that cannot be mitigated should be considered but dismissed.</w:t>
      </w:r>
    </w:p>
    <w:p w14:paraId="4B059D48" w14:textId="50841DC8" w:rsidR="0047708A" w:rsidRDefault="0047708A" w:rsidP="00371F6D">
      <w:pPr>
        <w:pStyle w:val="Heading4"/>
        <w15:collapsed/>
      </w:pPr>
      <w:bookmarkStart w:id="32" w:name="_Ineffective"/>
      <w:bookmarkEnd w:id="32"/>
      <w:r>
        <w:t>Ineffective</w:t>
      </w:r>
    </w:p>
    <w:p w14:paraId="5113D898" w14:textId="05DAFBEE" w:rsidR="0047708A" w:rsidRPr="0047708A" w:rsidRDefault="0047708A" w:rsidP="0047708A">
      <w:r w:rsidRPr="0047708A">
        <w:t>Alternatives that have been determined to be ineffective in addressing the issue under similar circumstances should not be analyzed in detail.</w:t>
      </w:r>
    </w:p>
    <w:p w14:paraId="568BA06F" w14:textId="0CF1A747" w:rsidR="0047708A" w:rsidRDefault="0047708A" w:rsidP="00371F6D">
      <w:pPr>
        <w:pStyle w:val="Heading4"/>
        <w15:collapsed/>
      </w:pPr>
      <w:bookmarkStart w:id="33" w:name="_Excessive_Costs"/>
      <w:bookmarkEnd w:id="33"/>
      <w:r>
        <w:t>Excessive Costs</w:t>
      </w:r>
    </w:p>
    <w:p w14:paraId="2DAAF60F" w14:textId="55921DE5" w:rsidR="0047708A" w:rsidRPr="0047708A" w:rsidRDefault="0047708A" w:rsidP="0047708A">
      <w:r w:rsidRPr="0047708A">
        <w:t>Cost is not a factor in determining feasibility unless an alternative is so costly that the funds cannot be obtained, resulting in the issue not being addressed. The amount of funding obtained prior to writing an MRA cannot be used for dismissal.</w:t>
      </w:r>
    </w:p>
    <w:p w14:paraId="7454AE93" w14:textId="6699D753" w:rsidR="0047708A" w:rsidRDefault="0047708A" w:rsidP="00371F6D">
      <w:pPr>
        <w:pStyle w:val="Heading4"/>
        <w15:collapsed/>
      </w:pPr>
      <w:bookmarkStart w:id="34" w:name="_Timing"/>
      <w:bookmarkEnd w:id="34"/>
      <w:r>
        <w:t>Timing</w:t>
      </w:r>
    </w:p>
    <w:p w14:paraId="1D2B75D1" w14:textId="21CF7E5D" w:rsidR="0047708A" w:rsidRDefault="0047708A" w:rsidP="0047708A">
      <w:r w:rsidRPr="0047708A">
        <w:t>Dismiss alternatives that would require time allocations incongruent with urgent situations. This only applies where a gradual or lengthy response would clearly result in unacceptable hazards or significant degradation to wilderness character.</w:t>
      </w:r>
    </w:p>
    <w:p w14:paraId="40B18AF4" w14:textId="7E1DDB9B" w:rsidR="0047708A" w:rsidRDefault="0047708A" w:rsidP="00371F6D">
      <w:pPr>
        <w:pStyle w:val="Heading4"/>
        <w15:collapsed/>
      </w:pPr>
      <w:bookmarkStart w:id="35" w:name="_Alternatives"/>
      <w:bookmarkEnd w:id="35"/>
      <w:r>
        <w:t>Alternatives</w:t>
      </w:r>
    </w:p>
    <w:p w14:paraId="073A7AB9" w14:textId="2B294F97" w:rsidR="00B825A4" w:rsidRPr="00756D43" w:rsidRDefault="0047708A" w:rsidP="00756D43">
      <w:pPr>
        <w:rPr>
          <w:rFonts w:asciiTheme="minorHAnsi" w:hAnsiTheme="minorHAnsi"/>
          <w:sz w:val="22"/>
        </w:rPr>
      </w:pPr>
      <w:r w:rsidRPr="0047708A">
        <w:t xml:space="preserve">In </w:t>
      </w:r>
      <w:r w:rsidR="00965897">
        <w:t xml:space="preserve">the </w:t>
      </w:r>
      <w:r w:rsidRPr="0047708A">
        <w:t>MRAF, alternatives are a full range of options that best preserve wilderness character, whereas in a NEPA analysis, the alternatives disclose and compare the environmental effects.</w:t>
      </w:r>
    </w:p>
    <w:p w14:paraId="7158B2C9" w14:textId="77777777" w:rsidR="003936F1" w:rsidRDefault="003936F1">
      <w:pPr>
        <w:rPr>
          <w:rFonts w:eastAsiaTheme="majorEastAsia" w:cstheme="majorBidi"/>
          <w:b/>
          <w:bCs/>
          <w:szCs w:val="26"/>
        </w:rPr>
      </w:pPr>
      <w:bookmarkStart w:id="36" w:name="Alt1"/>
      <w:r>
        <w:rPr>
          <w:b/>
          <w:bCs/>
        </w:rPr>
        <w:br w:type="page"/>
      </w:r>
    </w:p>
    <w:p w14:paraId="05484FFB" w14:textId="77777777" w:rsidR="003936F1" w:rsidRDefault="003936F1">
      <w:pPr>
        <w:rPr>
          <w:rFonts w:eastAsiaTheme="majorEastAsia" w:cstheme="majorBidi"/>
          <w:b/>
          <w:bCs/>
          <w:sz w:val="32"/>
          <w:szCs w:val="32"/>
        </w:rPr>
      </w:pPr>
      <w:r>
        <w:rPr>
          <w:b/>
          <w:bCs/>
          <w:sz w:val="32"/>
          <w:szCs w:val="32"/>
        </w:rPr>
        <w:br w:type="page"/>
      </w:r>
    </w:p>
    <w:p w14:paraId="4FA365A6" w14:textId="77777777" w:rsidR="00B620FF" w:rsidRDefault="00B620FF" w:rsidP="003936F1">
      <w:pPr>
        <w:pStyle w:val="Heading2"/>
        <w:jc w:val="center"/>
        <w:rPr>
          <w:b/>
          <w:bCs/>
          <w:sz w:val="32"/>
          <w:szCs w:val="32"/>
        </w:rPr>
      </w:pPr>
    </w:p>
    <w:p w14:paraId="608C4C6E" w14:textId="26FCE9D5" w:rsidR="003936F1" w:rsidRPr="003936F1" w:rsidRDefault="003936F1" w:rsidP="003936F1">
      <w:pPr>
        <w:pStyle w:val="Heading2"/>
        <w:jc w:val="center"/>
        <w:rPr>
          <w:b/>
          <w:bCs/>
          <w:sz w:val="32"/>
          <w:szCs w:val="32"/>
        </w:rPr>
      </w:pPr>
      <w:r w:rsidRPr="003936F1">
        <w:rPr>
          <w:b/>
          <w:bCs/>
          <w:sz w:val="32"/>
          <w:szCs w:val="32"/>
        </w:rPr>
        <w:t>Step 2: Alternatives</w:t>
      </w:r>
    </w:p>
    <w:p w14:paraId="7F0D1DF9" w14:textId="314288F1" w:rsidR="002C7898" w:rsidRDefault="002C7898" w:rsidP="00865F38">
      <w:pPr>
        <w:pStyle w:val="Heading2"/>
        <w:rPr>
          <w:b/>
          <w:bCs/>
        </w:rPr>
      </w:pPr>
      <w:r w:rsidRPr="00865F38">
        <w:rPr>
          <w:b/>
          <w:bCs/>
        </w:rPr>
        <w:t>Alternative 1</w:t>
      </w:r>
      <w:bookmarkEnd w:id="36"/>
    </w:p>
    <w:p w14:paraId="7D435B36" w14:textId="77777777" w:rsidR="003D076A" w:rsidRDefault="003D076A" w:rsidP="003D076A">
      <w:pPr>
        <w:ind w:left="360"/>
      </w:pPr>
    </w:p>
    <w:p w14:paraId="1C0F2DDE" w14:textId="0731A7D8"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w:t>
      </w:r>
      <w:r w:rsidRPr="003D076A">
        <w:rPr>
          <w:rFonts w:cs="Arial"/>
          <w:color w:val="4D4D4D"/>
          <w:szCs w:val="24"/>
        </w:rPr>
        <w:t>nter the name of Alternative 1</w:t>
      </w:r>
      <w:r>
        <w:rPr>
          <w:rFonts w:cs="Arial"/>
          <w:color w:val="4D4D4D"/>
          <w:szCs w:val="24"/>
        </w:rPr>
        <w:t xml:space="preserve"> here.</w:t>
      </w:r>
    </w:p>
    <w:p w14:paraId="23AACF4C" w14:textId="1AEBAF45" w:rsidR="009F68E2" w:rsidRPr="0006303E" w:rsidRDefault="009F68E2" w:rsidP="00865F38">
      <w:pPr>
        <w:pStyle w:val="Heading3"/>
      </w:pPr>
      <w:bookmarkStart w:id="37" w:name="AltComponentMethods"/>
      <w:bookmarkStart w:id="38" w:name="_Hlk98502894"/>
      <w:bookmarkStart w:id="39" w:name="_Hlk66709800"/>
      <w:bookmarkStart w:id="40" w:name="_Hlk58139967"/>
      <w:r w:rsidRPr="0006303E">
        <w:t xml:space="preserve">Component </w:t>
      </w:r>
      <w:r w:rsidR="00D4237D" w:rsidRPr="0006303E">
        <w:t>Methods</w:t>
      </w:r>
      <w:bookmarkEnd w:id="37"/>
    </w:p>
    <w:p w14:paraId="6298D6E0" w14:textId="6ADF6B47" w:rsidR="000D6741" w:rsidRPr="0041316C" w:rsidRDefault="009F68E2" w:rsidP="00243A92">
      <w:pPr>
        <w:spacing w:after="0"/>
        <w:rPr>
          <w:rFonts w:cs="Arial"/>
          <w:szCs w:val="24"/>
        </w:rPr>
      </w:pPr>
      <w:r>
        <w:rPr>
          <w:rFonts w:cs="Arial"/>
          <w:i/>
        </w:rPr>
        <w:t>How will each of the components of the action be performed under this alternative?</w:t>
      </w:r>
    </w:p>
    <w:p w14:paraId="28E1FC34" w14:textId="77777777" w:rsidR="008B5EBA" w:rsidRPr="00BF4AAB" w:rsidRDefault="008B5EBA" w:rsidP="00243A92">
      <w:pPr>
        <w:spacing w:after="0"/>
        <w:rPr>
          <w:rFonts w:cs="Arial"/>
          <w:sz w:val="20"/>
          <w:szCs w:val="20"/>
        </w:rPr>
      </w:pPr>
    </w:p>
    <w:tbl>
      <w:tblPr>
        <w:tblStyle w:val="TableGrid"/>
        <w:tblW w:w="9360" w:type="dxa"/>
        <w:jc w:val="center"/>
        <w:tblLayout w:type="fixed"/>
        <w:tblLook w:val="04A0" w:firstRow="1" w:lastRow="0" w:firstColumn="1" w:lastColumn="0" w:noHBand="0" w:noVBand="1"/>
        <w:tblCaption w:val="Component Methods"/>
        <w:tblDescription w:val="A list of components of the action and corresponding activities."/>
      </w:tblPr>
      <w:tblGrid>
        <w:gridCol w:w="1525"/>
        <w:gridCol w:w="3420"/>
        <w:gridCol w:w="4415"/>
      </w:tblGrid>
      <w:tr w:rsidR="005E385C" w14:paraId="69B88563" w14:textId="77777777" w:rsidTr="009B0F7B">
        <w:trPr>
          <w:cantSplit/>
          <w:trHeight w:val="288"/>
          <w:tblHeader/>
          <w:jc w:val="center"/>
        </w:trPr>
        <w:tc>
          <w:tcPr>
            <w:tcW w:w="1525" w:type="dxa"/>
            <w:tcBorders>
              <w:right w:val="single" w:sz="4" w:space="0" w:color="auto"/>
            </w:tcBorders>
            <w:tcMar>
              <w:top w:w="58" w:type="dxa"/>
              <w:left w:w="115" w:type="dxa"/>
              <w:bottom w:w="58" w:type="dxa"/>
              <w:right w:w="115" w:type="dxa"/>
            </w:tcMar>
            <w:vAlign w:val="center"/>
          </w:tcPr>
          <w:p w14:paraId="61CCB34F" w14:textId="622E4EB0" w:rsidR="005E385C" w:rsidRPr="00FA7703" w:rsidRDefault="00090A7A" w:rsidP="00243A92">
            <w:pPr>
              <w:jc w:val="center"/>
              <w:rPr>
                <w:rFonts w:cs="Arial"/>
              </w:rPr>
            </w:pPr>
            <w:r>
              <w:rPr>
                <w:rFonts w:cs="Arial"/>
              </w:rPr>
              <w:t>Comp</w:t>
            </w:r>
            <w:r w:rsidR="00713DAC">
              <w:rPr>
                <w:rFonts w:cs="Arial"/>
              </w:rPr>
              <w:t>onent</w:t>
            </w:r>
          </w:p>
        </w:tc>
        <w:bookmarkStart w:id="41" w:name="WorkflowComponentTable"/>
        <w:tc>
          <w:tcPr>
            <w:tcW w:w="3420" w:type="dxa"/>
            <w:tcBorders>
              <w:left w:val="single" w:sz="4" w:space="0" w:color="auto"/>
            </w:tcBorders>
            <w:vAlign w:val="center"/>
          </w:tcPr>
          <w:p w14:paraId="03359FAC" w14:textId="39D36C3D" w:rsidR="005E385C" w:rsidRPr="00FA7703" w:rsidRDefault="004B6D58" w:rsidP="00243A92">
            <w:pPr>
              <w:spacing w:line="276" w:lineRule="auto"/>
              <w:rPr>
                <w:rFonts w:cs="Arial"/>
              </w:rPr>
            </w:pPr>
            <w:r>
              <w:rPr>
                <w:rFonts w:cs="Arial"/>
              </w:rPr>
              <w:fldChar w:fldCharType="begin"/>
            </w:r>
            <w:r w:rsidR="007075C2">
              <w:rPr>
                <w:rFonts w:cs="Arial"/>
              </w:rPr>
              <w:instrText>HYPERLINK  \l "_Workflow_Components"</w:instrText>
            </w:r>
            <w:r>
              <w:rPr>
                <w:rFonts w:cs="Arial"/>
              </w:rPr>
            </w:r>
            <w:r>
              <w:rPr>
                <w:rFonts w:cs="Arial"/>
              </w:rPr>
              <w:fldChar w:fldCharType="separate"/>
            </w:r>
            <w:r w:rsidR="00395CF6" w:rsidRPr="004B6D58">
              <w:rPr>
                <w:rStyle w:val="Hyperlink"/>
                <w:rFonts w:cs="Arial"/>
              </w:rPr>
              <w:t>Workflow Components</w:t>
            </w:r>
            <w:bookmarkEnd w:id="41"/>
            <w:r>
              <w:rPr>
                <w:rFonts w:cs="Arial"/>
              </w:rPr>
              <w:fldChar w:fldCharType="end"/>
            </w:r>
          </w:p>
        </w:tc>
        <w:tc>
          <w:tcPr>
            <w:tcW w:w="4415" w:type="dxa"/>
            <w:tcBorders>
              <w:bottom w:val="single" w:sz="4" w:space="0" w:color="auto"/>
            </w:tcBorders>
            <w:tcMar>
              <w:top w:w="58" w:type="dxa"/>
              <w:left w:w="115" w:type="dxa"/>
              <w:bottom w:w="58" w:type="dxa"/>
              <w:right w:w="115" w:type="dxa"/>
            </w:tcMar>
            <w:vAlign w:val="center"/>
          </w:tcPr>
          <w:p w14:paraId="3B3B36F7" w14:textId="2617E095" w:rsidR="005E385C" w:rsidRPr="00FA7703" w:rsidRDefault="00BB1AAB" w:rsidP="00243A92">
            <w:pPr>
              <w:spacing w:line="276" w:lineRule="auto"/>
              <w:rPr>
                <w:rFonts w:cs="Arial"/>
              </w:rPr>
            </w:pPr>
            <w:bookmarkStart w:id="42" w:name="Activities1"/>
            <w:r>
              <w:rPr>
                <w:rFonts w:cs="Arial"/>
              </w:rPr>
              <w:t xml:space="preserve">Component </w:t>
            </w:r>
            <w:r w:rsidR="007A5ACC">
              <w:rPr>
                <w:rFonts w:cs="Arial"/>
              </w:rPr>
              <w:t>Method</w:t>
            </w:r>
            <w:r w:rsidR="00395CF6">
              <w:rPr>
                <w:rFonts w:cs="Arial"/>
              </w:rPr>
              <w:t>s</w:t>
            </w:r>
            <w:r w:rsidR="005E385C" w:rsidRPr="00FA7703">
              <w:rPr>
                <w:rFonts w:cs="Arial"/>
              </w:rPr>
              <w:t xml:space="preserve"> for this Alternative</w:t>
            </w:r>
            <w:bookmarkEnd w:id="42"/>
          </w:p>
        </w:tc>
      </w:tr>
      <w:tr w:rsidR="00FA7703" w14:paraId="6DBB527A" w14:textId="77777777" w:rsidTr="001A4AF1">
        <w:trPr>
          <w:cantSplit/>
          <w:trHeight w:val="288"/>
          <w:jc w:val="center"/>
        </w:trPr>
        <w:tc>
          <w:tcPr>
            <w:tcW w:w="1525" w:type="dxa"/>
            <w:tcMar>
              <w:top w:w="58" w:type="dxa"/>
              <w:left w:w="115" w:type="dxa"/>
              <w:bottom w:w="58" w:type="dxa"/>
              <w:right w:w="115" w:type="dxa"/>
            </w:tcMar>
          </w:tcPr>
          <w:p w14:paraId="66E207C5" w14:textId="205C809A" w:rsidR="00FA7703" w:rsidRPr="00FA7703" w:rsidRDefault="00FA7703" w:rsidP="00243A92">
            <w:pPr>
              <w:spacing w:line="276" w:lineRule="auto"/>
              <w:jc w:val="center"/>
              <w:rPr>
                <w:rFonts w:cs="Arial"/>
              </w:rPr>
            </w:pPr>
          </w:p>
        </w:tc>
        <w:tc>
          <w:tcPr>
            <w:tcW w:w="3420" w:type="dxa"/>
            <w:shd w:val="clear" w:color="auto" w:fill="auto"/>
            <w:tcMar>
              <w:top w:w="58" w:type="dxa"/>
              <w:left w:w="115" w:type="dxa"/>
              <w:bottom w:w="58" w:type="dxa"/>
              <w:right w:w="115" w:type="dxa"/>
            </w:tcMar>
            <w:vAlign w:val="center"/>
          </w:tcPr>
          <w:p w14:paraId="0851047C" w14:textId="6F2EDF3B" w:rsidR="00FA7703" w:rsidRPr="00FA7703" w:rsidRDefault="00FA7703" w:rsidP="00243A92">
            <w:pPr>
              <w:spacing w:line="276" w:lineRule="auto"/>
              <w:rPr>
                <w:rFonts w:cs="Arial"/>
                <w:i/>
              </w:rPr>
            </w:pPr>
            <w:r w:rsidRPr="00FA7703">
              <w:rPr>
                <w:rFonts w:cs="Arial"/>
                <w:i/>
              </w:rPr>
              <w:t xml:space="preserve">Example: Transportation of personnel to the project </w:t>
            </w:r>
            <w:r w:rsidRPr="00556885">
              <w:rPr>
                <w:rFonts w:cs="Arial"/>
                <w:i/>
              </w:rPr>
              <w:t>site</w:t>
            </w:r>
            <w:r w:rsidR="00CB31B3">
              <w:rPr>
                <w:rFonts w:cs="Arial"/>
                <w:i/>
              </w:rPr>
              <w:t>.</w:t>
            </w:r>
          </w:p>
        </w:tc>
        <w:tc>
          <w:tcPr>
            <w:tcW w:w="4415" w:type="dxa"/>
            <w:shd w:val="clear" w:color="auto" w:fill="auto"/>
            <w:tcMar>
              <w:top w:w="58" w:type="dxa"/>
              <w:left w:w="115" w:type="dxa"/>
              <w:bottom w:w="58" w:type="dxa"/>
              <w:right w:w="115" w:type="dxa"/>
            </w:tcMar>
            <w:vAlign w:val="center"/>
          </w:tcPr>
          <w:p w14:paraId="2725BC73" w14:textId="73387EFD" w:rsidR="00FA7703" w:rsidRPr="00940EAE" w:rsidRDefault="00FA7703" w:rsidP="00243A92">
            <w:pPr>
              <w:spacing w:line="276" w:lineRule="auto"/>
              <w:rPr>
                <w:rFonts w:cs="Arial"/>
                <w:i/>
              </w:rPr>
            </w:pPr>
            <w:r w:rsidRPr="00940EAE">
              <w:rPr>
                <w:rFonts w:cs="Arial"/>
                <w:i/>
              </w:rPr>
              <w:t xml:space="preserve">Example: </w:t>
            </w:r>
            <w:r w:rsidR="005111CD" w:rsidRPr="0066282F">
              <w:rPr>
                <w:rFonts w:eastAsia="Arial" w:cs="Arial"/>
                <w:i/>
                <w:iCs/>
              </w:rPr>
              <w:t>Workers walk to work site.</w:t>
            </w:r>
          </w:p>
        </w:tc>
      </w:tr>
      <w:tr w:rsidR="00FA7703" w14:paraId="326BA227" w14:textId="77777777" w:rsidTr="001A4AF1">
        <w:trPr>
          <w:cantSplit/>
          <w:trHeight w:val="288"/>
          <w:jc w:val="center"/>
        </w:trPr>
        <w:tc>
          <w:tcPr>
            <w:tcW w:w="1525" w:type="dxa"/>
            <w:tcMar>
              <w:top w:w="58" w:type="dxa"/>
              <w:left w:w="115" w:type="dxa"/>
              <w:bottom w:w="58" w:type="dxa"/>
              <w:right w:w="115" w:type="dxa"/>
            </w:tcMar>
          </w:tcPr>
          <w:p w14:paraId="46581632" w14:textId="258DA356" w:rsidR="00FA7703" w:rsidRPr="00FA7703" w:rsidRDefault="00FA7703" w:rsidP="00243A92">
            <w:pPr>
              <w:spacing w:line="276" w:lineRule="auto"/>
              <w:jc w:val="center"/>
              <w:rPr>
                <w:rFonts w:cs="Arial"/>
              </w:rPr>
            </w:pPr>
            <w:r>
              <w:rPr>
                <w:rFonts w:cs="Arial"/>
              </w:rPr>
              <w:t>1</w:t>
            </w:r>
          </w:p>
        </w:tc>
        <w:sdt>
          <w:sdtPr>
            <w:rPr>
              <w:rFonts w:cs="Arial"/>
            </w:rPr>
            <w:id w:val="-62254263"/>
            <w:placeholder>
              <w:docPart w:val="241A918B963C4DD6B4F18D88E5933E4B"/>
            </w:placeholder>
            <w:showingPlcHdr/>
          </w:sdtPr>
          <w:sdtContent>
            <w:tc>
              <w:tcPr>
                <w:tcW w:w="3420" w:type="dxa"/>
                <w:shd w:val="clear" w:color="auto" w:fill="auto"/>
                <w:tcMar>
                  <w:top w:w="58" w:type="dxa"/>
                  <w:left w:w="115" w:type="dxa"/>
                  <w:bottom w:w="58" w:type="dxa"/>
                  <w:right w:w="115" w:type="dxa"/>
                </w:tcMar>
              </w:tcPr>
              <w:p w14:paraId="3C584A04" w14:textId="0A7B9B47" w:rsidR="00FA7703" w:rsidRPr="00FA7703" w:rsidRDefault="0003631C" w:rsidP="00243A92">
                <w:pPr>
                  <w:spacing w:line="276" w:lineRule="auto"/>
                  <w:rPr>
                    <w:rFonts w:cs="Arial"/>
                  </w:rPr>
                </w:pPr>
                <w:r w:rsidRPr="00C920D1">
                  <w:rPr>
                    <w:rStyle w:val="PlaceholderText"/>
                    <w:color w:val="4D4D4D"/>
                  </w:rPr>
                  <w:t>Click or tap here to enter text.</w:t>
                </w:r>
              </w:p>
            </w:tc>
          </w:sdtContent>
        </w:sdt>
        <w:sdt>
          <w:sdtPr>
            <w:rPr>
              <w:rFonts w:cs="Arial"/>
            </w:rPr>
            <w:id w:val="1994532134"/>
            <w:placeholder>
              <w:docPart w:val="35E96928BC9C434F85FEAB03F25E52B7"/>
            </w:placeholder>
            <w:showingPlcHdr/>
          </w:sdtPr>
          <w:sdtContent>
            <w:tc>
              <w:tcPr>
                <w:tcW w:w="4415" w:type="dxa"/>
                <w:shd w:val="clear" w:color="auto" w:fill="auto"/>
                <w:tcMar>
                  <w:top w:w="58" w:type="dxa"/>
                  <w:left w:w="115" w:type="dxa"/>
                  <w:bottom w:w="58" w:type="dxa"/>
                  <w:right w:w="115" w:type="dxa"/>
                </w:tcMar>
              </w:tcPr>
              <w:p w14:paraId="221C4ABB" w14:textId="3FB527FB" w:rsidR="00FA7703" w:rsidRPr="00FA7703" w:rsidRDefault="0003631C" w:rsidP="00243A92">
                <w:pPr>
                  <w:spacing w:line="276" w:lineRule="auto"/>
                  <w:rPr>
                    <w:rFonts w:cs="Arial"/>
                  </w:rPr>
                </w:pPr>
                <w:r w:rsidRPr="00C920D1">
                  <w:rPr>
                    <w:rStyle w:val="PlaceholderText"/>
                    <w:color w:val="4D4D4D"/>
                  </w:rPr>
                  <w:t>Click or tap here to enter text.</w:t>
                </w:r>
              </w:p>
            </w:tc>
          </w:sdtContent>
        </w:sdt>
      </w:tr>
      <w:tr w:rsidR="00FA7703" w14:paraId="63E125A1" w14:textId="77777777" w:rsidTr="001A4AF1">
        <w:trPr>
          <w:cantSplit/>
          <w:trHeight w:val="288"/>
          <w:jc w:val="center"/>
        </w:trPr>
        <w:tc>
          <w:tcPr>
            <w:tcW w:w="1525" w:type="dxa"/>
            <w:tcMar>
              <w:top w:w="58" w:type="dxa"/>
              <w:left w:w="115" w:type="dxa"/>
              <w:bottom w:w="58" w:type="dxa"/>
              <w:right w:w="115" w:type="dxa"/>
            </w:tcMar>
          </w:tcPr>
          <w:p w14:paraId="6638912D" w14:textId="45BFD536" w:rsidR="00FA7703" w:rsidRPr="00FA7703" w:rsidRDefault="00FA7703" w:rsidP="00243A92">
            <w:pPr>
              <w:spacing w:line="276" w:lineRule="auto"/>
              <w:jc w:val="center"/>
              <w:rPr>
                <w:rFonts w:cs="Arial"/>
              </w:rPr>
            </w:pPr>
            <w:r>
              <w:rPr>
                <w:rFonts w:cs="Arial"/>
              </w:rPr>
              <w:t>2</w:t>
            </w:r>
          </w:p>
        </w:tc>
        <w:sdt>
          <w:sdtPr>
            <w:rPr>
              <w:rFonts w:cs="Arial"/>
            </w:rPr>
            <w:id w:val="-267159721"/>
            <w:placeholder>
              <w:docPart w:val="16C57189E55C4113839910325EA58B15"/>
            </w:placeholder>
            <w:showingPlcHdr/>
          </w:sdtPr>
          <w:sdtContent>
            <w:tc>
              <w:tcPr>
                <w:tcW w:w="3420" w:type="dxa"/>
                <w:shd w:val="clear" w:color="auto" w:fill="auto"/>
                <w:tcMar>
                  <w:top w:w="58" w:type="dxa"/>
                  <w:left w:w="115" w:type="dxa"/>
                  <w:bottom w:w="58" w:type="dxa"/>
                  <w:right w:w="115" w:type="dxa"/>
                </w:tcMar>
              </w:tcPr>
              <w:p w14:paraId="2326517A" w14:textId="49CD06B8" w:rsidR="00FA7703" w:rsidRPr="00FA7703" w:rsidRDefault="0003631C" w:rsidP="00243A92">
                <w:pPr>
                  <w:spacing w:line="276" w:lineRule="auto"/>
                  <w:rPr>
                    <w:rFonts w:cs="Arial"/>
                  </w:rPr>
                </w:pPr>
                <w:r w:rsidRPr="00C920D1">
                  <w:rPr>
                    <w:rStyle w:val="PlaceholderText"/>
                    <w:color w:val="4D4D4D"/>
                  </w:rPr>
                  <w:t>Click or tap here to enter text.</w:t>
                </w:r>
              </w:p>
            </w:tc>
          </w:sdtContent>
        </w:sdt>
        <w:sdt>
          <w:sdtPr>
            <w:rPr>
              <w:rFonts w:cs="Arial"/>
            </w:rPr>
            <w:id w:val="796719808"/>
            <w:placeholder>
              <w:docPart w:val="FF6DE63939B345639D9F3ADABA4AA82A"/>
            </w:placeholder>
            <w:showingPlcHdr/>
          </w:sdtPr>
          <w:sdtContent>
            <w:tc>
              <w:tcPr>
                <w:tcW w:w="4415" w:type="dxa"/>
                <w:shd w:val="clear" w:color="auto" w:fill="auto"/>
                <w:tcMar>
                  <w:top w:w="58" w:type="dxa"/>
                  <w:left w:w="115" w:type="dxa"/>
                  <w:bottom w:w="58" w:type="dxa"/>
                  <w:right w:w="115" w:type="dxa"/>
                </w:tcMar>
              </w:tcPr>
              <w:p w14:paraId="10107EE7" w14:textId="090BF57D" w:rsidR="00FA7703" w:rsidRPr="00FA7703" w:rsidRDefault="0003631C" w:rsidP="00243A92">
                <w:pPr>
                  <w:spacing w:line="276" w:lineRule="auto"/>
                  <w:rPr>
                    <w:rFonts w:cs="Arial"/>
                  </w:rPr>
                </w:pPr>
                <w:r w:rsidRPr="00C920D1">
                  <w:rPr>
                    <w:rStyle w:val="PlaceholderText"/>
                    <w:color w:val="4D4D4D"/>
                  </w:rPr>
                  <w:t>Click or tap here to enter text.</w:t>
                </w:r>
              </w:p>
            </w:tc>
          </w:sdtContent>
        </w:sdt>
      </w:tr>
      <w:tr w:rsidR="00FA7703" w14:paraId="3E01E344" w14:textId="77777777" w:rsidTr="001A4AF1">
        <w:trPr>
          <w:cantSplit/>
          <w:trHeight w:val="288"/>
          <w:jc w:val="center"/>
        </w:trPr>
        <w:tc>
          <w:tcPr>
            <w:tcW w:w="1525" w:type="dxa"/>
            <w:tcMar>
              <w:top w:w="58" w:type="dxa"/>
              <w:left w:w="115" w:type="dxa"/>
              <w:bottom w:w="58" w:type="dxa"/>
              <w:right w:w="115" w:type="dxa"/>
            </w:tcMar>
          </w:tcPr>
          <w:p w14:paraId="4F6D76CA" w14:textId="6B635095" w:rsidR="00FA7703" w:rsidRPr="00FA7703" w:rsidRDefault="00FA7703" w:rsidP="00243A92">
            <w:pPr>
              <w:spacing w:line="276" w:lineRule="auto"/>
              <w:jc w:val="center"/>
              <w:rPr>
                <w:rFonts w:cs="Arial"/>
              </w:rPr>
            </w:pPr>
            <w:r>
              <w:rPr>
                <w:rFonts w:cs="Arial"/>
              </w:rPr>
              <w:t>3</w:t>
            </w:r>
          </w:p>
        </w:tc>
        <w:sdt>
          <w:sdtPr>
            <w:rPr>
              <w:rFonts w:cs="Arial"/>
              <w:color w:val="4D4D4D"/>
            </w:rPr>
            <w:id w:val="1603688258"/>
            <w:placeholder>
              <w:docPart w:val="64B2781C820D42AD8D17F701AD6DF9CC"/>
            </w:placeholder>
            <w:showingPlcHdr/>
          </w:sdtPr>
          <w:sdtContent>
            <w:tc>
              <w:tcPr>
                <w:tcW w:w="3420" w:type="dxa"/>
                <w:shd w:val="clear" w:color="auto" w:fill="auto"/>
                <w:tcMar>
                  <w:top w:w="58" w:type="dxa"/>
                  <w:left w:w="115" w:type="dxa"/>
                  <w:bottom w:w="58" w:type="dxa"/>
                  <w:right w:w="115" w:type="dxa"/>
                </w:tcMar>
              </w:tcPr>
              <w:p w14:paraId="35731367" w14:textId="6AED6DF9" w:rsidR="00FA7703" w:rsidRPr="00FA7703" w:rsidRDefault="0003631C" w:rsidP="00243A92">
                <w:pPr>
                  <w:spacing w:line="276" w:lineRule="auto"/>
                  <w:rPr>
                    <w:rFonts w:cs="Arial"/>
                  </w:rPr>
                </w:pPr>
                <w:r w:rsidRPr="00C920D1">
                  <w:rPr>
                    <w:rStyle w:val="PlaceholderText"/>
                    <w:color w:val="4D4D4D"/>
                  </w:rPr>
                  <w:t>Click or tap here to enter text.</w:t>
                </w:r>
              </w:p>
            </w:tc>
          </w:sdtContent>
        </w:sdt>
        <w:sdt>
          <w:sdtPr>
            <w:rPr>
              <w:rFonts w:cs="Arial"/>
            </w:rPr>
            <w:id w:val="915753147"/>
            <w:placeholder>
              <w:docPart w:val="07A461F7239D405C8C1D228ABD9CB55F"/>
            </w:placeholder>
            <w:showingPlcHdr/>
          </w:sdtPr>
          <w:sdtContent>
            <w:tc>
              <w:tcPr>
                <w:tcW w:w="4415" w:type="dxa"/>
                <w:shd w:val="clear" w:color="auto" w:fill="auto"/>
                <w:tcMar>
                  <w:top w:w="58" w:type="dxa"/>
                  <w:left w:w="115" w:type="dxa"/>
                  <w:bottom w:w="58" w:type="dxa"/>
                  <w:right w:w="115" w:type="dxa"/>
                </w:tcMar>
              </w:tcPr>
              <w:p w14:paraId="1ABC1F1A" w14:textId="381B12D0" w:rsidR="00FA7703" w:rsidRPr="00FA7703" w:rsidRDefault="0003631C" w:rsidP="00243A92">
                <w:pPr>
                  <w:spacing w:line="276" w:lineRule="auto"/>
                  <w:rPr>
                    <w:rFonts w:cs="Arial"/>
                  </w:rPr>
                </w:pPr>
                <w:r w:rsidRPr="00C920D1">
                  <w:rPr>
                    <w:rStyle w:val="PlaceholderText"/>
                    <w:color w:val="4D4D4D"/>
                  </w:rPr>
                  <w:t>Click or tap here to enter text.</w:t>
                </w:r>
              </w:p>
            </w:tc>
          </w:sdtContent>
        </w:sdt>
      </w:tr>
      <w:tr w:rsidR="00FA7703" w14:paraId="1C674089" w14:textId="77777777" w:rsidTr="001A4AF1">
        <w:trPr>
          <w:cantSplit/>
          <w:trHeight w:val="288"/>
          <w:jc w:val="center"/>
        </w:trPr>
        <w:tc>
          <w:tcPr>
            <w:tcW w:w="1525" w:type="dxa"/>
            <w:tcMar>
              <w:top w:w="58" w:type="dxa"/>
              <w:left w:w="115" w:type="dxa"/>
              <w:bottom w:w="58" w:type="dxa"/>
              <w:right w:w="115" w:type="dxa"/>
            </w:tcMar>
          </w:tcPr>
          <w:p w14:paraId="697871BB" w14:textId="5C174768" w:rsidR="00FA7703" w:rsidRPr="00FA7703" w:rsidRDefault="00FA7703" w:rsidP="00243A92">
            <w:pPr>
              <w:spacing w:line="276" w:lineRule="auto"/>
              <w:jc w:val="center"/>
              <w:rPr>
                <w:rFonts w:cs="Arial"/>
              </w:rPr>
            </w:pPr>
            <w:r>
              <w:rPr>
                <w:rFonts w:cs="Arial"/>
              </w:rPr>
              <w:t>4</w:t>
            </w:r>
          </w:p>
        </w:tc>
        <w:sdt>
          <w:sdtPr>
            <w:rPr>
              <w:rFonts w:cs="Arial"/>
              <w:color w:val="4D4D4D"/>
            </w:rPr>
            <w:id w:val="435497754"/>
            <w:placeholder>
              <w:docPart w:val="0A199CA15E72416BAB7C32942E14F9DA"/>
            </w:placeholder>
            <w:showingPlcHdr/>
          </w:sdtPr>
          <w:sdtContent>
            <w:tc>
              <w:tcPr>
                <w:tcW w:w="3420" w:type="dxa"/>
                <w:shd w:val="clear" w:color="auto" w:fill="auto"/>
                <w:tcMar>
                  <w:top w:w="58" w:type="dxa"/>
                  <w:left w:w="115" w:type="dxa"/>
                  <w:bottom w:w="58" w:type="dxa"/>
                  <w:right w:w="115" w:type="dxa"/>
                </w:tcMar>
              </w:tcPr>
              <w:p w14:paraId="4CAFFE75" w14:textId="6373ECAA" w:rsidR="00FA7703" w:rsidRPr="00FA7703" w:rsidRDefault="0003631C" w:rsidP="00243A92">
                <w:pPr>
                  <w:spacing w:line="276" w:lineRule="auto"/>
                  <w:rPr>
                    <w:rFonts w:cs="Arial"/>
                  </w:rPr>
                </w:pPr>
                <w:r w:rsidRPr="00C920D1">
                  <w:rPr>
                    <w:rStyle w:val="PlaceholderText"/>
                    <w:color w:val="4D4D4D"/>
                  </w:rPr>
                  <w:t>Click or tap here to enter text.</w:t>
                </w:r>
              </w:p>
            </w:tc>
          </w:sdtContent>
        </w:sdt>
        <w:sdt>
          <w:sdtPr>
            <w:rPr>
              <w:rFonts w:cs="Arial"/>
            </w:rPr>
            <w:id w:val="1320310635"/>
            <w:placeholder>
              <w:docPart w:val="4F93A55095C6493782CA3DECB7F744B6"/>
            </w:placeholder>
            <w:showingPlcHdr/>
          </w:sdtPr>
          <w:sdtContent>
            <w:tc>
              <w:tcPr>
                <w:tcW w:w="4415" w:type="dxa"/>
                <w:shd w:val="clear" w:color="auto" w:fill="auto"/>
                <w:tcMar>
                  <w:top w:w="58" w:type="dxa"/>
                  <w:left w:w="115" w:type="dxa"/>
                  <w:bottom w:w="58" w:type="dxa"/>
                  <w:right w:w="115" w:type="dxa"/>
                </w:tcMar>
              </w:tcPr>
              <w:p w14:paraId="16C19B15" w14:textId="76E179A1" w:rsidR="00FA7703" w:rsidRPr="00FA7703" w:rsidRDefault="0003631C" w:rsidP="00243A92">
                <w:pPr>
                  <w:spacing w:line="276" w:lineRule="auto"/>
                  <w:rPr>
                    <w:rFonts w:cs="Arial"/>
                  </w:rPr>
                </w:pPr>
                <w:r w:rsidRPr="00C920D1">
                  <w:rPr>
                    <w:rStyle w:val="PlaceholderText"/>
                    <w:color w:val="4D4D4D"/>
                  </w:rPr>
                  <w:t>Click or tap here to enter text.</w:t>
                </w:r>
              </w:p>
            </w:tc>
          </w:sdtContent>
        </w:sdt>
      </w:tr>
      <w:tr w:rsidR="00FA7703" w14:paraId="5B612C08" w14:textId="77777777" w:rsidTr="001A4AF1">
        <w:trPr>
          <w:cantSplit/>
          <w:trHeight w:val="288"/>
          <w:jc w:val="center"/>
        </w:trPr>
        <w:tc>
          <w:tcPr>
            <w:tcW w:w="1525" w:type="dxa"/>
            <w:tcMar>
              <w:top w:w="58" w:type="dxa"/>
              <w:left w:w="115" w:type="dxa"/>
              <w:bottom w:w="58" w:type="dxa"/>
              <w:right w:w="115" w:type="dxa"/>
            </w:tcMar>
          </w:tcPr>
          <w:p w14:paraId="40237B52" w14:textId="041B548D" w:rsidR="00FA7703" w:rsidRPr="00FA7703" w:rsidRDefault="00FA7703" w:rsidP="00243A92">
            <w:pPr>
              <w:spacing w:line="276" w:lineRule="auto"/>
              <w:jc w:val="center"/>
              <w:rPr>
                <w:rFonts w:cs="Arial"/>
              </w:rPr>
            </w:pPr>
            <w:r>
              <w:rPr>
                <w:rFonts w:cs="Arial"/>
              </w:rPr>
              <w:t>5</w:t>
            </w:r>
          </w:p>
        </w:tc>
        <w:sdt>
          <w:sdtPr>
            <w:rPr>
              <w:rFonts w:cs="Arial"/>
            </w:rPr>
            <w:id w:val="544958340"/>
            <w:placeholder>
              <w:docPart w:val="06896759D7DF41AE8521242870A71071"/>
            </w:placeholder>
            <w:showingPlcHdr/>
          </w:sdtPr>
          <w:sdtContent>
            <w:tc>
              <w:tcPr>
                <w:tcW w:w="3420" w:type="dxa"/>
                <w:shd w:val="clear" w:color="auto" w:fill="auto"/>
                <w:tcMar>
                  <w:top w:w="58" w:type="dxa"/>
                  <w:left w:w="115" w:type="dxa"/>
                  <w:bottom w:w="58" w:type="dxa"/>
                  <w:right w:w="115" w:type="dxa"/>
                </w:tcMar>
              </w:tcPr>
              <w:p w14:paraId="2C3ED16E" w14:textId="4130E188" w:rsidR="00FA7703" w:rsidRPr="00FA7703" w:rsidRDefault="0003631C" w:rsidP="00243A92">
                <w:pPr>
                  <w:spacing w:line="276" w:lineRule="auto"/>
                  <w:rPr>
                    <w:rFonts w:cs="Arial"/>
                  </w:rPr>
                </w:pPr>
                <w:r w:rsidRPr="00C920D1">
                  <w:rPr>
                    <w:rStyle w:val="PlaceholderText"/>
                    <w:color w:val="4D4D4D"/>
                  </w:rPr>
                  <w:t>Click or tap here to enter text.</w:t>
                </w:r>
              </w:p>
            </w:tc>
          </w:sdtContent>
        </w:sdt>
        <w:sdt>
          <w:sdtPr>
            <w:rPr>
              <w:rFonts w:cs="Arial"/>
            </w:rPr>
            <w:id w:val="1980040541"/>
            <w:placeholder>
              <w:docPart w:val="EBD7205B804C4AE695016AE67D63B6A7"/>
            </w:placeholder>
            <w:showingPlcHdr/>
          </w:sdtPr>
          <w:sdtContent>
            <w:tc>
              <w:tcPr>
                <w:tcW w:w="4415" w:type="dxa"/>
                <w:shd w:val="clear" w:color="auto" w:fill="auto"/>
                <w:tcMar>
                  <w:top w:w="58" w:type="dxa"/>
                  <w:left w:w="115" w:type="dxa"/>
                  <w:bottom w:w="58" w:type="dxa"/>
                  <w:right w:w="115" w:type="dxa"/>
                </w:tcMar>
              </w:tcPr>
              <w:p w14:paraId="00F53E3C" w14:textId="7F42FDE3" w:rsidR="00FA7703" w:rsidRPr="00FA7703" w:rsidRDefault="0003631C" w:rsidP="00243A92">
                <w:pPr>
                  <w:spacing w:line="276" w:lineRule="auto"/>
                  <w:rPr>
                    <w:rFonts w:cs="Arial"/>
                  </w:rPr>
                </w:pPr>
                <w:r w:rsidRPr="00C920D1">
                  <w:rPr>
                    <w:rStyle w:val="PlaceholderText"/>
                    <w:color w:val="4D4D4D"/>
                  </w:rPr>
                  <w:t>Click or tap here to enter text.</w:t>
                </w:r>
              </w:p>
            </w:tc>
          </w:sdtContent>
        </w:sdt>
      </w:tr>
    </w:tbl>
    <w:p w14:paraId="67166EB9" w14:textId="4D6A81D7" w:rsidR="008D389B" w:rsidRPr="0006303E" w:rsidRDefault="00D411D5" w:rsidP="00371F6D">
      <w:pPr>
        <w:pStyle w:val="Heading4"/>
        <w:spacing w:before="400" w:after="160"/>
        <w15:collapsed/>
        <w:rPr>
          <w:b w:val="0"/>
          <w:bCs/>
        </w:rPr>
      </w:pPr>
      <w:bookmarkStart w:id="43" w:name="_Hlk136937297"/>
      <w:r w:rsidRPr="00D411D5">
        <w:rPr>
          <w:b w:val="0"/>
          <w:bCs/>
        </w:rPr>
        <w:t>HELP</w:t>
      </w:r>
      <w:r>
        <w:t xml:space="preserve"> - </w:t>
      </w:r>
      <w:r w:rsidR="005C3C99">
        <w:t>“</w:t>
      </w:r>
      <w:r w:rsidR="008D389B" w:rsidRPr="0006303E">
        <w:rPr>
          <w:b w:val="0"/>
          <w:bCs/>
        </w:rPr>
        <w:t>Component Methods</w:t>
      </w:r>
      <w:r w:rsidR="005C3C99">
        <w:rPr>
          <w:b w:val="0"/>
          <w:bCs/>
        </w:rPr>
        <w:t>”</w:t>
      </w:r>
      <w:r w:rsidR="008D389B" w:rsidRPr="0006303E">
        <w:rPr>
          <w:b w:val="0"/>
          <w:bCs/>
        </w:rPr>
        <w:t xml:space="preserve"> </w:t>
      </w:r>
    </w:p>
    <w:p w14:paraId="4477A51B" w14:textId="7A259A72" w:rsidR="00756D43" w:rsidRDefault="00756D43" w:rsidP="00756D43">
      <w:r w:rsidRPr="00756D43">
        <w:t>Identify the components of the action first, then develop the alternatives. Separating an action into components provides a foundation for building well-thought-out alternatives (and promotes consistency among alternatives).</w:t>
      </w:r>
    </w:p>
    <w:bookmarkEnd w:id="43"/>
    <w:p w14:paraId="120FA0BF" w14:textId="4DF5815E" w:rsidR="0003631C" w:rsidRPr="00627372" w:rsidRDefault="00D411D5" w:rsidP="00371F6D">
      <w:pPr>
        <w:pStyle w:val="Heading4"/>
        <w:spacing w:after="200"/>
        <w15:collapsed/>
        <w:rPr>
          <w:b w:val="0"/>
          <w:bCs/>
        </w:rPr>
      </w:pPr>
      <w:r w:rsidRPr="00D411D5">
        <w:rPr>
          <w:b w:val="0"/>
          <w:bCs/>
        </w:rPr>
        <w:t>HELP</w:t>
      </w:r>
      <w:r>
        <w:t xml:space="preserve"> - </w:t>
      </w:r>
      <w:r w:rsidR="005C3C99">
        <w:t>“</w:t>
      </w:r>
      <w:r w:rsidR="0003631C" w:rsidRPr="00627372">
        <w:rPr>
          <w:b w:val="0"/>
          <w:bCs/>
        </w:rPr>
        <w:t>Workflow Components</w:t>
      </w:r>
      <w:r w:rsidR="005C3C99">
        <w:rPr>
          <w:b w:val="0"/>
          <w:bCs/>
        </w:rPr>
        <w:t>”</w:t>
      </w:r>
      <w:r w:rsidR="0003631C" w:rsidRPr="00627372">
        <w:rPr>
          <w:b w:val="0"/>
          <w:bCs/>
        </w:rPr>
        <w:t xml:space="preserve"> </w:t>
      </w:r>
    </w:p>
    <w:p w14:paraId="03B116FF" w14:textId="3DE632BB" w:rsidR="0003631C" w:rsidRPr="0003631C" w:rsidRDefault="0003631C" w:rsidP="0003631C">
      <w:r w:rsidRPr="0003631C">
        <w:t>Enter the workflow components from Step 2. These will be the same for every alternative.</w:t>
      </w:r>
    </w:p>
    <w:p w14:paraId="770428A2" w14:textId="65D9F2FF" w:rsidR="009F68E2" w:rsidRPr="007F14BC" w:rsidRDefault="009F68E2" w:rsidP="0006303E">
      <w:pPr>
        <w:pStyle w:val="Heading3"/>
      </w:pPr>
      <w:r w:rsidRPr="007F14BC">
        <w:t>Description of the Alternative</w:t>
      </w:r>
    </w:p>
    <w:p w14:paraId="15AA9FF4" w14:textId="2D51B171" w:rsidR="0077697D" w:rsidRDefault="009F68E2" w:rsidP="00243A92">
      <w:pPr>
        <w:spacing w:after="0"/>
        <w:rPr>
          <w:rFonts w:cs="Arial"/>
          <w:i/>
        </w:rPr>
      </w:pPr>
      <w:r>
        <w:rPr>
          <w:rFonts w:cs="Arial"/>
          <w:i/>
        </w:rPr>
        <w:t>What are the details of this alternative</w:t>
      </w:r>
      <w:r w:rsidRPr="00C70635">
        <w:rPr>
          <w:rFonts w:cs="Arial"/>
          <w:i/>
        </w:rPr>
        <w:t>?</w:t>
      </w:r>
      <w:r w:rsidR="00E371C0">
        <w:rPr>
          <w:rFonts w:cs="Arial"/>
          <w:i/>
        </w:rPr>
        <w:t xml:space="preserve"> </w:t>
      </w:r>
      <w:r>
        <w:rPr>
          <w:rFonts w:cs="Arial"/>
          <w:i/>
        </w:rPr>
        <w:t>When, where, and how will the action occur?</w:t>
      </w:r>
      <w:r w:rsidR="00E371C0">
        <w:rPr>
          <w:rFonts w:cs="Arial"/>
          <w:i/>
        </w:rPr>
        <w:t xml:space="preserve"> </w:t>
      </w:r>
      <w:r>
        <w:rPr>
          <w:rFonts w:cs="Arial"/>
          <w:i/>
        </w:rPr>
        <w:t>What mitigation measures will be taken?</w:t>
      </w:r>
      <w:r w:rsidR="00E371C0">
        <w:rPr>
          <w:rFonts w:cs="Arial"/>
          <w:i/>
        </w:rPr>
        <w:t xml:space="preserve"> </w:t>
      </w:r>
      <w:bookmarkStart w:id="44" w:name="_Hlk108426086"/>
      <w:r w:rsidR="007F4225">
        <w:rPr>
          <w:rFonts w:cs="Arial"/>
          <w:i/>
        </w:rPr>
        <w:t>Provide a complete narrative description of the Component Methods identified above.</w:t>
      </w:r>
      <w:bookmarkEnd w:id="44"/>
    </w:p>
    <w:p w14:paraId="26636330" w14:textId="0596F3D8"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w:t>
      </w:r>
      <w:r w:rsidRPr="003D076A">
        <w:rPr>
          <w:rFonts w:cs="Arial"/>
          <w:color w:val="4D4D4D"/>
          <w:szCs w:val="24"/>
        </w:rPr>
        <w:t xml:space="preserve">nter </w:t>
      </w:r>
      <w:r>
        <w:rPr>
          <w:rFonts w:cs="Arial"/>
          <w:color w:val="4D4D4D"/>
          <w:szCs w:val="24"/>
        </w:rPr>
        <w:t xml:space="preserve">a complete description </w:t>
      </w:r>
      <w:r w:rsidRPr="003D076A">
        <w:rPr>
          <w:rFonts w:cs="Arial"/>
          <w:color w:val="4D4D4D"/>
          <w:szCs w:val="24"/>
        </w:rPr>
        <w:t>of Alternative 1</w:t>
      </w:r>
      <w:r>
        <w:rPr>
          <w:rFonts w:cs="Arial"/>
          <w:color w:val="4D4D4D"/>
          <w:szCs w:val="24"/>
        </w:rPr>
        <w:t xml:space="preserve"> here.</w:t>
      </w:r>
    </w:p>
    <w:p w14:paraId="1FE10ACA" w14:textId="753B08F3" w:rsidR="004801E8" w:rsidRPr="007F14BC" w:rsidRDefault="009F68E2" w:rsidP="000F050C">
      <w:pPr>
        <w:pStyle w:val="Heading3"/>
      </w:pPr>
      <w:r w:rsidRPr="007F14BC">
        <w:lastRenderedPageBreak/>
        <w:t>Wilderness Character</w:t>
      </w:r>
    </w:p>
    <w:tbl>
      <w:tblPr>
        <w:tblStyle w:val="TableGrid2"/>
        <w:tblpPr w:leftFromText="180" w:rightFromText="180" w:vertAnchor="text" w:horzAnchor="margin" w:tblpY="432"/>
        <w:tblW w:w="9445" w:type="dxa"/>
        <w:shd w:val="clear" w:color="auto" w:fill="DAEEF3" w:themeFill="accent5" w:themeFillTint="33"/>
        <w:tblLayout w:type="fixed"/>
        <w:tblLook w:val="04A0" w:firstRow="1" w:lastRow="0" w:firstColumn="1" w:lastColumn="0" w:noHBand="0" w:noVBand="1"/>
        <w:tblCaption w:val="Method Impacts on Wilderness Qualities"/>
        <w:tblDescription w:val="Indicate impacts to five qualities of Wilderness for each method."/>
      </w:tblPr>
      <w:tblGrid>
        <w:gridCol w:w="715"/>
        <w:gridCol w:w="5220"/>
        <w:gridCol w:w="702"/>
        <w:gridCol w:w="632"/>
        <w:gridCol w:w="772"/>
        <w:gridCol w:w="702"/>
        <w:gridCol w:w="702"/>
      </w:tblGrid>
      <w:tr w:rsidR="00743E9E" w:rsidRPr="00B47B4B" w14:paraId="31802B06" w14:textId="77777777" w:rsidTr="009B0F7B">
        <w:trPr>
          <w:cantSplit/>
          <w:trHeight w:val="2722"/>
          <w:tblHeader/>
        </w:trPr>
        <w:tc>
          <w:tcPr>
            <w:tcW w:w="715" w:type="dxa"/>
            <w:shd w:val="clear" w:color="auto" w:fill="auto"/>
            <w:textDirection w:val="btLr"/>
            <w:vAlign w:val="center"/>
          </w:tcPr>
          <w:p w14:paraId="665FE45B" w14:textId="680FC8A8" w:rsidR="00743E9E" w:rsidRPr="005D55F1" w:rsidRDefault="00743E9E" w:rsidP="000F050C">
            <w:pPr>
              <w:ind w:left="113" w:right="113"/>
              <w:rPr>
                <w:rFonts w:cs="Arial"/>
                <w:bCs/>
              </w:rPr>
            </w:pPr>
            <w:bookmarkStart w:id="45" w:name="_Hlk107924258"/>
            <w:r w:rsidRPr="005D55F1">
              <w:rPr>
                <w:rFonts w:cs="Arial"/>
                <w:bCs/>
              </w:rPr>
              <w:t xml:space="preserve">Component </w:t>
            </w:r>
            <w:r w:rsidR="00713DAC">
              <w:rPr>
                <w:rFonts w:cs="Arial"/>
                <w:bCs/>
              </w:rPr>
              <w:t>Number</w:t>
            </w:r>
          </w:p>
        </w:tc>
        <w:tc>
          <w:tcPr>
            <w:tcW w:w="5220" w:type="dxa"/>
            <w:shd w:val="clear" w:color="auto" w:fill="D9D9D9" w:themeFill="background1" w:themeFillShade="D9"/>
            <w:tcMar>
              <w:top w:w="58" w:type="dxa"/>
              <w:left w:w="115" w:type="dxa"/>
              <w:bottom w:w="58" w:type="dxa"/>
              <w:right w:w="115" w:type="dxa"/>
            </w:tcMar>
            <w:vAlign w:val="center"/>
          </w:tcPr>
          <w:p w14:paraId="07C85180" w14:textId="77777777" w:rsidR="00743E9E" w:rsidRDefault="00743E9E" w:rsidP="000F050C">
            <w:pPr>
              <w:jc w:val="center"/>
              <w:rPr>
                <w:rFonts w:cs="Arial"/>
              </w:rPr>
            </w:pPr>
            <w:r w:rsidRPr="005D55F1">
              <w:rPr>
                <w:rFonts w:cs="Arial"/>
              </w:rPr>
              <w:t xml:space="preserve">For each </w:t>
            </w:r>
            <w:r>
              <w:rPr>
                <w:rFonts w:cs="Arial"/>
              </w:rPr>
              <w:t xml:space="preserve">component number, indicate the impact the </w:t>
            </w:r>
            <w:r w:rsidRPr="004376C9">
              <w:rPr>
                <w:rFonts w:cs="Arial"/>
                <w:b/>
                <w:bCs/>
              </w:rPr>
              <w:t>method</w:t>
            </w:r>
            <w:r>
              <w:rPr>
                <w:rFonts w:cs="Arial"/>
              </w:rPr>
              <w:t xml:space="preserve"> </w:t>
            </w:r>
            <w:r w:rsidRPr="004376C9">
              <w:rPr>
                <w:rFonts w:cs="Arial"/>
                <w:b/>
                <w:bCs/>
              </w:rPr>
              <w:t>for this alternative</w:t>
            </w:r>
            <w:r>
              <w:rPr>
                <w:rFonts w:cs="Arial"/>
              </w:rPr>
              <w:t xml:space="preserve"> will have </w:t>
            </w:r>
            <w:r w:rsidRPr="005D55F1">
              <w:rPr>
                <w:rFonts w:cs="Arial"/>
              </w:rPr>
              <w:t>on each of the five qualities of Wilderness:</w:t>
            </w:r>
          </w:p>
          <w:p w14:paraId="2AEB5832" w14:textId="77777777" w:rsidR="00743E9E" w:rsidRPr="005D55F1" w:rsidRDefault="00743E9E" w:rsidP="000F050C">
            <w:pPr>
              <w:jc w:val="center"/>
              <w:rPr>
                <w:rFonts w:cs="Arial"/>
              </w:rPr>
            </w:pPr>
          </w:p>
          <w:p w14:paraId="21A32E96" w14:textId="176851C6" w:rsidR="00743E9E" w:rsidRPr="005D55F1" w:rsidRDefault="00743E9E" w:rsidP="000F050C">
            <w:pPr>
              <w:ind w:left="-115"/>
              <w:jc w:val="center"/>
              <w:rPr>
                <w:rFonts w:cs="Arial"/>
              </w:rPr>
            </w:pPr>
            <w:r w:rsidRPr="005D55F1">
              <w:rPr>
                <w:rFonts w:cs="Arial"/>
              </w:rPr>
              <w:t xml:space="preserve">Positive = P, Negative = N, No Effect = 0 </w:t>
            </w:r>
          </w:p>
          <w:p w14:paraId="0C3F01B8" w14:textId="77777777" w:rsidR="00743E9E" w:rsidRPr="005D55F1" w:rsidRDefault="00743E9E" w:rsidP="000F050C">
            <w:pPr>
              <w:ind w:left="-115"/>
              <w:jc w:val="center"/>
              <w:rPr>
                <w:rFonts w:cs="Arial"/>
              </w:rPr>
            </w:pPr>
          </w:p>
          <w:p w14:paraId="68319F6C" w14:textId="22858265" w:rsidR="00743E9E" w:rsidRPr="005D55F1" w:rsidRDefault="00743E9E" w:rsidP="000F050C">
            <w:pPr>
              <w:ind w:left="-115"/>
              <w:jc w:val="center"/>
              <w:rPr>
                <w:rFonts w:cs="Arial"/>
                <w:i/>
              </w:rPr>
            </w:pPr>
            <w:r w:rsidRPr="005D55F1">
              <w:rPr>
                <w:rFonts w:cs="Arial"/>
                <w:i/>
              </w:rPr>
              <w:t xml:space="preserve">Describe in detail the impacts to each of the </w:t>
            </w:r>
          </w:p>
          <w:p w14:paraId="52BDD92F" w14:textId="4178DF82" w:rsidR="00743E9E" w:rsidRPr="00B47B4B" w:rsidRDefault="00743E9E" w:rsidP="000F050C">
            <w:pPr>
              <w:ind w:left="-115"/>
              <w:jc w:val="center"/>
            </w:pPr>
            <w:r w:rsidRPr="005D55F1">
              <w:rPr>
                <w:rFonts w:cs="Arial"/>
                <w:i/>
              </w:rPr>
              <w:t>five qualities in the narrative section below</w:t>
            </w:r>
          </w:p>
        </w:tc>
        <w:tc>
          <w:tcPr>
            <w:tcW w:w="702" w:type="dxa"/>
            <w:shd w:val="clear" w:color="auto" w:fill="D9D9D9" w:themeFill="background1" w:themeFillShade="D9"/>
            <w:textDirection w:val="btLr"/>
            <w:vAlign w:val="center"/>
          </w:tcPr>
          <w:p w14:paraId="5841CFF1" w14:textId="77777777" w:rsidR="00743E9E" w:rsidRPr="00B47B4B" w:rsidRDefault="00743E9E" w:rsidP="000F050C">
            <w:pPr>
              <w:ind w:left="113" w:right="113"/>
              <w:rPr>
                <w:rFonts w:cs="Arial"/>
              </w:rPr>
            </w:pPr>
            <w:r w:rsidRPr="00B47B4B">
              <w:rPr>
                <w:rFonts w:cs="Arial"/>
              </w:rPr>
              <w:t>Untrammeled</w:t>
            </w:r>
          </w:p>
        </w:tc>
        <w:tc>
          <w:tcPr>
            <w:tcW w:w="632" w:type="dxa"/>
            <w:shd w:val="clear" w:color="auto" w:fill="D9D9D9" w:themeFill="background1" w:themeFillShade="D9"/>
            <w:textDirection w:val="btLr"/>
            <w:vAlign w:val="center"/>
          </w:tcPr>
          <w:p w14:paraId="6FD331A8" w14:textId="77777777" w:rsidR="00743E9E" w:rsidRPr="00B47B4B" w:rsidRDefault="00743E9E" w:rsidP="000F050C">
            <w:pPr>
              <w:spacing w:line="276" w:lineRule="auto"/>
              <w:ind w:left="113" w:right="113"/>
              <w:rPr>
                <w:rFonts w:cs="Arial"/>
              </w:rPr>
            </w:pPr>
            <w:r w:rsidRPr="00B47B4B">
              <w:rPr>
                <w:rFonts w:cs="Arial"/>
              </w:rPr>
              <w:t>Undeveloped</w:t>
            </w:r>
          </w:p>
        </w:tc>
        <w:tc>
          <w:tcPr>
            <w:tcW w:w="772" w:type="dxa"/>
            <w:shd w:val="clear" w:color="auto" w:fill="D9D9D9" w:themeFill="background1" w:themeFillShade="D9"/>
            <w:tcMar>
              <w:top w:w="58" w:type="dxa"/>
              <w:left w:w="115" w:type="dxa"/>
              <w:bottom w:w="58" w:type="dxa"/>
              <w:right w:w="115" w:type="dxa"/>
            </w:tcMar>
            <w:textDirection w:val="btLr"/>
            <w:vAlign w:val="center"/>
          </w:tcPr>
          <w:p w14:paraId="1424E375" w14:textId="77777777" w:rsidR="00743E9E" w:rsidRPr="00B47B4B" w:rsidRDefault="00743E9E" w:rsidP="000F050C">
            <w:pPr>
              <w:spacing w:line="276" w:lineRule="auto"/>
              <w:ind w:left="113" w:right="113"/>
              <w:rPr>
                <w:rFonts w:cs="Arial"/>
              </w:rPr>
            </w:pPr>
            <w:r w:rsidRPr="00B47B4B">
              <w:rPr>
                <w:rFonts w:cs="Arial"/>
              </w:rPr>
              <w:t>Natural</w:t>
            </w:r>
          </w:p>
        </w:tc>
        <w:tc>
          <w:tcPr>
            <w:tcW w:w="702" w:type="dxa"/>
            <w:shd w:val="clear" w:color="auto" w:fill="D9D9D9" w:themeFill="background1" w:themeFillShade="D9"/>
            <w:tcMar>
              <w:top w:w="58" w:type="dxa"/>
              <w:left w:w="115" w:type="dxa"/>
              <w:bottom w:w="58" w:type="dxa"/>
              <w:right w:w="115" w:type="dxa"/>
            </w:tcMar>
            <w:textDirection w:val="btLr"/>
            <w:vAlign w:val="center"/>
          </w:tcPr>
          <w:p w14:paraId="6636C8DB" w14:textId="77777777" w:rsidR="00743E9E" w:rsidRPr="00B47B4B" w:rsidRDefault="00743E9E" w:rsidP="000F050C">
            <w:pPr>
              <w:spacing w:line="276" w:lineRule="auto"/>
              <w:ind w:left="113" w:right="113"/>
              <w:rPr>
                <w:rFonts w:cs="Arial"/>
              </w:rPr>
            </w:pPr>
            <w:r w:rsidRPr="00B47B4B">
              <w:rPr>
                <w:rFonts w:cs="Arial"/>
              </w:rPr>
              <w:t>Solitude or Primitive and Unconfined Recreation</w:t>
            </w:r>
          </w:p>
        </w:tc>
        <w:tc>
          <w:tcPr>
            <w:tcW w:w="702" w:type="dxa"/>
            <w:shd w:val="clear" w:color="auto" w:fill="D9D9D9" w:themeFill="background1" w:themeFillShade="D9"/>
            <w:tcMar>
              <w:top w:w="58" w:type="dxa"/>
              <w:left w:w="115" w:type="dxa"/>
              <w:bottom w:w="58" w:type="dxa"/>
              <w:right w:w="115" w:type="dxa"/>
            </w:tcMar>
            <w:textDirection w:val="btLr"/>
            <w:vAlign w:val="center"/>
          </w:tcPr>
          <w:p w14:paraId="5EC47317" w14:textId="77777777" w:rsidR="00743E9E" w:rsidRPr="00B47B4B" w:rsidRDefault="00743E9E" w:rsidP="000F050C">
            <w:pPr>
              <w:spacing w:line="276" w:lineRule="auto"/>
              <w:ind w:left="113" w:right="113"/>
              <w:rPr>
                <w:rFonts w:cs="Arial"/>
              </w:rPr>
            </w:pPr>
            <w:r w:rsidRPr="00B47B4B">
              <w:rPr>
                <w:rFonts w:cs="Arial"/>
              </w:rPr>
              <w:t>Other Features of Value</w:t>
            </w:r>
          </w:p>
        </w:tc>
      </w:tr>
      <w:tr w:rsidR="00743E9E" w:rsidRPr="00B47B4B" w14:paraId="1D935A74" w14:textId="77777777" w:rsidTr="00023B48">
        <w:trPr>
          <w:trHeight w:val="288"/>
        </w:trPr>
        <w:tc>
          <w:tcPr>
            <w:tcW w:w="715" w:type="dxa"/>
            <w:shd w:val="clear" w:color="auto" w:fill="auto"/>
          </w:tcPr>
          <w:p w14:paraId="1CFF4DB6" w14:textId="77777777" w:rsidR="00743E9E" w:rsidRPr="00B47B4B" w:rsidRDefault="00743E9E" w:rsidP="000F050C">
            <w:pPr>
              <w:jc w:val="center"/>
              <w:rPr>
                <w:rFonts w:cs="Arial"/>
              </w:rPr>
            </w:pPr>
          </w:p>
        </w:tc>
        <w:tc>
          <w:tcPr>
            <w:tcW w:w="5220" w:type="dxa"/>
            <w:shd w:val="clear" w:color="auto" w:fill="auto"/>
            <w:tcMar>
              <w:top w:w="58" w:type="dxa"/>
              <w:left w:w="115" w:type="dxa"/>
              <w:bottom w:w="58" w:type="dxa"/>
              <w:right w:w="115" w:type="dxa"/>
            </w:tcMar>
            <w:vAlign w:val="center"/>
          </w:tcPr>
          <w:p w14:paraId="0955125E" w14:textId="77777777" w:rsidR="00743E9E" w:rsidRPr="00B47B4B" w:rsidRDefault="00743E9E" w:rsidP="000F050C">
            <w:pPr>
              <w:rPr>
                <w:rFonts w:ascii="Frutiger LT Std 55 Roman" w:hAnsi="Frutiger LT Std 55 Roman" w:cs="Arial"/>
              </w:rPr>
            </w:pPr>
            <w:r w:rsidRPr="00B47B4B">
              <w:rPr>
                <w:rFonts w:cs="Arial"/>
                <w:i/>
              </w:rPr>
              <w:t>Example:</w:t>
            </w:r>
            <w:r w:rsidRPr="00B47B4B">
              <w:rPr>
                <w:rFonts w:eastAsia="Arial" w:cs="Arial"/>
                <w:szCs w:val="24"/>
              </w:rPr>
              <w:t xml:space="preserve"> Workers walk to work site.</w:t>
            </w:r>
          </w:p>
        </w:tc>
        <w:tc>
          <w:tcPr>
            <w:tcW w:w="702" w:type="dxa"/>
            <w:shd w:val="clear" w:color="auto" w:fill="auto"/>
            <w:vAlign w:val="center"/>
          </w:tcPr>
          <w:p w14:paraId="1FAE4C0F" w14:textId="77777777" w:rsidR="00743E9E" w:rsidRPr="00B47B4B" w:rsidRDefault="00743E9E" w:rsidP="000F050C">
            <w:pPr>
              <w:jc w:val="center"/>
              <w:rPr>
                <w:rFonts w:ascii="Frutiger LT Std 55 Roman" w:hAnsi="Frutiger LT Std 55 Roman" w:cs="Arial"/>
              </w:rPr>
            </w:pPr>
            <w:r w:rsidRPr="00B47B4B">
              <w:rPr>
                <w:rFonts w:ascii="Frutiger LT Std 55 Roman" w:hAnsi="Frutiger LT Std 55 Roman" w:cs="Arial"/>
              </w:rPr>
              <w:t>0</w:t>
            </w:r>
          </w:p>
        </w:tc>
        <w:tc>
          <w:tcPr>
            <w:tcW w:w="632" w:type="dxa"/>
            <w:shd w:val="clear" w:color="auto" w:fill="auto"/>
            <w:vAlign w:val="center"/>
          </w:tcPr>
          <w:p w14:paraId="7CA89FDB" w14:textId="77777777" w:rsidR="00743E9E" w:rsidRPr="00B47B4B" w:rsidRDefault="00743E9E" w:rsidP="000F050C">
            <w:pPr>
              <w:jc w:val="center"/>
              <w:rPr>
                <w:rFonts w:ascii="Frutiger LT Std 55 Roman" w:hAnsi="Frutiger LT Std 55 Roman" w:cs="Arial"/>
              </w:rPr>
            </w:pPr>
            <w:r w:rsidRPr="00B47B4B">
              <w:rPr>
                <w:rFonts w:ascii="Frutiger LT Std 55 Roman" w:hAnsi="Frutiger LT Std 55 Roman" w:cs="Arial"/>
              </w:rPr>
              <w:t>0</w:t>
            </w:r>
          </w:p>
        </w:tc>
        <w:tc>
          <w:tcPr>
            <w:tcW w:w="772" w:type="dxa"/>
            <w:shd w:val="clear" w:color="auto" w:fill="auto"/>
            <w:tcMar>
              <w:top w:w="58" w:type="dxa"/>
              <w:left w:w="115" w:type="dxa"/>
              <w:bottom w:w="58" w:type="dxa"/>
              <w:right w:w="115" w:type="dxa"/>
            </w:tcMar>
            <w:vAlign w:val="center"/>
          </w:tcPr>
          <w:p w14:paraId="6C098E8A" w14:textId="77777777" w:rsidR="00743E9E" w:rsidRPr="00B47B4B" w:rsidRDefault="00743E9E" w:rsidP="000F050C">
            <w:pPr>
              <w:jc w:val="center"/>
              <w:rPr>
                <w:rFonts w:ascii="Frutiger LT Std 55 Roman" w:hAnsi="Frutiger LT Std 55 Roman" w:cs="Arial"/>
              </w:rPr>
            </w:pPr>
            <w:r w:rsidRPr="00B47B4B">
              <w:rPr>
                <w:rFonts w:ascii="Frutiger LT Std 55 Roman" w:hAnsi="Frutiger LT Std 55 Roman" w:cs="Arial"/>
              </w:rPr>
              <w:t>0</w:t>
            </w:r>
          </w:p>
        </w:tc>
        <w:tc>
          <w:tcPr>
            <w:tcW w:w="702" w:type="dxa"/>
            <w:shd w:val="clear" w:color="auto" w:fill="auto"/>
            <w:tcMar>
              <w:top w:w="58" w:type="dxa"/>
              <w:left w:w="115" w:type="dxa"/>
              <w:bottom w:w="58" w:type="dxa"/>
              <w:right w:w="115" w:type="dxa"/>
            </w:tcMar>
            <w:vAlign w:val="center"/>
          </w:tcPr>
          <w:p w14:paraId="45AE393F" w14:textId="77777777" w:rsidR="00743E9E" w:rsidRPr="00B47B4B" w:rsidRDefault="00743E9E" w:rsidP="000F050C">
            <w:pPr>
              <w:jc w:val="center"/>
              <w:rPr>
                <w:rFonts w:ascii="Frutiger LT Std 55 Roman" w:hAnsi="Frutiger LT Std 55 Roman" w:cs="Arial"/>
              </w:rPr>
            </w:pPr>
            <w:r w:rsidRPr="00B47B4B">
              <w:rPr>
                <w:rFonts w:ascii="Frutiger LT Std 55 Roman" w:hAnsi="Frutiger LT Std 55 Roman" w:cs="Arial"/>
              </w:rPr>
              <w:t>0</w:t>
            </w:r>
          </w:p>
        </w:tc>
        <w:tc>
          <w:tcPr>
            <w:tcW w:w="702" w:type="dxa"/>
            <w:shd w:val="clear" w:color="auto" w:fill="auto"/>
            <w:tcMar>
              <w:top w:w="58" w:type="dxa"/>
              <w:left w:w="115" w:type="dxa"/>
              <w:bottom w:w="58" w:type="dxa"/>
              <w:right w:w="115" w:type="dxa"/>
            </w:tcMar>
            <w:vAlign w:val="center"/>
          </w:tcPr>
          <w:p w14:paraId="47D6FC21" w14:textId="77777777" w:rsidR="00743E9E" w:rsidRPr="00B47B4B" w:rsidRDefault="00743E9E" w:rsidP="000F050C">
            <w:pPr>
              <w:jc w:val="center"/>
              <w:rPr>
                <w:rFonts w:ascii="Frutiger LT Std 55 Roman" w:hAnsi="Frutiger LT Std 55 Roman" w:cs="Arial"/>
              </w:rPr>
            </w:pPr>
            <w:r w:rsidRPr="00B47B4B">
              <w:rPr>
                <w:rFonts w:ascii="Frutiger LT Std 55 Roman" w:hAnsi="Frutiger LT Std 55 Roman" w:cs="Arial"/>
              </w:rPr>
              <w:t>0</w:t>
            </w:r>
          </w:p>
        </w:tc>
      </w:tr>
      <w:tr w:rsidR="00743E9E" w:rsidRPr="00B47B4B" w14:paraId="63374BAD" w14:textId="77777777" w:rsidTr="00023B48">
        <w:trPr>
          <w:trHeight w:val="288"/>
        </w:trPr>
        <w:tc>
          <w:tcPr>
            <w:tcW w:w="715" w:type="dxa"/>
            <w:shd w:val="clear" w:color="auto" w:fill="auto"/>
          </w:tcPr>
          <w:p w14:paraId="3901CD29" w14:textId="4091C93F" w:rsidR="00743E9E" w:rsidRPr="00B47B4B" w:rsidRDefault="00743E9E" w:rsidP="000F050C">
            <w:pPr>
              <w:spacing w:line="276" w:lineRule="auto"/>
              <w:jc w:val="center"/>
              <w:rPr>
                <w:rFonts w:cs="Arial"/>
              </w:rPr>
            </w:pPr>
            <w:r w:rsidRPr="00B47B4B">
              <w:rPr>
                <w:rFonts w:cs="Arial"/>
              </w:rPr>
              <w:t>1</w:t>
            </w:r>
          </w:p>
        </w:tc>
        <w:sdt>
          <w:sdtPr>
            <w:rPr>
              <w:rFonts w:ascii="Frutiger LT Std 55 Roman" w:hAnsi="Frutiger LT Std 55 Roman" w:cs="Arial"/>
            </w:rPr>
            <w:id w:val="305588171"/>
            <w:placeholder>
              <w:docPart w:val="E49091125C744EC09B9D9F771F93474C"/>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15288081" w14:textId="77777777" w:rsidR="00743E9E" w:rsidRPr="00B47B4B" w:rsidRDefault="00743E9E" w:rsidP="000F050C">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4DD689D6" w14:textId="77777777" w:rsidR="00743E9E" w:rsidRPr="00B47B4B" w:rsidRDefault="00743E9E" w:rsidP="000F050C">
            <w:pPr>
              <w:jc w:val="center"/>
              <w:rPr>
                <w:rFonts w:ascii="Frutiger LT Std 55 Roman" w:hAnsi="Frutiger LT Std 55 Roman" w:cs="Arial"/>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3A72C0B1"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5F5719FE"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2B8D215B"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6045721A"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r>
      <w:tr w:rsidR="00743E9E" w:rsidRPr="00B47B4B" w14:paraId="3E82589D" w14:textId="77777777" w:rsidTr="00023B48">
        <w:trPr>
          <w:trHeight w:val="288"/>
        </w:trPr>
        <w:tc>
          <w:tcPr>
            <w:tcW w:w="715" w:type="dxa"/>
            <w:shd w:val="clear" w:color="auto" w:fill="auto"/>
          </w:tcPr>
          <w:p w14:paraId="5B5F0BD4" w14:textId="33E24529" w:rsidR="00743E9E" w:rsidRPr="00B47B4B" w:rsidRDefault="00743E9E" w:rsidP="000F050C">
            <w:pPr>
              <w:spacing w:line="276" w:lineRule="auto"/>
              <w:jc w:val="center"/>
              <w:rPr>
                <w:rFonts w:cs="Arial"/>
              </w:rPr>
            </w:pPr>
            <w:r w:rsidRPr="00B47B4B">
              <w:rPr>
                <w:rFonts w:cs="Arial"/>
              </w:rPr>
              <w:t>2</w:t>
            </w:r>
          </w:p>
        </w:tc>
        <w:sdt>
          <w:sdtPr>
            <w:rPr>
              <w:rFonts w:ascii="Frutiger LT Std 55 Roman" w:hAnsi="Frutiger LT Std 55 Roman" w:cs="Arial"/>
            </w:rPr>
            <w:id w:val="-1707782352"/>
            <w:placeholder>
              <w:docPart w:val="82A8923C642E4FE9BD235DFB2219F710"/>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6855B801" w14:textId="77777777" w:rsidR="00743E9E" w:rsidRPr="00B47B4B" w:rsidRDefault="00743E9E" w:rsidP="000F050C">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3B80DF19"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59FB88AA"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21B6BFA5"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7AE2E744"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6DCF2319"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r>
      <w:tr w:rsidR="00743E9E" w:rsidRPr="00B47B4B" w14:paraId="63A20C52" w14:textId="77777777" w:rsidTr="00023B48">
        <w:trPr>
          <w:trHeight w:val="288"/>
        </w:trPr>
        <w:tc>
          <w:tcPr>
            <w:tcW w:w="715" w:type="dxa"/>
            <w:shd w:val="clear" w:color="auto" w:fill="auto"/>
          </w:tcPr>
          <w:p w14:paraId="298E537B" w14:textId="0A84167B" w:rsidR="00743E9E" w:rsidRPr="00B47B4B" w:rsidRDefault="00743E9E" w:rsidP="000F050C">
            <w:pPr>
              <w:spacing w:line="276" w:lineRule="auto"/>
              <w:jc w:val="center"/>
              <w:rPr>
                <w:rFonts w:cs="Arial"/>
              </w:rPr>
            </w:pPr>
            <w:r w:rsidRPr="00B47B4B">
              <w:rPr>
                <w:rFonts w:cs="Arial"/>
              </w:rPr>
              <w:t>3</w:t>
            </w:r>
          </w:p>
        </w:tc>
        <w:sdt>
          <w:sdtPr>
            <w:rPr>
              <w:rFonts w:ascii="Frutiger LT Std 55 Roman" w:hAnsi="Frutiger LT Std 55 Roman" w:cs="Arial"/>
            </w:rPr>
            <w:id w:val="1835033739"/>
            <w:placeholder>
              <w:docPart w:val="D0181B909B464BB7B02BB733132227C6"/>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5425645B" w14:textId="77777777" w:rsidR="00743E9E" w:rsidRPr="00B47B4B" w:rsidRDefault="00743E9E" w:rsidP="000F050C">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3987EC9F"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2E8D6961"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02106B02"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4AE5EB1E"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7179AB00"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r>
      <w:tr w:rsidR="00743E9E" w:rsidRPr="00B47B4B" w14:paraId="5CA6935E" w14:textId="77777777" w:rsidTr="00023B48">
        <w:trPr>
          <w:trHeight w:val="288"/>
        </w:trPr>
        <w:tc>
          <w:tcPr>
            <w:tcW w:w="715" w:type="dxa"/>
            <w:shd w:val="clear" w:color="auto" w:fill="auto"/>
          </w:tcPr>
          <w:p w14:paraId="5ABF803A" w14:textId="085F2555" w:rsidR="00743E9E" w:rsidRPr="00B47B4B" w:rsidRDefault="00743E9E" w:rsidP="000F050C">
            <w:pPr>
              <w:spacing w:line="276" w:lineRule="auto"/>
              <w:jc w:val="center"/>
              <w:rPr>
                <w:rFonts w:cs="Arial"/>
              </w:rPr>
            </w:pPr>
            <w:r w:rsidRPr="00B47B4B">
              <w:rPr>
                <w:rFonts w:cs="Arial"/>
              </w:rPr>
              <w:t>4</w:t>
            </w:r>
          </w:p>
        </w:tc>
        <w:sdt>
          <w:sdtPr>
            <w:rPr>
              <w:rFonts w:ascii="Frutiger LT Std 55 Roman" w:hAnsi="Frutiger LT Std 55 Roman" w:cs="Arial"/>
            </w:rPr>
            <w:id w:val="1874494672"/>
            <w:placeholder>
              <w:docPart w:val="3299798C6F8346348BE7B5203816DD32"/>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7FA7141F" w14:textId="77777777" w:rsidR="00743E9E" w:rsidRPr="00B47B4B" w:rsidRDefault="00743E9E" w:rsidP="000F050C">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47BBEE69"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0FB60372"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54AEE2F6"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5445DA32"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16D0A069"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r>
      <w:tr w:rsidR="00743E9E" w:rsidRPr="00B47B4B" w14:paraId="75CB644A" w14:textId="77777777" w:rsidTr="00023B48">
        <w:trPr>
          <w:trHeight w:val="288"/>
        </w:trPr>
        <w:tc>
          <w:tcPr>
            <w:tcW w:w="715" w:type="dxa"/>
            <w:shd w:val="clear" w:color="auto" w:fill="auto"/>
          </w:tcPr>
          <w:p w14:paraId="7D7051F7" w14:textId="4527EDA5" w:rsidR="00743E9E" w:rsidRPr="00B47B4B" w:rsidRDefault="00743E9E" w:rsidP="000F050C">
            <w:pPr>
              <w:spacing w:line="276" w:lineRule="auto"/>
              <w:jc w:val="center"/>
              <w:rPr>
                <w:rFonts w:cs="Arial"/>
              </w:rPr>
            </w:pPr>
            <w:r w:rsidRPr="00B47B4B">
              <w:rPr>
                <w:rFonts w:cs="Arial"/>
              </w:rPr>
              <w:t>5</w:t>
            </w:r>
          </w:p>
        </w:tc>
        <w:sdt>
          <w:sdtPr>
            <w:rPr>
              <w:rFonts w:ascii="Frutiger LT Std 55 Roman" w:hAnsi="Frutiger LT Std 55 Roman" w:cs="Arial"/>
            </w:rPr>
            <w:id w:val="1236901588"/>
            <w:placeholder>
              <w:docPart w:val="46466486E2FF488ABB89AAD41ED29D39"/>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5905623F" w14:textId="77777777" w:rsidR="00743E9E" w:rsidRPr="00B47B4B" w:rsidRDefault="00743E9E" w:rsidP="000F050C">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3E96EBEB"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3EE578D4"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04592A6C"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6BBD16B2"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501CA3F9" w14:textId="77777777" w:rsidR="00743E9E" w:rsidRPr="00B47B4B" w:rsidRDefault="00743E9E" w:rsidP="000F050C">
            <w:pPr>
              <w:jc w:val="center"/>
              <w:rPr>
                <w:rFonts w:ascii="Frutiger LT Std 55 Roman" w:hAnsi="Frutiger LT Std 55 Roman"/>
              </w:rPr>
            </w:pPr>
            <w:r w:rsidRPr="00B47B4B">
              <w:rPr>
                <w:rFonts w:ascii="Frutiger LT Std 55 Roman" w:hAnsi="Frutiger LT Std 55 Roman" w:cs="Arial"/>
              </w:rPr>
              <w:t>0</w:t>
            </w:r>
          </w:p>
        </w:tc>
      </w:tr>
      <w:bookmarkEnd w:id="45"/>
    </w:tbl>
    <w:p w14:paraId="45D09F94" w14:textId="77777777" w:rsidR="00743E9E" w:rsidRPr="00743E9E" w:rsidRDefault="00743E9E" w:rsidP="00243A92">
      <w:pPr>
        <w:spacing w:after="0"/>
        <w:rPr>
          <w:rFonts w:cs="Arial"/>
        </w:rPr>
      </w:pPr>
    </w:p>
    <w:p w14:paraId="36A4A9FE" w14:textId="2B12D646" w:rsidR="00940EAE" w:rsidRPr="004801E8" w:rsidRDefault="7129B199" w:rsidP="004801E8">
      <w:pPr>
        <w:spacing w:before="160" w:after="0"/>
        <w:rPr>
          <w:rFonts w:cs="Arial"/>
          <w:i/>
          <w:iCs/>
          <w:sz w:val="22"/>
        </w:rPr>
      </w:pPr>
      <w:r w:rsidRPr="7129B199">
        <w:rPr>
          <w:rFonts w:cs="Arial"/>
          <w:i/>
          <w:iCs/>
        </w:rPr>
        <w:t xml:space="preserve">What is the effect of each </w:t>
      </w:r>
      <w:r w:rsidR="00CC6D68">
        <w:rPr>
          <w:rFonts w:cs="Arial"/>
          <w:i/>
          <w:iCs/>
        </w:rPr>
        <w:t>C</w:t>
      </w:r>
      <w:r w:rsidRPr="7129B199">
        <w:rPr>
          <w:rFonts w:cs="Arial"/>
          <w:i/>
          <w:iCs/>
        </w:rPr>
        <w:t xml:space="preserve">omponent </w:t>
      </w:r>
      <w:r w:rsidR="00CC6D68">
        <w:rPr>
          <w:rFonts w:cs="Arial"/>
          <w:i/>
          <w:iCs/>
        </w:rPr>
        <w:t>M</w:t>
      </w:r>
      <w:r w:rsidR="002A1390">
        <w:rPr>
          <w:rFonts w:cs="Arial"/>
          <w:i/>
          <w:iCs/>
        </w:rPr>
        <w:t>ethod</w:t>
      </w:r>
      <w:r w:rsidRPr="7129B199">
        <w:rPr>
          <w:rFonts w:cs="Arial"/>
          <w:i/>
          <w:iCs/>
        </w:rPr>
        <w:t xml:space="preserve"> on the qualities of wilderness character?</w:t>
      </w:r>
      <w:r w:rsidR="00E371C0">
        <w:rPr>
          <w:rFonts w:cs="Arial"/>
          <w:i/>
          <w:iCs/>
        </w:rPr>
        <w:t xml:space="preserve"> </w:t>
      </w:r>
      <w:r w:rsidRPr="7129B199">
        <w:rPr>
          <w:rFonts w:cs="Arial"/>
          <w:i/>
          <w:iCs/>
        </w:rPr>
        <w:t xml:space="preserve">What </w:t>
      </w:r>
      <w:bookmarkStart w:id="46" w:name="mitigationmeasures"/>
      <w:r w:rsidR="007724E6">
        <w:rPr>
          <w:rFonts w:cs="Arial"/>
          <w:i/>
          <w:iCs/>
        </w:rPr>
        <w:fldChar w:fldCharType="begin"/>
      </w:r>
      <w:r w:rsidR="0025490B">
        <w:rPr>
          <w:rFonts w:cs="Arial"/>
          <w:i/>
          <w:iCs/>
        </w:rPr>
        <w:instrText>HYPERLINK  \l "_Mitigation_Measures"</w:instrText>
      </w:r>
      <w:r w:rsidR="007724E6">
        <w:rPr>
          <w:rFonts w:cs="Arial"/>
          <w:i/>
          <w:iCs/>
        </w:rPr>
      </w:r>
      <w:r w:rsidR="007724E6">
        <w:rPr>
          <w:rFonts w:cs="Arial"/>
          <w:i/>
          <w:iCs/>
        </w:rPr>
        <w:fldChar w:fldCharType="separate"/>
      </w:r>
      <w:r w:rsidRPr="007724E6">
        <w:rPr>
          <w:rStyle w:val="Hyperlink"/>
          <w:rFonts w:cs="Arial"/>
          <w:i/>
          <w:iCs/>
        </w:rPr>
        <w:t>mitigation measures</w:t>
      </w:r>
      <w:r w:rsidR="007724E6">
        <w:rPr>
          <w:rFonts w:cs="Arial"/>
          <w:i/>
          <w:iCs/>
        </w:rPr>
        <w:fldChar w:fldCharType="end"/>
      </w:r>
      <w:r w:rsidRPr="7129B199">
        <w:rPr>
          <w:rFonts w:cs="Arial"/>
          <w:i/>
          <w:iCs/>
        </w:rPr>
        <w:t xml:space="preserve"> </w:t>
      </w:r>
      <w:bookmarkEnd w:id="46"/>
      <w:r w:rsidRPr="7129B199">
        <w:rPr>
          <w:rFonts w:cs="Arial"/>
          <w:i/>
          <w:iCs/>
        </w:rPr>
        <w:t>will be taken</w:t>
      </w:r>
      <w:r w:rsidRPr="00AD1BA0">
        <w:rPr>
          <w:rFonts w:cs="Arial"/>
          <w:i/>
          <w:iCs/>
        </w:rPr>
        <w:t>?</w:t>
      </w:r>
      <w:r w:rsidR="00EE4432">
        <w:rPr>
          <w:rFonts w:cs="Arial"/>
          <w:i/>
          <w:iCs/>
        </w:rPr>
        <w:t xml:space="preserve"> </w:t>
      </w:r>
      <w:r w:rsidR="00AD1BA0" w:rsidRPr="00C06E9C">
        <w:rPr>
          <w:rFonts w:cs="Arial"/>
          <w:i/>
          <w:iCs/>
        </w:rPr>
        <w:t>Include cumulative impacts in the explanation.</w:t>
      </w:r>
    </w:p>
    <w:p w14:paraId="0A2DDD6B" w14:textId="06383233" w:rsidR="00E84A6C" w:rsidRDefault="00EE6314" w:rsidP="00A9314D">
      <w:pPr>
        <w:spacing w:before="320" w:after="0"/>
        <w:rPr>
          <w:rFonts w:cs="Arial"/>
        </w:rPr>
      </w:pPr>
      <w:r w:rsidRPr="00C00611">
        <w:rPr>
          <w:rFonts w:cs="Arial"/>
          <w:szCs w:val="24"/>
        </w:rPr>
        <w:t>UNTRAMMELED</w:t>
      </w:r>
      <w:r w:rsidR="004627BD">
        <w:rPr>
          <w:rFonts w:cs="Arial"/>
          <w:szCs w:val="24"/>
        </w:rPr>
        <w:t>:</w:t>
      </w:r>
      <w:r w:rsidR="002D3E21">
        <w:rPr>
          <w:rFonts w:cs="Arial"/>
          <w:szCs w:val="24"/>
        </w:rPr>
        <w:t xml:space="preserve"> </w:t>
      </w:r>
      <w:bookmarkStart w:id="47" w:name="Step2untrammeledexplain"/>
      <w:r w:rsidR="00940EAE" w:rsidRPr="00E84A6C">
        <w:rPr>
          <w:rFonts w:cs="Arial"/>
        </w:rPr>
        <w:t>Explain</w:t>
      </w:r>
      <w:bookmarkEnd w:id="47"/>
      <w:r w:rsidR="002D3E21">
        <w:rPr>
          <w:rFonts w:cs="Arial"/>
        </w:rPr>
        <w:t xml:space="preserve"> the </w:t>
      </w:r>
      <w:r w:rsidR="00060059">
        <w:rPr>
          <w:rFonts w:cs="Arial"/>
        </w:rPr>
        <w:t xml:space="preserve">intensity of the action that would </w:t>
      </w:r>
      <w:r w:rsidR="002D3E21">
        <w:rPr>
          <w:rFonts w:cs="Arial"/>
        </w:rPr>
        <w:t>intentionally control, manipulate, or hinder</w:t>
      </w:r>
      <w:r w:rsidR="00060059">
        <w:rPr>
          <w:rFonts w:cs="Arial"/>
        </w:rPr>
        <w:t xml:space="preserve"> the conditions or processes of ecological systems</w:t>
      </w:r>
      <w:r w:rsidR="00DB0913">
        <w:rPr>
          <w:rFonts w:cs="Arial"/>
        </w:rPr>
        <w:t>:</w:t>
      </w:r>
    </w:p>
    <w:p w14:paraId="4FCB071B" w14:textId="64AFA6E2"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Describe the effect of </w:t>
      </w:r>
      <w:r w:rsidRPr="003D076A">
        <w:rPr>
          <w:rFonts w:cs="Arial"/>
          <w:color w:val="4D4D4D"/>
          <w:szCs w:val="24"/>
        </w:rPr>
        <w:t>Alternative 1</w:t>
      </w:r>
      <w:r>
        <w:rPr>
          <w:rFonts w:cs="Arial"/>
          <w:color w:val="4D4D4D"/>
          <w:szCs w:val="24"/>
        </w:rPr>
        <w:t xml:space="preserve"> to the untrammeled quality here.</w:t>
      </w:r>
    </w:p>
    <w:p w14:paraId="1C7779BA" w14:textId="4AFC12D2" w:rsidR="00E84A6C" w:rsidRDefault="00D411D5" w:rsidP="00A9314D">
      <w:pPr>
        <w:pStyle w:val="Heading4"/>
        <w:spacing w:after="160"/>
        <w15:collapsed/>
      </w:pPr>
      <w:r>
        <w:rPr>
          <w:b w:val="0"/>
          <w:bCs/>
        </w:rPr>
        <w:t xml:space="preserve">HELP - </w:t>
      </w:r>
      <w:r w:rsidR="00E84A6C" w:rsidRPr="00192D71">
        <w:rPr>
          <w:b w:val="0"/>
          <w:bCs/>
        </w:rPr>
        <w:t xml:space="preserve">Untrammeled </w:t>
      </w:r>
    </w:p>
    <w:p w14:paraId="2E858F3E" w14:textId="77777777" w:rsidR="00E84A6C" w:rsidRPr="00192D71" w:rsidRDefault="00E84A6C" w:rsidP="00E84A6C">
      <w:r w:rsidRPr="0025490B">
        <w:t>Examples include suppression of natural fire or managing vegetation or wildlife, even if it improves the Natural Quality (e.g., eliminating a non-native species). Any manipulation of the biophysical environment has a negative impact to this quality.</w:t>
      </w:r>
    </w:p>
    <w:p w14:paraId="031F53C0" w14:textId="77777777" w:rsidR="00E84A6C" w:rsidRDefault="00E84A6C" w:rsidP="004801E8">
      <w:pPr>
        <w:spacing w:before="160" w:after="0"/>
        <w:rPr>
          <w:rFonts w:cs="Arial"/>
          <w:szCs w:val="24"/>
        </w:rPr>
      </w:pPr>
    </w:p>
    <w:p w14:paraId="235D32D7" w14:textId="77777777" w:rsidR="00E84A6C" w:rsidRDefault="00E84A6C" w:rsidP="004801E8">
      <w:pPr>
        <w:spacing w:before="160" w:after="0"/>
        <w:rPr>
          <w:rFonts w:cs="Arial"/>
          <w:szCs w:val="24"/>
        </w:rPr>
      </w:pPr>
    </w:p>
    <w:p w14:paraId="0794ADF9" w14:textId="77777777" w:rsidR="00E84A6C" w:rsidRDefault="00E84A6C" w:rsidP="004801E8">
      <w:pPr>
        <w:spacing w:before="160" w:after="0"/>
        <w:rPr>
          <w:rFonts w:cs="Arial"/>
          <w:szCs w:val="24"/>
        </w:rPr>
      </w:pPr>
    </w:p>
    <w:p w14:paraId="4B8F91DF" w14:textId="1E0E5E67" w:rsidR="003D076A" w:rsidRPr="003D076A" w:rsidRDefault="00F04B58" w:rsidP="003D076A">
      <w:pPr>
        <w:pStyle w:val="Heading3"/>
        <w:rPr>
          <w:b w:val="0"/>
          <w:bCs/>
        </w:rPr>
      </w:pPr>
      <w:r w:rsidRPr="00E84A6C">
        <w:rPr>
          <w:b w:val="0"/>
          <w:bCs/>
        </w:rPr>
        <w:t>UNDEVELOPED</w:t>
      </w:r>
      <w:r w:rsidR="004627BD" w:rsidRPr="00E84A6C">
        <w:rPr>
          <w:b w:val="0"/>
          <w:bCs/>
        </w:rPr>
        <w:t>:</w:t>
      </w:r>
      <w:r w:rsidR="00582A43" w:rsidRPr="00E84A6C">
        <w:rPr>
          <w:b w:val="0"/>
          <w:bCs/>
        </w:rPr>
        <w:t xml:space="preserve"> </w:t>
      </w:r>
      <w:bookmarkStart w:id="48" w:name="UndevelopedStep2explain"/>
      <w:r w:rsidRPr="00E84A6C">
        <w:rPr>
          <w:rFonts w:cs="Arial"/>
          <w:b w:val="0"/>
          <w:bCs/>
        </w:rPr>
        <w:t>Explain</w:t>
      </w:r>
      <w:bookmarkEnd w:id="48"/>
      <w:r w:rsidR="008F4AEF" w:rsidRPr="00E84A6C">
        <w:rPr>
          <w:b w:val="0"/>
          <w:bCs/>
        </w:rPr>
        <w:t xml:space="preserve"> the </w:t>
      </w:r>
      <w:r w:rsidR="00EE480B" w:rsidRPr="00E84A6C">
        <w:rPr>
          <w:b w:val="0"/>
          <w:bCs/>
        </w:rPr>
        <w:t>effect</w:t>
      </w:r>
      <w:r w:rsidR="008F4AEF" w:rsidRPr="00E84A6C">
        <w:rPr>
          <w:b w:val="0"/>
          <w:bCs/>
        </w:rPr>
        <w:t xml:space="preserve">s to this quality in terms of how “the imprint of man’s work </w:t>
      </w:r>
      <w:r w:rsidR="00F44636" w:rsidRPr="00E84A6C">
        <w:rPr>
          <w:b w:val="0"/>
          <w:bCs/>
        </w:rPr>
        <w:t>[</w:t>
      </w:r>
      <w:r w:rsidR="00C2041C" w:rsidRPr="00E84A6C">
        <w:rPr>
          <w:b w:val="0"/>
          <w:bCs/>
        </w:rPr>
        <w:t>would</w:t>
      </w:r>
      <w:r w:rsidR="00F44636" w:rsidRPr="00E84A6C">
        <w:rPr>
          <w:b w:val="0"/>
          <w:bCs/>
        </w:rPr>
        <w:t>]</w:t>
      </w:r>
      <w:r w:rsidR="008F4AEF" w:rsidRPr="00E84A6C">
        <w:rPr>
          <w:b w:val="0"/>
          <w:bCs/>
        </w:rPr>
        <w:t xml:space="preserve"> </w:t>
      </w:r>
      <w:r w:rsidR="00C2041C" w:rsidRPr="00E84A6C">
        <w:rPr>
          <w:b w:val="0"/>
          <w:bCs/>
        </w:rPr>
        <w:t xml:space="preserve">remain </w:t>
      </w:r>
      <w:r w:rsidR="008F4AEF" w:rsidRPr="00E84A6C">
        <w:rPr>
          <w:b w:val="0"/>
          <w:bCs/>
        </w:rPr>
        <w:t>substantially unnoticeable</w:t>
      </w:r>
      <w:r w:rsidR="00CB31B3" w:rsidRPr="00E84A6C">
        <w:rPr>
          <w:b w:val="0"/>
          <w:bCs/>
        </w:rPr>
        <w:t>,</w:t>
      </w:r>
      <w:r w:rsidR="008F4AEF" w:rsidRPr="00E84A6C">
        <w:rPr>
          <w:b w:val="0"/>
          <w:bCs/>
        </w:rPr>
        <w:t xml:space="preserve">” and how wilderness will continue to be in contrast </w:t>
      </w:r>
      <w:r w:rsidR="00695277" w:rsidRPr="00E84A6C">
        <w:rPr>
          <w:b w:val="0"/>
          <w:bCs/>
        </w:rPr>
        <w:t>with</w:t>
      </w:r>
      <w:r w:rsidR="008F4AEF" w:rsidRPr="00E84A6C">
        <w:rPr>
          <w:b w:val="0"/>
          <w:bCs/>
        </w:rPr>
        <w:t xml:space="preserve"> other areas of “growing </w:t>
      </w:r>
      <w:bookmarkStart w:id="49" w:name="AlternativeUndeveloped"/>
      <w:r w:rsidR="008F4AEF" w:rsidRPr="00E84A6C">
        <w:rPr>
          <w:b w:val="0"/>
          <w:bCs/>
        </w:rPr>
        <w:t>mechanization</w:t>
      </w:r>
      <w:bookmarkEnd w:id="49"/>
      <w:r w:rsidR="008F4AEF" w:rsidRPr="00E84A6C">
        <w:rPr>
          <w:b w:val="0"/>
          <w:bCs/>
        </w:rPr>
        <w:t>”</w:t>
      </w:r>
      <w:r w:rsidRPr="00E84A6C">
        <w:rPr>
          <w:b w:val="0"/>
          <w:bCs/>
        </w:rPr>
        <w:t>:</w:t>
      </w:r>
    </w:p>
    <w:p w14:paraId="5DDBFE23" w14:textId="184A7CDD"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Describe the effect of </w:t>
      </w:r>
      <w:r w:rsidRPr="003D076A">
        <w:rPr>
          <w:rFonts w:cs="Arial"/>
          <w:color w:val="4D4D4D"/>
          <w:szCs w:val="24"/>
        </w:rPr>
        <w:t>Alternative 1</w:t>
      </w:r>
      <w:r>
        <w:rPr>
          <w:rFonts w:cs="Arial"/>
          <w:color w:val="4D4D4D"/>
          <w:szCs w:val="24"/>
        </w:rPr>
        <w:t xml:space="preserve"> to the undeveloped quality here.</w:t>
      </w:r>
    </w:p>
    <w:p w14:paraId="78ED6BE0" w14:textId="37A50BE4" w:rsidR="00E84A6C" w:rsidRDefault="00D411D5" w:rsidP="00E84A6C">
      <w:pPr>
        <w:pStyle w:val="Heading4"/>
        <w15:collapsed/>
      </w:pPr>
      <w:r w:rsidRPr="00D411D5">
        <w:rPr>
          <w:b w:val="0"/>
          <w:bCs/>
        </w:rPr>
        <w:t>HELP</w:t>
      </w:r>
      <w:r>
        <w:t xml:space="preserve"> - </w:t>
      </w:r>
      <w:r w:rsidR="00E84A6C" w:rsidRPr="00E84A6C">
        <w:rPr>
          <w:b w:val="0"/>
          <w:bCs/>
        </w:rPr>
        <w:t xml:space="preserve">Undeveloped </w:t>
      </w:r>
    </w:p>
    <w:p w14:paraId="722164EC" w14:textId="7EE0B49B" w:rsidR="00E84A6C" w:rsidRDefault="00E84A6C" w:rsidP="004801E8">
      <w:pPr>
        <w:spacing w:before="160" w:after="0"/>
        <w:rPr>
          <w:rFonts w:cs="Arial"/>
        </w:rPr>
      </w:pPr>
      <w:r w:rsidRPr="0025490B">
        <w:t>Examples include describing</w:t>
      </w:r>
      <w:r>
        <w:t>:</w:t>
      </w:r>
      <w:r w:rsidRPr="0025490B">
        <w:t xml:space="preserve"> 1. Type and degree of structures and installations: number, duration, and how advanced are materials and technology. 2. Motorized tools or mechanical transport: number, duration, and the power of the tool to modify the landscape</w:t>
      </w:r>
      <w:r>
        <w:t>.</w:t>
      </w:r>
    </w:p>
    <w:p w14:paraId="090C30F8" w14:textId="77777777" w:rsidR="00E84A6C" w:rsidRDefault="00E84A6C" w:rsidP="004801E8">
      <w:pPr>
        <w:spacing w:before="160" w:after="0"/>
        <w:rPr>
          <w:rFonts w:cs="Arial"/>
        </w:rPr>
      </w:pPr>
    </w:p>
    <w:p w14:paraId="08BC5990" w14:textId="7298D81A" w:rsidR="003D076A" w:rsidRPr="003D076A" w:rsidRDefault="00F04B58" w:rsidP="003D076A">
      <w:pPr>
        <w:pStyle w:val="Heading3"/>
        <w:rPr>
          <w:b w:val="0"/>
          <w:bCs/>
        </w:rPr>
      </w:pPr>
      <w:r w:rsidRPr="00E84A6C">
        <w:rPr>
          <w:b w:val="0"/>
          <w:bCs/>
        </w:rPr>
        <w:t>NATURAL</w:t>
      </w:r>
      <w:r w:rsidR="004627BD" w:rsidRPr="00E84A6C">
        <w:rPr>
          <w:b w:val="0"/>
          <w:bCs/>
        </w:rPr>
        <w:t xml:space="preserve">: </w:t>
      </w:r>
      <w:bookmarkStart w:id="50" w:name="NaturalStep2Explain"/>
      <w:r w:rsidRPr="00A9314D">
        <w:rPr>
          <w:rFonts w:cs="Arial"/>
          <w:b w:val="0"/>
          <w:bCs/>
        </w:rPr>
        <w:t>Explain</w:t>
      </w:r>
      <w:bookmarkEnd w:id="50"/>
      <w:r w:rsidR="008F4AEF" w:rsidRPr="00E84A6C">
        <w:rPr>
          <w:b w:val="0"/>
          <w:bCs/>
        </w:rPr>
        <w:t xml:space="preserve"> the </w:t>
      </w:r>
      <w:r w:rsidR="00EE480B" w:rsidRPr="00E84A6C">
        <w:rPr>
          <w:b w:val="0"/>
          <w:bCs/>
        </w:rPr>
        <w:t>effect</w:t>
      </w:r>
      <w:r w:rsidR="008F4AEF" w:rsidRPr="00E84A6C">
        <w:rPr>
          <w:b w:val="0"/>
          <w:bCs/>
        </w:rPr>
        <w:t xml:space="preserve">s to this quality in terms of protection, degradation, or restoration of natural </w:t>
      </w:r>
      <w:bookmarkStart w:id="51" w:name="AlternativeNatural"/>
      <w:r w:rsidR="008F4AEF" w:rsidRPr="00E84A6C">
        <w:rPr>
          <w:b w:val="0"/>
          <w:bCs/>
        </w:rPr>
        <w:t>conditions</w:t>
      </w:r>
      <w:bookmarkEnd w:id="51"/>
      <w:r w:rsidRPr="00E84A6C">
        <w:rPr>
          <w:b w:val="0"/>
          <w:bCs/>
        </w:rPr>
        <w:t>:</w:t>
      </w:r>
    </w:p>
    <w:p w14:paraId="3CC4A2EF" w14:textId="5D39199F"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Describe the effect of </w:t>
      </w:r>
      <w:r w:rsidRPr="003D076A">
        <w:rPr>
          <w:rFonts w:cs="Arial"/>
          <w:color w:val="4D4D4D"/>
          <w:szCs w:val="24"/>
        </w:rPr>
        <w:t>Alternative 1</w:t>
      </w:r>
      <w:r>
        <w:rPr>
          <w:rFonts w:cs="Arial"/>
          <w:color w:val="4D4D4D"/>
          <w:szCs w:val="24"/>
        </w:rPr>
        <w:t xml:space="preserve"> to the natural quality here.</w:t>
      </w:r>
    </w:p>
    <w:p w14:paraId="4CC7C30D" w14:textId="632C8B77" w:rsidR="00A9314D" w:rsidRDefault="00D411D5" w:rsidP="00A9314D">
      <w:pPr>
        <w:pStyle w:val="Heading4"/>
        <w:spacing w:after="160"/>
        <w15:collapsed/>
      </w:pPr>
      <w:r w:rsidRPr="00D411D5">
        <w:rPr>
          <w:b w:val="0"/>
          <w:bCs/>
        </w:rPr>
        <w:lastRenderedPageBreak/>
        <w:t>HELP</w:t>
      </w:r>
      <w:r>
        <w:t xml:space="preserve"> - </w:t>
      </w:r>
      <w:r w:rsidR="00A9314D" w:rsidRPr="00A9314D">
        <w:rPr>
          <w:b w:val="0"/>
          <w:bCs/>
        </w:rPr>
        <w:t>Natural Help</w:t>
      </w:r>
    </w:p>
    <w:p w14:paraId="63ECCDB9" w14:textId="1E428794" w:rsidR="00A9314D" w:rsidRDefault="00A9314D" w:rsidP="004801E8">
      <w:pPr>
        <w:spacing w:before="160" w:after="0"/>
        <w:rPr>
          <w:rFonts w:cs="Arial"/>
          <w:szCs w:val="24"/>
        </w:rPr>
      </w:pPr>
      <w:r w:rsidRPr="0025490B">
        <w:t>Examples of negative impacts include allowing establishment of non-native species or suppressing natural fire. Examples of preservation of this quality include the removal of non-native species, restoration of native species, or allowing natural fire.</w:t>
      </w:r>
    </w:p>
    <w:p w14:paraId="0FCEBB85" w14:textId="7C3FB595" w:rsidR="003D076A" w:rsidRDefault="006C3255" w:rsidP="003D076A">
      <w:pPr>
        <w:pStyle w:val="Heading3"/>
        <w:rPr>
          <w:rFonts w:cs="Arial"/>
        </w:rPr>
      </w:pPr>
      <w:r w:rsidRPr="00A9314D">
        <w:rPr>
          <w:b w:val="0"/>
          <w:bCs/>
        </w:rPr>
        <w:t xml:space="preserve">OUTSTANDING OPPORTUNITIES FOR </w:t>
      </w:r>
      <w:r w:rsidR="00941E07" w:rsidRPr="00A9314D">
        <w:rPr>
          <w:b w:val="0"/>
          <w:bCs/>
        </w:rPr>
        <w:t xml:space="preserve">SOLITUDE OR PRIMITIVE </w:t>
      </w:r>
      <w:r w:rsidR="00D6309A" w:rsidRPr="00A9314D">
        <w:rPr>
          <w:b w:val="0"/>
          <w:bCs/>
        </w:rPr>
        <w:t>and</w:t>
      </w:r>
      <w:r w:rsidR="00941E07" w:rsidRPr="00A9314D">
        <w:rPr>
          <w:b w:val="0"/>
          <w:bCs/>
        </w:rPr>
        <w:t xml:space="preserve"> UNCONFINED RECREATION</w:t>
      </w:r>
      <w:r w:rsidR="004627BD" w:rsidRPr="00A9314D">
        <w:rPr>
          <w:b w:val="0"/>
          <w:bCs/>
        </w:rPr>
        <w:t>:</w:t>
      </w:r>
      <w:r w:rsidR="00582A43" w:rsidRPr="00A9314D">
        <w:rPr>
          <w:b w:val="0"/>
          <w:bCs/>
        </w:rPr>
        <w:t xml:space="preserve"> </w:t>
      </w:r>
      <w:bookmarkStart w:id="52" w:name="SolitudeStep2explain"/>
      <w:r w:rsidR="00941E07" w:rsidRPr="00A9314D">
        <w:rPr>
          <w:rFonts w:cs="Arial"/>
          <w:b w:val="0"/>
          <w:bCs/>
        </w:rPr>
        <w:t>Explain</w:t>
      </w:r>
      <w:bookmarkEnd w:id="52"/>
      <w:r w:rsidR="008F4AEF" w:rsidRPr="00A9314D">
        <w:rPr>
          <w:b w:val="0"/>
          <w:bCs/>
        </w:rPr>
        <w:t xml:space="preserve"> how opportunities for visitors to experience solitude or a primitive and unconfined type of recreation will be protected or degraded.</w:t>
      </w:r>
      <w:r w:rsidR="00E371C0" w:rsidRPr="00A9314D">
        <w:rPr>
          <w:b w:val="0"/>
          <w:bCs/>
        </w:rPr>
        <w:t xml:space="preserve"> </w:t>
      </w:r>
      <w:r w:rsidR="004D618B" w:rsidRPr="00A9314D">
        <w:rPr>
          <w:b w:val="0"/>
          <w:bCs/>
        </w:rPr>
        <w:t xml:space="preserve">As </w:t>
      </w:r>
      <w:r w:rsidR="008F4AEF" w:rsidRPr="00A9314D">
        <w:rPr>
          <w:b w:val="0"/>
          <w:bCs/>
        </w:rPr>
        <w:t xml:space="preserve">appropriate, describe </w:t>
      </w:r>
      <w:bookmarkStart w:id="53" w:name="_Hlk108007044"/>
      <w:r w:rsidR="00B93728" w:rsidRPr="00A9314D">
        <w:rPr>
          <w:b w:val="0"/>
          <w:bCs/>
        </w:rPr>
        <w:t xml:space="preserve">solitude, primitive recreation, and unconfined recreation </w:t>
      </w:r>
      <w:bookmarkStart w:id="54" w:name="AlternativeSolitude"/>
      <w:r w:rsidR="008F4AEF" w:rsidRPr="00A9314D">
        <w:rPr>
          <w:b w:val="0"/>
          <w:bCs/>
        </w:rPr>
        <w:t>separately</w:t>
      </w:r>
      <w:bookmarkEnd w:id="53"/>
      <w:bookmarkEnd w:id="54"/>
      <w:r w:rsidR="00941E07" w:rsidRPr="00C70635">
        <w:t>:</w:t>
      </w:r>
    </w:p>
    <w:p w14:paraId="08FC8E19" w14:textId="3A1769E1"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Describe the effect of </w:t>
      </w:r>
      <w:r w:rsidRPr="003D076A">
        <w:rPr>
          <w:rFonts w:cs="Arial"/>
          <w:color w:val="4D4D4D"/>
          <w:szCs w:val="24"/>
        </w:rPr>
        <w:t>Alternative 1</w:t>
      </w:r>
      <w:r>
        <w:rPr>
          <w:rFonts w:cs="Arial"/>
          <w:color w:val="4D4D4D"/>
          <w:szCs w:val="24"/>
        </w:rPr>
        <w:t xml:space="preserve"> to the o</w:t>
      </w:r>
      <w:r w:rsidRPr="003D076A">
        <w:rPr>
          <w:rFonts w:cs="Arial"/>
          <w:color w:val="4D4D4D"/>
          <w:szCs w:val="24"/>
        </w:rPr>
        <w:t xml:space="preserve">utstanding </w:t>
      </w:r>
      <w:r>
        <w:rPr>
          <w:rFonts w:cs="Arial"/>
          <w:color w:val="4D4D4D"/>
          <w:szCs w:val="24"/>
        </w:rPr>
        <w:t>o</w:t>
      </w:r>
      <w:r w:rsidRPr="003D076A">
        <w:rPr>
          <w:rFonts w:cs="Arial"/>
          <w:color w:val="4D4D4D"/>
          <w:szCs w:val="24"/>
        </w:rPr>
        <w:t xml:space="preserve">pportunities for </w:t>
      </w:r>
      <w:r>
        <w:rPr>
          <w:rFonts w:cs="Arial"/>
          <w:color w:val="4D4D4D"/>
          <w:szCs w:val="24"/>
        </w:rPr>
        <w:t>s</w:t>
      </w:r>
      <w:r w:rsidRPr="003D076A">
        <w:rPr>
          <w:rFonts w:cs="Arial"/>
          <w:color w:val="4D4D4D"/>
          <w:szCs w:val="24"/>
        </w:rPr>
        <w:t xml:space="preserve">olitude or </w:t>
      </w:r>
      <w:r>
        <w:rPr>
          <w:rFonts w:cs="Arial"/>
          <w:color w:val="4D4D4D"/>
          <w:szCs w:val="24"/>
        </w:rPr>
        <w:t>p</w:t>
      </w:r>
      <w:r w:rsidRPr="003D076A">
        <w:rPr>
          <w:rFonts w:cs="Arial"/>
          <w:color w:val="4D4D4D"/>
          <w:szCs w:val="24"/>
        </w:rPr>
        <w:t xml:space="preserve">rimitive and </w:t>
      </w:r>
      <w:r>
        <w:rPr>
          <w:rFonts w:cs="Arial"/>
          <w:color w:val="4D4D4D"/>
          <w:szCs w:val="24"/>
        </w:rPr>
        <w:t>u</w:t>
      </w:r>
      <w:r w:rsidRPr="003D076A">
        <w:rPr>
          <w:rFonts w:cs="Arial"/>
          <w:color w:val="4D4D4D"/>
          <w:szCs w:val="24"/>
        </w:rPr>
        <w:t xml:space="preserve">nconfined </w:t>
      </w:r>
      <w:r>
        <w:rPr>
          <w:rFonts w:cs="Arial"/>
          <w:color w:val="4D4D4D"/>
          <w:szCs w:val="24"/>
        </w:rPr>
        <w:t>r</w:t>
      </w:r>
      <w:r w:rsidRPr="003D076A">
        <w:rPr>
          <w:rFonts w:cs="Arial"/>
          <w:color w:val="4D4D4D"/>
          <w:szCs w:val="24"/>
        </w:rPr>
        <w:t xml:space="preserve">ecreation </w:t>
      </w:r>
      <w:r>
        <w:rPr>
          <w:rFonts w:cs="Arial"/>
          <w:color w:val="4D4D4D"/>
          <w:szCs w:val="24"/>
        </w:rPr>
        <w:t>quality here.</w:t>
      </w:r>
    </w:p>
    <w:p w14:paraId="509AC125" w14:textId="631C017D" w:rsidR="00A9314D" w:rsidRDefault="00D411D5" w:rsidP="00A9314D">
      <w:pPr>
        <w:pStyle w:val="Heading4"/>
        <w:spacing w:after="160"/>
        <w15:collapsed/>
        <w:rPr>
          <w:b w:val="0"/>
          <w:bCs/>
        </w:rPr>
      </w:pPr>
      <w:r w:rsidRPr="00D411D5">
        <w:rPr>
          <w:b w:val="0"/>
          <w:bCs/>
        </w:rPr>
        <w:t>HELP</w:t>
      </w:r>
      <w:r>
        <w:t xml:space="preserve"> - </w:t>
      </w:r>
      <w:r w:rsidR="00A9314D" w:rsidRPr="00A9314D">
        <w:rPr>
          <w:b w:val="0"/>
          <w:bCs/>
        </w:rPr>
        <w:t xml:space="preserve">Outstanding Opportunities </w:t>
      </w:r>
    </w:p>
    <w:p w14:paraId="49E72B93" w14:textId="1CACDC7B" w:rsidR="00A9314D" w:rsidRPr="00A9314D" w:rsidRDefault="00A9314D" w:rsidP="00A9314D">
      <w:r w:rsidRPr="0025490B">
        <w:t>Actions that have a negative impact are those that increase visitor encounters, facilities, or other modern developments or tool use, or restrictions on visitors. Decreasing encounters, reducing development, or repealing regulations ha</w:t>
      </w:r>
      <w:r>
        <w:t>ve</w:t>
      </w:r>
      <w:r w:rsidRPr="0025490B">
        <w:t xml:space="preserve"> a positive impact.</w:t>
      </w:r>
    </w:p>
    <w:p w14:paraId="34A05762" w14:textId="77777777" w:rsidR="00A9314D" w:rsidRDefault="00A9314D" w:rsidP="004801E8">
      <w:pPr>
        <w:spacing w:before="160" w:after="0"/>
        <w:rPr>
          <w:rFonts w:cs="Arial"/>
          <w:szCs w:val="24"/>
        </w:rPr>
      </w:pPr>
    </w:p>
    <w:p w14:paraId="1E97D1B1" w14:textId="097B42AA" w:rsidR="003D076A" w:rsidRPr="003D076A" w:rsidRDefault="00941E07" w:rsidP="003D076A">
      <w:pPr>
        <w:pStyle w:val="Heading3"/>
        <w:rPr>
          <w:b w:val="0"/>
          <w:bCs/>
        </w:rPr>
      </w:pPr>
      <w:r w:rsidRPr="00A9314D">
        <w:rPr>
          <w:b w:val="0"/>
          <w:bCs/>
        </w:rPr>
        <w:t>OTHER FEATURES OF VALUE</w:t>
      </w:r>
      <w:r w:rsidR="004627BD" w:rsidRPr="00A9314D">
        <w:rPr>
          <w:b w:val="0"/>
          <w:bCs/>
        </w:rPr>
        <w:t xml:space="preserve">: </w:t>
      </w:r>
      <w:bookmarkStart w:id="55" w:name="OtherStep2explain"/>
      <w:r w:rsidR="71F8D452" w:rsidRPr="00A9314D">
        <w:rPr>
          <w:rFonts w:cs="Arial"/>
          <w:b w:val="0"/>
          <w:bCs/>
        </w:rPr>
        <w:t>Explain</w:t>
      </w:r>
      <w:bookmarkEnd w:id="55"/>
      <w:r w:rsidR="71F8D452" w:rsidRPr="00A9314D">
        <w:rPr>
          <w:b w:val="0"/>
          <w:bCs/>
        </w:rPr>
        <w:t xml:space="preserve"> any </w:t>
      </w:r>
      <w:bookmarkStart w:id="56" w:name="_Hlk108007138"/>
      <w:r w:rsidR="00EE480B" w:rsidRPr="00A9314D">
        <w:rPr>
          <w:b w:val="0"/>
          <w:bCs/>
        </w:rPr>
        <w:t>effect</w:t>
      </w:r>
      <w:r w:rsidR="71F8D452" w:rsidRPr="00A9314D">
        <w:rPr>
          <w:b w:val="0"/>
          <w:bCs/>
        </w:rPr>
        <w:t>s to features of scientific, educational, scenic, or historical value that are not accounted for in the above qualities, including cultural and paleontological</w:t>
      </w:r>
      <w:r w:rsidR="0059003B" w:rsidRPr="00A9314D">
        <w:rPr>
          <w:b w:val="0"/>
          <w:bCs/>
        </w:rPr>
        <w:t xml:space="preserve"> </w:t>
      </w:r>
      <w:bookmarkStart w:id="57" w:name="AlternativeOther"/>
      <w:r w:rsidR="71F8D452" w:rsidRPr="00A9314D">
        <w:rPr>
          <w:b w:val="0"/>
          <w:bCs/>
        </w:rPr>
        <w:t>resources</w:t>
      </w:r>
      <w:bookmarkEnd w:id="57"/>
      <w:r w:rsidR="00D338E8" w:rsidRPr="00A9314D">
        <w:rPr>
          <w:b w:val="0"/>
          <w:bCs/>
        </w:rPr>
        <w:t xml:space="preserve"> that are integral to wilderness character</w:t>
      </w:r>
      <w:r w:rsidR="71F8D452" w:rsidRPr="00A9314D">
        <w:rPr>
          <w:b w:val="0"/>
          <w:bCs/>
        </w:rPr>
        <w:t>:</w:t>
      </w:r>
      <w:bookmarkEnd w:id="38"/>
      <w:bookmarkEnd w:id="39"/>
      <w:bookmarkEnd w:id="56"/>
    </w:p>
    <w:p w14:paraId="41542714" w14:textId="2C1FD6DA" w:rsidR="003D076A" w:rsidRPr="00CA5719" w:rsidRDefault="003D076A" w:rsidP="003D076A">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 xml:space="preserve">Describe the effect of </w:t>
      </w:r>
      <w:r w:rsidRPr="003D076A">
        <w:rPr>
          <w:rFonts w:cs="Arial"/>
          <w:color w:val="4D4D4D"/>
          <w:szCs w:val="24"/>
        </w:rPr>
        <w:t>Alternative 1</w:t>
      </w:r>
      <w:r>
        <w:rPr>
          <w:rFonts w:cs="Arial"/>
          <w:color w:val="4D4D4D"/>
          <w:szCs w:val="24"/>
        </w:rPr>
        <w:t xml:space="preserve"> to the other features of value quality here.</w:t>
      </w:r>
    </w:p>
    <w:p w14:paraId="7DE79263" w14:textId="54DD60C7" w:rsidR="00A9314D" w:rsidRDefault="00D411D5" w:rsidP="008C048F">
      <w:pPr>
        <w:pStyle w:val="Heading4"/>
        <w15:collapsed/>
      </w:pPr>
      <w:r w:rsidRPr="00D411D5">
        <w:rPr>
          <w:b w:val="0"/>
          <w:bCs/>
        </w:rPr>
        <w:t>HELP</w:t>
      </w:r>
      <w:r>
        <w:t xml:space="preserve"> </w:t>
      </w:r>
      <w:r w:rsidR="006C7504" w:rsidRPr="006C7504">
        <w:rPr>
          <w:b w:val="0"/>
          <w:bCs/>
        </w:rPr>
        <w:t>–</w:t>
      </w:r>
      <w:r>
        <w:t xml:space="preserve"> </w:t>
      </w:r>
      <w:r w:rsidR="006C7504" w:rsidRPr="006C7504">
        <w:rPr>
          <w:b w:val="0"/>
          <w:bCs/>
        </w:rPr>
        <w:t>“</w:t>
      </w:r>
      <w:r w:rsidR="00A9314D" w:rsidRPr="00A9314D">
        <w:rPr>
          <w:b w:val="0"/>
          <w:bCs/>
        </w:rPr>
        <w:t>Other Features of Value</w:t>
      </w:r>
      <w:r w:rsidR="006C7504">
        <w:rPr>
          <w:b w:val="0"/>
          <w:bCs/>
        </w:rPr>
        <w:t>”</w:t>
      </w:r>
      <w:r w:rsidR="00A9314D" w:rsidRPr="00A9314D">
        <w:rPr>
          <w:b w:val="0"/>
          <w:bCs/>
        </w:rPr>
        <w:t xml:space="preserve"> </w:t>
      </w:r>
    </w:p>
    <w:p w14:paraId="5012A8B9" w14:textId="7C9FEC3E" w:rsidR="002E415E" w:rsidRPr="00DA5461" w:rsidRDefault="00A9314D" w:rsidP="00DA5461">
      <w:r w:rsidRPr="004801E8">
        <w:t xml:space="preserve">Examples of negative impacts include degradation of cultural or paleontological features. Actions that preserve of otherwise recognize </w:t>
      </w:r>
      <w:r>
        <w:t xml:space="preserve">the </w:t>
      </w:r>
      <w:r w:rsidRPr="004801E8">
        <w:t xml:space="preserve">Other Features of Value </w:t>
      </w:r>
      <w:r>
        <w:t xml:space="preserve">Quality </w:t>
      </w:r>
      <w:r w:rsidRPr="004801E8">
        <w:t>would produce positive i</w:t>
      </w:r>
      <w:r>
        <w:t>mpacts.</w:t>
      </w:r>
      <w:bookmarkStart w:id="58" w:name="_Mitigation_Measures"/>
      <w:bookmarkEnd w:id="58"/>
    </w:p>
    <w:p w14:paraId="2ACECA42" w14:textId="007DFEAD" w:rsidR="002E415E" w:rsidRDefault="002E415E" w:rsidP="00371F6D">
      <w:pPr>
        <w:pStyle w:val="Heading5"/>
        <w15:collapsed/>
      </w:pPr>
      <w:r>
        <w:t>Mitigation Measures</w:t>
      </w:r>
      <w:r w:rsidR="008C048F">
        <w:t xml:space="preserve"> Help</w:t>
      </w:r>
    </w:p>
    <w:p w14:paraId="68CA39C0" w14:textId="157F4FD7" w:rsidR="002E415E" w:rsidRDefault="002E415E" w:rsidP="002E415E">
      <w:r w:rsidRPr="002E415E">
        <w:t xml:space="preserve">Mitigation can be used to: </w:t>
      </w:r>
      <w:r w:rsidR="00DD59AD">
        <w:t>a</w:t>
      </w:r>
      <w:r w:rsidRPr="002E415E">
        <w:t xml:space="preserve">void impacts by not implementing part of an action; </w:t>
      </w:r>
      <w:r w:rsidR="00DD59AD">
        <w:t>m</w:t>
      </w:r>
      <w:r w:rsidRPr="002E415E">
        <w:t xml:space="preserve">inimize impact by limiting the magnitude of the action; </w:t>
      </w:r>
      <w:r w:rsidR="00DD59AD">
        <w:t>r</w:t>
      </w:r>
      <w:r w:rsidRPr="002E415E">
        <w:t xml:space="preserve">ectify impact by rehabilitating the affected environment; </w:t>
      </w:r>
      <w:r w:rsidR="00DD59AD">
        <w:t>or m</w:t>
      </w:r>
      <w:r w:rsidRPr="002E415E">
        <w:t>onitor and adapt management to reduce impacts</w:t>
      </w:r>
      <w:r w:rsidR="0025490B">
        <w:t>.</w:t>
      </w:r>
    </w:p>
    <w:p w14:paraId="20A15C4F" w14:textId="58F59CB8" w:rsidR="00E05EFE" w:rsidRPr="00E05EFE" w:rsidRDefault="00E05EFE" w:rsidP="00E05EFE">
      <w:pPr>
        <w:sectPr w:rsidR="00E05EFE" w:rsidRPr="00E05EFE" w:rsidSect="002E0A43">
          <w:footerReference w:type="default" r:id="rId10"/>
          <w:headerReference w:type="first" r:id="rId11"/>
          <w:type w:val="continuous"/>
          <w:pgSz w:w="12240" w:h="15840"/>
          <w:pgMar w:top="1440" w:right="1440" w:bottom="1440" w:left="1440" w:header="720" w:footer="720" w:gutter="0"/>
          <w:cols w:space="720"/>
          <w:titlePg/>
          <w:docGrid w:linePitch="360"/>
        </w:sectPr>
      </w:pPr>
      <w:bookmarkStart w:id="59" w:name="_Untrammeled_Examples"/>
      <w:bookmarkStart w:id="60" w:name="_Undeveloped_Examples"/>
      <w:bookmarkStart w:id="61" w:name="_Natural_Examples"/>
      <w:bookmarkStart w:id="62" w:name="_Solitude_or_Primitive"/>
      <w:bookmarkStart w:id="63" w:name="_Other_Features_of"/>
      <w:bookmarkEnd w:id="59"/>
      <w:bookmarkEnd w:id="60"/>
      <w:bookmarkEnd w:id="61"/>
      <w:bookmarkEnd w:id="62"/>
      <w:bookmarkEnd w:id="63"/>
    </w:p>
    <w:p w14:paraId="49B0D464" w14:textId="75DD40E8" w:rsidR="00C176CA" w:rsidRPr="00865F38" w:rsidRDefault="002C7898" w:rsidP="007F14BC">
      <w:pPr>
        <w:pStyle w:val="Heading3"/>
      </w:pPr>
      <w:bookmarkStart w:id="64" w:name="Alt2"/>
      <w:bookmarkEnd w:id="40"/>
      <w:r w:rsidRPr="00865F38">
        <w:lastRenderedPageBreak/>
        <w:t>Alternative 2</w:t>
      </w:r>
      <w:bookmarkEnd w:id="64"/>
      <w:r w:rsidRPr="00865F38">
        <w:t>:</w:t>
      </w:r>
    </w:p>
    <w:sdt>
      <w:sdtPr>
        <w:rPr>
          <w:color w:val="4D4D4D"/>
        </w:rPr>
        <w:id w:val="301431815"/>
        <w:placeholder>
          <w:docPart w:val="AFEF3B51CAA54E62BA50123C9EB80EA2"/>
        </w:placeholder>
        <w:text/>
      </w:sdtPr>
      <w:sdtContent>
        <w:p w14:paraId="3F96055E" w14:textId="642201A5" w:rsidR="000F050C" w:rsidRPr="001A4AF1" w:rsidRDefault="003936F1" w:rsidP="000F050C">
          <w:pPr>
            <w:pBdr>
              <w:top w:val="single" w:sz="2" w:space="1" w:color="auto"/>
              <w:left w:val="single" w:sz="2" w:space="4" w:color="auto"/>
              <w:bottom w:val="single" w:sz="2" w:space="1" w:color="auto"/>
              <w:right w:val="single" w:sz="2" w:space="4" w:color="auto"/>
            </w:pBdr>
            <w:spacing w:before="200"/>
            <w:rPr>
              <w:color w:val="4D4D4D"/>
            </w:rPr>
          </w:pPr>
          <w:r>
            <w:rPr>
              <w:color w:val="4D4D4D"/>
            </w:rPr>
            <w:t>E</w:t>
          </w:r>
          <w:r w:rsidR="000F050C" w:rsidRPr="001A4AF1">
            <w:rPr>
              <w:color w:val="4D4D4D"/>
            </w:rPr>
            <w:t xml:space="preserve">nter the name of Alternative </w:t>
          </w:r>
          <w:r w:rsidR="000F050C">
            <w:rPr>
              <w:color w:val="4D4D4D"/>
            </w:rPr>
            <w:t>2</w:t>
          </w:r>
          <w:r>
            <w:rPr>
              <w:color w:val="4D4D4D"/>
            </w:rPr>
            <w:t xml:space="preserve"> here.</w:t>
          </w:r>
        </w:p>
      </w:sdtContent>
    </w:sdt>
    <w:p w14:paraId="21B457D1" w14:textId="77777777" w:rsidR="00865F38" w:rsidRPr="00C70635" w:rsidRDefault="00865F38" w:rsidP="00865F38">
      <w:pPr>
        <w:pStyle w:val="Heading4"/>
      </w:pPr>
      <w:r w:rsidRPr="0003631C">
        <w:rPr>
          <w:rFonts w:cs="Arial"/>
          <w:szCs w:val="24"/>
        </w:rPr>
        <w:t>Component Methods</w:t>
      </w:r>
    </w:p>
    <w:p w14:paraId="0AFB2F6F" w14:textId="5C8E59C5" w:rsidR="00865F38" w:rsidRPr="007F14BC" w:rsidRDefault="00865F38" w:rsidP="007F14BC">
      <w:pPr>
        <w:spacing w:after="160"/>
        <w:rPr>
          <w:rFonts w:cs="Arial"/>
          <w:szCs w:val="24"/>
        </w:rPr>
      </w:pPr>
      <w:r>
        <w:rPr>
          <w:rFonts w:cs="Arial"/>
          <w:i/>
        </w:rPr>
        <w:t>How will each of the components of the action be performed under this alternative?</w:t>
      </w:r>
    </w:p>
    <w:tbl>
      <w:tblPr>
        <w:tblStyle w:val="TableGrid"/>
        <w:tblW w:w="9360" w:type="dxa"/>
        <w:jc w:val="center"/>
        <w:tblLayout w:type="fixed"/>
        <w:tblLook w:val="04A0" w:firstRow="1" w:lastRow="0" w:firstColumn="1" w:lastColumn="0" w:noHBand="0" w:noVBand="1"/>
        <w:tblCaption w:val="Component Methods"/>
        <w:tblDescription w:val="A list of components of the action and how they will be performed in corresponding activities."/>
      </w:tblPr>
      <w:tblGrid>
        <w:gridCol w:w="1525"/>
        <w:gridCol w:w="3510"/>
        <w:gridCol w:w="4325"/>
      </w:tblGrid>
      <w:tr w:rsidR="00865F38" w14:paraId="49C77482" w14:textId="77777777" w:rsidTr="009B0F7B">
        <w:trPr>
          <w:cantSplit/>
          <w:trHeight w:val="288"/>
          <w:tblHeader/>
          <w:jc w:val="center"/>
        </w:trPr>
        <w:tc>
          <w:tcPr>
            <w:tcW w:w="1525" w:type="dxa"/>
            <w:tcBorders>
              <w:right w:val="single" w:sz="4" w:space="0" w:color="auto"/>
            </w:tcBorders>
            <w:tcMar>
              <w:top w:w="58" w:type="dxa"/>
              <w:left w:w="115" w:type="dxa"/>
              <w:bottom w:w="58" w:type="dxa"/>
              <w:right w:w="115" w:type="dxa"/>
            </w:tcMar>
            <w:vAlign w:val="center"/>
          </w:tcPr>
          <w:p w14:paraId="61575EC2" w14:textId="7DD17757" w:rsidR="00865F38" w:rsidRPr="00FA7703" w:rsidRDefault="00865F38" w:rsidP="00023B48">
            <w:pPr>
              <w:jc w:val="center"/>
              <w:rPr>
                <w:rFonts w:cs="Arial"/>
              </w:rPr>
            </w:pPr>
            <w:r>
              <w:rPr>
                <w:rFonts w:cs="Arial"/>
              </w:rPr>
              <w:t>Comp</w:t>
            </w:r>
            <w:r w:rsidR="00713DAC">
              <w:rPr>
                <w:rFonts w:cs="Arial"/>
              </w:rPr>
              <w:t>onent</w:t>
            </w:r>
          </w:p>
        </w:tc>
        <w:tc>
          <w:tcPr>
            <w:tcW w:w="3510" w:type="dxa"/>
            <w:tcBorders>
              <w:left w:val="single" w:sz="4" w:space="0" w:color="auto"/>
            </w:tcBorders>
            <w:vAlign w:val="center"/>
          </w:tcPr>
          <w:p w14:paraId="6FDB2379" w14:textId="0B3651D5" w:rsidR="00865F38" w:rsidRPr="00FA7703" w:rsidRDefault="00000000" w:rsidP="00023B48">
            <w:pPr>
              <w:spacing w:line="276" w:lineRule="auto"/>
              <w:rPr>
                <w:rFonts w:cs="Arial"/>
              </w:rPr>
            </w:pPr>
            <w:hyperlink w:anchor="_Workflow_Components" w:history="1">
              <w:r w:rsidR="00865F38" w:rsidRPr="004B6D58">
                <w:rPr>
                  <w:rStyle w:val="Hyperlink"/>
                  <w:rFonts w:cs="Arial"/>
                </w:rPr>
                <w:t>Workflow Components</w:t>
              </w:r>
            </w:hyperlink>
          </w:p>
        </w:tc>
        <w:tc>
          <w:tcPr>
            <w:tcW w:w="4325" w:type="dxa"/>
            <w:tcBorders>
              <w:bottom w:val="single" w:sz="4" w:space="0" w:color="auto"/>
            </w:tcBorders>
            <w:tcMar>
              <w:top w:w="58" w:type="dxa"/>
              <w:left w:w="115" w:type="dxa"/>
              <w:bottom w:w="58" w:type="dxa"/>
              <w:right w:w="115" w:type="dxa"/>
            </w:tcMar>
            <w:vAlign w:val="center"/>
          </w:tcPr>
          <w:p w14:paraId="44ECC17B" w14:textId="77777777" w:rsidR="00865F38" w:rsidRPr="00FA7703" w:rsidRDefault="00865F38" w:rsidP="00023B48">
            <w:pPr>
              <w:spacing w:line="276" w:lineRule="auto"/>
              <w:rPr>
                <w:rFonts w:cs="Arial"/>
              </w:rPr>
            </w:pPr>
            <w:r>
              <w:rPr>
                <w:rFonts w:cs="Arial"/>
              </w:rPr>
              <w:t>Component Methods</w:t>
            </w:r>
            <w:r w:rsidRPr="00FA7703">
              <w:rPr>
                <w:rFonts w:cs="Arial"/>
              </w:rPr>
              <w:t xml:space="preserve"> for this Alternative</w:t>
            </w:r>
          </w:p>
        </w:tc>
      </w:tr>
      <w:tr w:rsidR="00865F38" w14:paraId="475F5CE5" w14:textId="77777777" w:rsidTr="000F050C">
        <w:trPr>
          <w:cantSplit/>
          <w:trHeight w:val="288"/>
          <w:jc w:val="center"/>
        </w:trPr>
        <w:tc>
          <w:tcPr>
            <w:tcW w:w="1525" w:type="dxa"/>
            <w:tcMar>
              <w:top w:w="58" w:type="dxa"/>
              <w:left w:w="115" w:type="dxa"/>
              <w:bottom w:w="58" w:type="dxa"/>
              <w:right w:w="115" w:type="dxa"/>
            </w:tcMar>
          </w:tcPr>
          <w:p w14:paraId="03CD7D7E" w14:textId="77777777" w:rsidR="00865F38" w:rsidRPr="00FA7703" w:rsidRDefault="00865F38" w:rsidP="00023B48">
            <w:pPr>
              <w:spacing w:line="276" w:lineRule="auto"/>
              <w:jc w:val="center"/>
              <w:rPr>
                <w:rFonts w:cs="Arial"/>
              </w:rPr>
            </w:pPr>
          </w:p>
        </w:tc>
        <w:tc>
          <w:tcPr>
            <w:tcW w:w="3510" w:type="dxa"/>
            <w:shd w:val="clear" w:color="auto" w:fill="auto"/>
            <w:tcMar>
              <w:top w:w="58" w:type="dxa"/>
              <w:left w:w="115" w:type="dxa"/>
              <w:bottom w:w="58" w:type="dxa"/>
              <w:right w:w="115" w:type="dxa"/>
            </w:tcMar>
            <w:vAlign w:val="center"/>
          </w:tcPr>
          <w:p w14:paraId="7D53EB37" w14:textId="77777777" w:rsidR="00865F38" w:rsidRPr="00FA7703" w:rsidRDefault="00865F38" w:rsidP="00023B48">
            <w:pPr>
              <w:spacing w:line="276" w:lineRule="auto"/>
              <w:rPr>
                <w:rFonts w:cs="Arial"/>
                <w:i/>
              </w:rPr>
            </w:pPr>
            <w:r w:rsidRPr="00FA7703">
              <w:rPr>
                <w:rFonts w:cs="Arial"/>
                <w:i/>
              </w:rPr>
              <w:t xml:space="preserve">Example: Transportation of personnel to the project </w:t>
            </w:r>
            <w:r w:rsidRPr="00556885">
              <w:rPr>
                <w:rFonts w:cs="Arial"/>
                <w:i/>
              </w:rPr>
              <w:t>site</w:t>
            </w:r>
            <w:r>
              <w:rPr>
                <w:rFonts w:cs="Arial"/>
                <w:i/>
              </w:rPr>
              <w:t>.</w:t>
            </w:r>
          </w:p>
        </w:tc>
        <w:tc>
          <w:tcPr>
            <w:tcW w:w="4325" w:type="dxa"/>
            <w:shd w:val="clear" w:color="auto" w:fill="auto"/>
            <w:tcMar>
              <w:top w:w="58" w:type="dxa"/>
              <w:left w:w="115" w:type="dxa"/>
              <w:bottom w:w="58" w:type="dxa"/>
              <w:right w:w="115" w:type="dxa"/>
            </w:tcMar>
            <w:vAlign w:val="center"/>
          </w:tcPr>
          <w:p w14:paraId="17738FC6" w14:textId="77777777" w:rsidR="00865F38" w:rsidRPr="00940EAE" w:rsidRDefault="00865F38" w:rsidP="00023B48">
            <w:pPr>
              <w:spacing w:line="276" w:lineRule="auto"/>
              <w:rPr>
                <w:rFonts w:cs="Arial"/>
                <w:i/>
              </w:rPr>
            </w:pPr>
            <w:r w:rsidRPr="00940EAE">
              <w:rPr>
                <w:rFonts w:cs="Arial"/>
                <w:i/>
              </w:rPr>
              <w:t xml:space="preserve">Example: </w:t>
            </w:r>
            <w:r w:rsidRPr="0066282F">
              <w:rPr>
                <w:rFonts w:eastAsia="Arial" w:cs="Arial"/>
                <w:i/>
                <w:iCs/>
              </w:rPr>
              <w:t>Workers walk to work site.</w:t>
            </w:r>
          </w:p>
        </w:tc>
      </w:tr>
      <w:tr w:rsidR="00865F38" w14:paraId="20443544" w14:textId="77777777" w:rsidTr="000F050C">
        <w:trPr>
          <w:cantSplit/>
          <w:trHeight w:val="288"/>
          <w:jc w:val="center"/>
        </w:trPr>
        <w:tc>
          <w:tcPr>
            <w:tcW w:w="1525" w:type="dxa"/>
            <w:tcMar>
              <w:top w:w="58" w:type="dxa"/>
              <w:left w:w="115" w:type="dxa"/>
              <w:bottom w:w="58" w:type="dxa"/>
              <w:right w:w="115" w:type="dxa"/>
            </w:tcMar>
          </w:tcPr>
          <w:p w14:paraId="307B9F59" w14:textId="1108B582" w:rsidR="00865F38" w:rsidRPr="00FA7703" w:rsidRDefault="00865F38" w:rsidP="00023B48">
            <w:pPr>
              <w:spacing w:line="276" w:lineRule="auto"/>
              <w:jc w:val="center"/>
              <w:rPr>
                <w:rFonts w:cs="Arial"/>
              </w:rPr>
            </w:pPr>
            <w:r>
              <w:rPr>
                <w:rFonts w:cs="Arial"/>
              </w:rPr>
              <w:t>1</w:t>
            </w:r>
          </w:p>
        </w:tc>
        <w:sdt>
          <w:sdtPr>
            <w:rPr>
              <w:rFonts w:cs="Arial"/>
            </w:rPr>
            <w:id w:val="495618878"/>
            <w:placeholder>
              <w:docPart w:val="A881777944A04231A02EA77BD81F51C3"/>
            </w:placeholder>
            <w:showingPlcHdr/>
          </w:sdtPr>
          <w:sdtContent>
            <w:tc>
              <w:tcPr>
                <w:tcW w:w="3510" w:type="dxa"/>
                <w:shd w:val="clear" w:color="auto" w:fill="auto"/>
                <w:tcMar>
                  <w:top w:w="58" w:type="dxa"/>
                  <w:left w:w="115" w:type="dxa"/>
                  <w:bottom w:w="58" w:type="dxa"/>
                  <w:right w:w="115" w:type="dxa"/>
                </w:tcMar>
              </w:tcPr>
              <w:p w14:paraId="119CF13A"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822472527"/>
            <w:placeholder>
              <w:docPart w:val="6E0D36A372AE483AA40C570AFA8B6706"/>
            </w:placeholder>
            <w:showingPlcHdr/>
          </w:sdtPr>
          <w:sdtContent>
            <w:tc>
              <w:tcPr>
                <w:tcW w:w="4325" w:type="dxa"/>
                <w:shd w:val="clear" w:color="auto" w:fill="auto"/>
                <w:tcMar>
                  <w:top w:w="58" w:type="dxa"/>
                  <w:left w:w="115" w:type="dxa"/>
                  <w:bottom w:w="58" w:type="dxa"/>
                  <w:right w:w="115" w:type="dxa"/>
                </w:tcMar>
              </w:tcPr>
              <w:p w14:paraId="4CDEF405"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4F7DE366" w14:textId="77777777" w:rsidTr="000F050C">
        <w:trPr>
          <w:cantSplit/>
          <w:trHeight w:val="288"/>
          <w:jc w:val="center"/>
        </w:trPr>
        <w:tc>
          <w:tcPr>
            <w:tcW w:w="1525" w:type="dxa"/>
            <w:tcMar>
              <w:top w:w="58" w:type="dxa"/>
              <w:left w:w="115" w:type="dxa"/>
              <w:bottom w:w="58" w:type="dxa"/>
              <w:right w:w="115" w:type="dxa"/>
            </w:tcMar>
          </w:tcPr>
          <w:p w14:paraId="73BC362F" w14:textId="1627E524" w:rsidR="00865F38" w:rsidRPr="00FA7703" w:rsidRDefault="00865F38" w:rsidP="00023B48">
            <w:pPr>
              <w:spacing w:line="276" w:lineRule="auto"/>
              <w:jc w:val="center"/>
              <w:rPr>
                <w:rFonts w:cs="Arial"/>
              </w:rPr>
            </w:pPr>
            <w:r>
              <w:rPr>
                <w:rFonts w:cs="Arial"/>
              </w:rPr>
              <w:t>2</w:t>
            </w:r>
          </w:p>
        </w:tc>
        <w:sdt>
          <w:sdtPr>
            <w:rPr>
              <w:rFonts w:cs="Arial"/>
              <w:color w:val="4D4D4D"/>
            </w:rPr>
            <w:id w:val="436563329"/>
            <w:placeholder>
              <w:docPart w:val="B9199815D89146D9A5D07EBF243C8B13"/>
            </w:placeholder>
            <w:showingPlcHdr/>
          </w:sdtPr>
          <w:sdtContent>
            <w:tc>
              <w:tcPr>
                <w:tcW w:w="3510" w:type="dxa"/>
                <w:shd w:val="clear" w:color="auto" w:fill="auto"/>
                <w:tcMar>
                  <w:top w:w="58" w:type="dxa"/>
                  <w:left w:w="115" w:type="dxa"/>
                  <w:bottom w:w="58" w:type="dxa"/>
                  <w:right w:w="115" w:type="dxa"/>
                </w:tcMar>
              </w:tcPr>
              <w:p w14:paraId="1677AA07"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1080106248"/>
            <w:placeholder>
              <w:docPart w:val="9C5D539E229849A4A351AD116D1D9204"/>
            </w:placeholder>
            <w:showingPlcHdr/>
          </w:sdtPr>
          <w:sdtContent>
            <w:tc>
              <w:tcPr>
                <w:tcW w:w="4325" w:type="dxa"/>
                <w:shd w:val="clear" w:color="auto" w:fill="auto"/>
                <w:tcMar>
                  <w:top w:w="58" w:type="dxa"/>
                  <w:left w:w="115" w:type="dxa"/>
                  <w:bottom w:w="58" w:type="dxa"/>
                  <w:right w:w="115" w:type="dxa"/>
                </w:tcMar>
              </w:tcPr>
              <w:p w14:paraId="07C29940"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342504A2" w14:textId="77777777" w:rsidTr="000F050C">
        <w:trPr>
          <w:cantSplit/>
          <w:trHeight w:val="288"/>
          <w:jc w:val="center"/>
        </w:trPr>
        <w:tc>
          <w:tcPr>
            <w:tcW w:w="1525" w:type="dxa"/>
            <w:tcMar>
              <w:top w:w="58" w:type="dxa"/>
              <w:left w:w="115" w:type="dxa"/>
              <w:bottom w:w="58" w:type="dxa"/>
              <w:right w:w="115" w:type="dxa"/>
            </w:tcMar>
          </w:tcPr>
          <w:p w14:paraId="2B898DE8" w14:textId="138E504D" w:rsidR="00865F38" w:rsidRPr="00FA7703" w:rsidRDefault="00865F38" w:rsidP="00023B48">
            <w:pPr>
              <w:spacing w:line="276" w:lineRule="auto"/>
              <w:jc w:val="center"/>
              <w:rPr>
                <w:rFonts w:cs="Arial"/>
              </w:rPr>
            </w:pPr>
            <w:r>
              <w:rPr>
                <w:rFonts w:cs="Arial"/>
              </w:rPr>
              <w:t>3</w:t>
            </w:r>
          </w:p>
        </w:tc>
        <w:sdt>
          <w:sdtPr>
            <w:rPr>
              <w:rFonts w:cs="Arial"/>
            </w:rPr>
            <w:id w:val="-73903403"/>
            <w:placeholder>
              <w:docPart w:val="947857F716CB4A45AA3F0DB9C8C8D406"/>
            </w:placeholder>
            <w:showingPlcHdr/>
          </w:sdtPr>
          <w:sdtContent>
            <w:tc>
              <w:tcPr>
                <w:tcW w:w="3510" w:type="dxa"/>
                <w:shd w:val="clear" w:color="auto" w:fill="auto"/>
                <w:tcMar>
                  <w:top w:w="58" w:type="dxa"/>
                  <w:left w:w="115" w:type="dxa"/>
                  <w:bottom w:w="58" w:type="dxa"/>
                  <w:right w:w="115" w:type="dxa"/>
                </w:tcMar>
              </w:tcPr>
              <w:p w14:paraId="5715CC8E"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74407990"/>
            <w:placeholder>
              <w:docPart w:val="B36461DDAC1646BFA2AFC003387C6ABA"/>
            </w:placeholder>
            <w:showingPlcHdr/>
          </w:sdtPr>
          <w:sdtContent>
            <w:tc>
              <w:tcPr>
                <w:tcW w:w="4325" w:type="dxa"/>
                <w:shd w:val="clear" w:color="auto" w:fill="auto"/>
                <w:tcMar>
                  <w:top w:w="58" w:type="dxa"/>
                  <w:left w:w="115" w:type="dxa"/>
                  <w:bottom w:w="58" w:type="dxa"/>
                  <w:right w:w="115" w:type="dxa"/>
                </w:tcMar>
              </w:tcPr>
              <w:p w14:paraId="7A55442A"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186B647F" w14:textId="77777777" w:rsidTr="000F050C">
        <w:trPr>
          <w:cantSplit/>
          <w:trHeight w:val="288"/>
          <w:jc w:val="center"/>
        </w:trPr>
        <w:tc>
          <w:tcPr>
            <w:tcW w:w="1525" w:type="dxa"/>
            <w:tcMar>
              <w:top w:w="58" w:type="dxa"/>
              <w:left w:w="115" w:type="dxa"/>
              <w:bottom w:w="58" w:type="dxa"/>
              <w:right w:w="115" w:type="dxa"/>
            </w:tcMar>
          </w:tcPr>
          <w:p w14:paraId="0B2F7A9E" w14:textId="55AB529E" w:rsidR="00865F38" w:rsidRPr="00FA7703" w:rsidRDefault="00865F38" w:rsidP="00023B48">
            <w:pPr>
              <w:spacing w:line="276" w:lineRule="auto"/>
              <w:jc w:val="center"/>
              <w:rPr>
                <w:rFonts w:cs="Arial"/>
              </w:rPr>
            </w:pPr>
            <w:r>
              <w:rPr>
                <w:rFonts w:cs="Arial"/>
              </w:rPr>
              <w:t>4</w:t>
            </w:r>
          </w:p>
        </w:tc>
        <w:sdt>
          <w:sdtPr>
            <w:rPr>
              <w:rFonts w:cs="Arial"/>
            </w:rPr>
            <w:id w:val="1202988604"/>
            <w:placeholder>
              <w:docPart w:val="BE2A0BA671614823984FFA6BD1E592BA"/>
            </w:placeholder>
            <w:showingPlcHdr/>
          </w:sdtPr>
          <w:sdtContent>
            <w:tc>
              <w:tcPr>
                <w:tcW w:w="3510" w:type="dxa"/>
                <w:shd w:val="clear" w:color="auto" w:fill="auto"/>
                <w:tcMar>
                  <w:top w:w="58" w:type="dxa"/>
                  <w:left w:w="115" w:type="dxa"/>
                  <w:bottom w:w="58" w:type="dxa"/>
                  <w:right w:w="115" w:type="dxa"/>
                </w:tcMar>
              </w:tcPr>
              <w:p w14:paraId="377FC8FB"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428703283"/>
            <w:placeholder>
              <w:docPart w:val="849F4306BCB1422EA04EB63DEEF5D15C"/>
            </w:placeholder>
            <w:showingPlcHdr/>
          </w:sdtPr>
          <w:sdtContent>
            <w:tc>
              <w:tcPr>
                <w:tcW w:w="4325" w:type="dxa"/>
                <w:shd w:val="clear" w:color="auto" w:fill="auto"/>
                <w:tcMar>
                  <w:top w:w="58" w:type="dxa"/>
                  <w:left w:w="115" w:type="dxa"/>
                  <w:bottom w:w="58" w:type="dxa"/>
                  <w:right w:w="115" w:type="dxa"/>
                </w:tcMar>
              </w:tcPr>
              <w:p w14:paraId="3C4E06E5"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1BF0AD6E" w14:textId="77777777" w:rsidTr="000F050C">
        <w:trPr>
          <w:cantSplit/>
          <w:trHeight w:val="288"/>
          <w:jc w:val="center"/>
        </w:trPr>
        <w:tc>
          <w:tcPr>
            <w:tcW w:w="1525" w:type="dxa"/>
            <w:tcMar>
              <w:top w:w="58" w:type="dxa"/>
              <w:left w:w="115" w:type="dxa"/>
              <w:bottom w:w="58" w:type="dxa"/>
              <w:right w:w="115" w:type="dxa"/>
            </w:tcMar>
          </w:tcPr>
          <w:p w14:paraId="6AFB25CA" w14:textId="288D5D87" w:rsidR="00865F38" w:rsidRPr="00FA7703" w:rsidRDefault="00865F38" w:rsidP="00023B48">
            <w:pPr>
              <w:spacing w:line="276" w:lineRule="auto"/>
              <w:jc w:val="center"/>
              <w:rPr>
                <w:rFonts w:cs="Arial"/>
              </w:rPr>
            </w:pPr>
            <w:r>
              <w:rPr>
                <w:rFonts w:cs="Arial"/>
              </w:rPr>
              <w:t>5</w:t>
            </w:r>
          </w:p>
        </w:tc>
        <w:sdt>
          <w:sdtPr>
            <w:rPr>
              <w:rFonts w:cs="Arial"/>
              <w:color w:val="4D4D4D"/>
            </w:rPr>
            <w:id w:val="-1104647604"/>
            <w:placeholder>
              <w:docPart w:val="DC3C89D9657948689376ECD5050C357D"/>
            </w:placeholder>
            <w:showingPlcHdr/>
          </w:sdtPr>
          <w:sdtContent>
            <w:tc>
              <w:tcPr>
                <w:tcW w:w="3510" w:type="dxa"/>
                <w:shd w:val="clear" w:color="auto" w:fill="auto"/>
                <w:tcMar>
                  <w:top w:w="58" w:type="dxa"/>
                  <w:left w:w="115" w:type="dxa"/>
                  <w:bottom w:w="58" w:type="dxa"/>
                  <w:right w:w="115" w:type="dxa"/>
                </w:tcMar>
              </w:tcPr>
              <w:p w14:paraId="3FE5A56D"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1129510770"/>
            <w:placeholder>
              <w:docPart w:val="B0ABFF25E3814AFC831C8E79013DBF61"/>
            </w:placeholder>
            <w:showingPlcHdr/>
          </w:sdtPr>
          <w:sdtContent>
            <w:tc>
              <w:tcPr>
                <w:tcW w:w="4325" w:type="dxa"/>
                <w:shd w:val="clear" w:color="auto" w:fill="auto"/>
                <w:tcMar>
                  <w:top w:w="58" w:type="dxa"/>
                  <w:left w:w="115" w:type="dxa"/>
                  <w:bottom w:w="58" w:type="dxa"/>
                  <w:right w:w="115" w:type="dxa"/>
                </w:tcMar>
              </w:tcPr>
              <w:p w14:paraId="680827ED"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bl>
    <w:p w14:paraId="7B3A11E0" w14:textId="28C58C3F" w:rsidR="00865F38" w:rsidRDefault="00351226" w:rsidP="00371F6D">
      <w:pPr>
        <w:pStyle w:val="Heading5"/>
        <w:spacing w:before="200"/>
        <w15:collapsed/>
      </w:pPr>
      <w:r>
        <w:t xml:space="preserve">HELP - </w:t>
      </w:r>
      <w:r w:rsidR="00740097">
        <w:t>“</w:t>
      </w:r>
      <w:r w:rsidR="00865F38">
        <w:t>Component Methods</w:t>
      </w:r>
      <w:r w:rsidR="00740097">
        <w:t>”</w:t>
      </w:r>
      <w:r w:rsidR="00865F38">
        <w:t xml:space="preserve"> </w:t>
      </w:r>
    </w:p>
    <w:p w14:paraId="7DCCB210" w14:textId="77777777" w:rsidR="00865F38" w:rsidRDefault="00865F38" w:rsidP="00865F38">
      <w:r w:rsidRPr="00756D43">
        <w:t>Identify the components of the action first, then develop the alternatives. Separating an action into components provides a foundation for building well-thought-out alternatives (and promotes consistency among alternatives).</w:t>
      </w:r>
    </w:p>
    <w:p w14:paraId="30D7FB09" w14:textId="515B60D5" w:rsidR="00865F38" w:rsidRDefault="00351226" w:rsidP="00371F6D">
      <w:pPr>
        <w:pStyle w:val="Heading5"/>
        <w15:collapsed/>
      </w:pPr>
      <w:r>
        <w:t xml:space="preserve">HELP - </w:t>
      </w:r>
      <w:r w:rsidR="00740097">
        <w:t>“</w:t>
      </w:r>
      <w:r w:rsidR="00865F38">
        <w:t>Workflow Components</w:t>
      </w:r>
      <w:r w:rsidR="00740097">
        <w:t>”</w:t>
      </w:r>
      <w:r w:rsidR="00865F38">
        <w:t xml:space="preserve"> </w:t>
      </w:r>
    </w:p>
    <w:p w14:paraId="68C65F69" w14:textId="2B20E239" w:rsidR="00865F38" w:rsidRPr="0003631C" w:rsidRDefault="00865F38" w:rsidP="00865F38">
      <w:r w:rsidRPr="0003631C">
        <w:t>Enter the workflow components from Step 2. These will be the same for every alternative.</w:t>
      </w:r>
    </w:p>
    <w:p w14:paraId="1D472280" w14:textId="77777777" w:rsidR="00865F38" w:rsidRPr="00EB41FC" w:rsidRDefault="00865F38" w:rsidP="0006303E">
      <w:pPr>
        <w:pStyle w:val="Heading4"/>
        <w:spacing w:before="300"/>
      </w:pPr>
      <w:r w:rsidRPr="00EB41FC">
        <w:t>Description of the Alternative</w:t>
      </w:r>
    </w:p>
    <w:p w14:paraId="4D035CCB" w14:textId="77777777" w:rsidR="00865F38" w:rsidRPr="00521F48" w:rsidRDefault="00865F38" w:rsidP="00865F38">
      <w:pPr>
        <w:spacing w:after="0"/>
        <w:rPr>
          <w:rFonts w:cs="Arial"/>
          <w:i/>
        </w:rPr>
      </w:pPr>
      <w:r>
        <w:rPr>
          <w:rFonts w:cs="Arial"/>
          <w:i/>
        </w:rPr>
        <w:t>What are the details of this alternative</w:t>
      </w:r>
      <w:r w:rsidRPr="00C70635">
        <w:rPr>
          <w:rFonts w:cs="Arial"/>
          <w:i/>
        </w:rPr>
        <w:t>?</w:t>
      </w:r>
      <w:r>
        <w:rPr>
          <w:rFonts w:cs="Arial"/>
          <w:i/>
        </w:rPr>
        <w:t xml:space="preserve"> When, where, and how will the action occur? What mitigation measures will be taken? Provide a complete narrative description of the Component Methods identified above.</w:t>
      </w:r>
    </w:p>
    <w:p w14:paraId="5C698E28" w14:textId="30FB5A9D" w:rsidR="00450EE1" w:rsidRPr="00450EE1" w:rsidRDefault="00000000" w:rsidP="00450EE1">
      <w:pPr>
        <w:pBdr>
          <w:top w:val="single" w:sz="2" w:space="1" w:color="auto"/>
          <w:left w:val="single" w:sz="2" w:space="4" w:color="auto"/>
          <w:bottom w:val="single" w:sz="2" w:space="1" w:color="auto"/>
          <w:right w:val="single" w:sz="2" w:space="4" w:color="auto"/>
        </w:pBdr>
        <w:spacing w:before="200"/>
        <w:rPr>
          <w:rFonts w:cs="Arial"/>
          <w:color w:val="4D4D4D"/>
          <w:szCs w:val="24"/>
        </w:rPr>
      </w:pPr>
      <w:sdt>
        <w:sdtPr>
          <w:rPr>
            <w:rFonts w:cs="Arial"/>
            <w:color w:val="4D4D4D"/>
            <w:szCs w:val="24"/>
          </w:rPr>
          <w:id w:val="1785542987"/>
          <w:placeholder>
            <w:docPart w:val="3DC064C54EC44D24AE87787931D01B95"/>
          </w:placeholder>
        </w:sdtPr>
        <w:sdtContent>
          <w:r w:rsidR="003936F1">
            <w:rPr>
              <w:rFonts w:cs="Arial"/>
              <w:color w:val="4D4D4D"/>
              <w:szCs w:val="24"/>
            </w:rPr>
            <w:t>E</w:t>
          </w:r>
          <w:r w:rsidR="003936F1" w:rsidRPr="003936F1">
            <w:rPr>
              <w:rFonts w:cs="Arial"/>
              <w:color w:val="4D4D4D"/>
              <w:szCs w:val="24"/>
            </w:rPr>
            <w:t xml:space="preserve">nter a complete description of Alternative </w:t>
          </w:r>
          <w:r w:rsidR="00B0089E">
            <w:rPr>
              <w:rFonts w:cs="Arial"/>
              <w:color w:val="4D4D4D"/>
              <w:szCs w:val="24"/>
            </w:rPr>
            <w:t>2</w:t>
          </w:r>
          <w:r w:rsidR="003936F1">
            <w:rPr>
              <w:rFonts w:cs="Arial"/>
              <w:color w:val="4D4D4D"/>
              <w:szCs w:val="24"/>
            </w:rPr>
            <w:t xml:space="preserve"> here</w:t>
          </w:r>
          <w:r w:rsidR="000F050C" w:rsidRPr="001A4AF1">
            <w:rPr>
              <w:rFonts w:cs="Arial"/>
              <w:color w:val="4D4D4D"/>
              <w:szCs w:val="24"/>
            </w:rPr>
            <w:t>.</w:t>
          </w:r>
        </w:sdtContent>
      </w:sdt>
      <w:r w:rsidR="00450EE1">
        <w:br w:type="page"/>
      </w:r>
    </w:p>
    <w:p w14:paraId="7EA56245" w14:textId="003A6CB8" w:rsidR="00865F38" w:rsidRPr="00865F38" w:rsidRDefault="00865F38" w:rsidP="007F14BC">
      <w:pPr>
        <w:pStyle w:val="Heading4"/>
      </w:pPr>
      <w:r w:rsidRPr="00743E9E">
        <w:lastRenderedPageBreak/>
        <w:t>Wilderness Character</w:t>
      </w:r>
    </w:p>
    <w:tbl>
      <w:tblPr>
        <w:tblStyle w:val="TableGrid2"/>
        <w:tblpPr w:leftFromText="180" w:rightFromText="180" w:vertAnchor="text" w:horzAnchor="margin" w:tblpY="432"/>
        <w:tblW w:w="9445" w:type="dxa"/>
        <w:shd w:val="clear" w:color="auto" w:fill="DAEEF3" w:themeFill="accent5" w:themeFillTint="33"/>
        <w:tblLayout w:type="fixed"/>
        <w:tblLook w:val="04A0" w:firstRow="1" w:lastRow="0" w:firstColumn="1" w:lastColumn="0" w:noHBand="0" w:noVBand="1"/>
        <w:tblCaption w:val="Method Impacts on Wilderness Qualities"/>
        <w:tblDescription w:val="Indicate impacts to five qualities of Wilderness for each method."/>
      </w:tblPr>
      <w:tblGrid>
        <w:gridCol w:w="715"/>
        <w:gridCol w:w="5220"/>
        <w:gridCol w:w="702"/>
        <w:gridCol w:w="632"/>
        <w:gridCol w:w="772"/>
        <w:gridCol w:w="702"/>
        <w:gridCol w:w="702"/>
      </w:tblGrid>
      <w:tr w:rsidR="00865F38" w:rsidRPr="00B47B4B" w14:paraId="01142D0A" w14:textId="77777777" w:rsidTr="009B0F7B">
        <w:trPr>
          <w:cantSplit/>
          <w:trHeight w:val="2722"/>
          <w:tblHeader/>
        </w:trPr>
        <w:tc>
          <w:tcPr>
            <w:tcW w:w="715" w:type="dxa"/>
            <w:shd w:val="clear" w:color="auto" w:fill="auto"/>
            <w:textDirection w:val="btLr"/>
            <w:vAlign w:val="center"/>
          </w:tcPr>
          <w:p w14:paraId="29B7F04C" w14:textId="277FF202" w:rsidR="00865F38" w:rsidRPr="005D55F1" w:rsidRDefault="00865F38" w:rsidP="00023B48">
            <w:pPr>
              <w:ind w:left="113" w:right="113"/>
              <w:rPr>
                <w:rFonts w:cs="Arial"/>
                <w:bCs/>
              </w:rPr>
            </w:pPr>
            <w:r w:rsidRPr="005D55F1">
              <w:rPr>
                <w:rFonts w:cs="Arial"/>
                <w:bCs/>
              </w:rPr>
              <w:t xml:space="preserve">Component </w:t>
            </w:r>
            <w:r w:rsidR="00713DAC">
              <w:rPr>
                <w:rFonts w:cs="Arial"/>
                <w:bCs/>
              </w:rPr>
              <w:t>Number</w:t>
            </w:r>
          </w:p>
        </w:tc>
        <w:tc>
          <w:tcPr>
            <w:tcW w:w="5220" w:type="dxa"/>
            <w:shd w:val="clear" w:color="auto" w:fill="D9D9D9" w:themeFill="background1" w:themeFillShade="D9"/>
            <w:tcMar>
              <w:top w:w="58" w:type="dxa"/>
              <w:left w:w="115" w:type="dxa"/>
              <w:bottom w:w="58" w:type="dxa"/>
              <w:right w:w="115" w:type="dxa"/>
            </w:tcMar>
            <w:vAlign w:val="center"/>
          </w:tcPr>
          <w:p w14:paraId="108A5793" w14:textId="77777777" w:rsidR="00865F38" w:rsidRDefault="00865F38" w:rsidP="00023B48">
            <w:pPr>
              <w:jc w:val="center"/>
              <w:rPr>
                <w:rFonts w:cs="Arial"/>
              </w:rPr>
            </w:pPr>
            <w:r w:rsidRPr="005D55F1">
              <w:rPr>
                <w:rFonts w:cs="Arial"/>
              </w:rPr>
              <w:t xml:space="preserve">For each </w:t>
            </w:r>
            <w:r>
              <w:rPr>
                <w:rFonts w:cs="Arial"/>
              </w:rPr>
              <w:t xml:space="preserve">component number, indicate the impact the </w:t>
            </w:r>
            <w:r w:rsidRPr="004376C9">
              <w:rPr>
                <w:rFonts w:cs="Arial"/>
                <w:b/>
                <w:bCs/>
              </w:rPr>
              <w:t>method</w:t>
            </w:r>
            <w:r>
              <w:rPr>
                <w:rFonts w:cs="Arial"/>
              </w:rPr>
              <w:t xml:space="preserve"> </w:t>
            </w:r>
            <w:r w:rsidRPr="004376C9">
              <w:rPr>
                <w:rFonts w:cs="Arial"/>
                <w:b/>
                <w:bCs/>
              </w:rPr>
              <w:t>for this alternative</w:t>
            </w:r>
            <w:r>
              <w:rPr>
                <w:rFonts w:cs="Arial"/>
              </w:rPr>
              <w:t xml:space="preserve"> will have </w:t>
            </w:r>
            <w:r w:rsidRPr="005D55F1">
              <w:rPr>
                <w:rFonts w:cs="Arial"/>
              </w:rPr>
              <w:t>on each of the five qualities of Wilderness:</w:t>
            </w:r>
          </w:p>
          <w:p w14:paraId="264E4C37" w14:textId="77777777" w:rsidR="00865F38" w:rsidRPr="005D55F1" w:rsidRDefault="00865F38" w:rsidP="00023B48">
            <w:pPr>
              <w:jc w:val="center"/>
              <w:rPr>
                <w:rFonts w:cs="Arial"/>
              </w:rPr>
            </w:pPr>
          </w:p>
          <w:p w14:paraId="24CE9B18" w14:textId="77777777" w:rsidR="00865F38" w:rsidRPr="005D55F1" w:rsidRDefault="00865F38" w:rsidP="00023B48">
            <w:pPr>
              <w:ind w:left="-115"/>
              <w:jc w:val="center"/>
              <w:rPr>
                <w:rFonts w:cs="Arial"/>
              </w:rPr>
            </w:pPr>
            <w:r w:rsidRPr="005D55F1">
              <w:rPr>
                <w:rFonts w:cs="Arial"/>
              </w:rPr>
              <w:t xml:space="preserve">Positive = P, Negative = N, No Effect = 0 </w:t>
            </w:r>
          </w:p>
          <w:p w14:paraId="2520BBA4" w14:textId="77777777" w:rsidR="00865F38" w:rsidRPr="005D55F1" w:rsidRDefault="00865F38" w:rsidP="00023B48">
            <w:pPr>
              <w:ind w:left="-115"/>
              <w:jc w:val="center"/>
              <w:rPr>
                <w:rFonts w:cs="Arial"/>
              </w:rPr>
            </w:pPr>
          </w:p>
          <w:p w14:paraId="73CB46D6" w14:textId="5B352524" w:rsidR="00865F38" w:rsidRPr="005D55F1" w:rsidRDefault="00865F38" w:rsidP="00023B48">
            <w:pPr>
              <w:ind w:left="-115"/>
              <w:jc w:val="center"/>
              <w:rPr>
                <w:rFonts w:cs="Arial"/>
                <w:i/>
              </w:rPr>
            </w:pPr>
            <w:r w:rsidRPr="005D55F1">
              <w:rPr>
                <w:rFonts w:cs="Arial"/>
                <w:i/>
              </w:rPr>
              <w:t xml:space="preserve">Describe in detail the impacts to each of the </w:t>
            </w:r>
          </w:p>
          <w:p w14:paraId="58696BCA" w14:textId="1E9607ED" w:rsidR="00865F38" w:rsidRPr="00B47B4B" w:rsidRDefault="00865F38" w:rsidP="00023B48">
            <w:pPr>
              <w:ind w:left="-115"/>
              <w:jc w:val="center"/>
            </w:pPr>
            <w:r w:rsidRPr="005D55F1">
              <w:rPr>
                <w:rFonts w:cs="Arial"/>
                <w:i/>
              </w:rPr>
              <w:t>five qualities in the narrative section below</w:t>
            </w:r>
          </w:p>
        </w:tc>
        <w:tc>
          <w:tcPr>
            <w:tcW w:w="702" w:type="dxa"/>
            <w:shd w:val="clear" w:color="auto" w:fill="D9D9D9" w:themeFill="background1" w:themeFillShade="D9"/>
            <w:textDirection w:val="btLr"/>
            <w:vAlign w:val="center"/>
          </w:tcPr>
          <w:p w14:paraId="5F58FB86" w14:textId="77777777" w:rsidR="00865F38" w:rsidRPr="00B47B4B" w:rsidRDefault="00865F38" w:rsidP="00023B48">
            <w:pPr>
              <w:ind w:left="113" w:right="113"/>
              <w:rPr>
                <w:rFonts w:cs="Arial"/>
              </w:rPr>
            </w:pPr>
            <w:r w:rsidRPr="00B47B4B">
              <w:rPr>
                <w:rFonts w:cs="Arial"/>
              </w:rPr>
              <w:t>Untrammeled</w:t>
            </w:r>
          </w:p>
        </w:tc>
        <w:tc>
          <w:tcPr>
            <w:tcW w:w="632" w:type="dxa"/>
            <w:shd w:val="clear" w:color="auto" w:fill="D9D9D9" w:themeFill="background1" w:themeFillShade="D9"/>
            <w:textDirection w:val="btLr"/>
            <w:vAlign w:val="center"/>
          </w:tcPr>
          <w:p w14:paraId="73B62708" w14:textId="77777777" w:rsidR="00865F38" w:rsidRPr="00B47B4B" w:rsidRDefault="00865F38" w:rsidP="00023B48">
            <w:pPr>
              <w:spacing w:line="276" w:lineRule="auto"/>
              <w:ind w:left="113" w:right="113"/>
              <w:rPr>
                <w:rFonts w:cs="Arial"/>
              </w:rPr>
            </w:pPr>
            <w:r w:rsidRPr="00B47B4B">
              <w:rPr>
                <w:rFonts w:cs="Arial"/>
              </w:rPr>
              <w:t>Undeveloped</w:t>
            </w:r>
          </w:p>
        </w:tc>
        <w:tc>
          <w:tcPr>
            <w:tcW w:w="772" w:type="dxa"/>
            <w:shd w:val="clear" w:color="auto" w:fill="D9D9D9" w:themeFill="background1" w:themeFillShade="D9"/>
            <w:tcMar>
              <w:top w:w="58" w:type="dxa"/>
              <w:left w:w="115" w:type="dxa"/>
              <w:bottom w:w="58" w:type="dxa"/>
              <w:right w:w="115" w:type="dxa"/>
            </w:tcMar>
            <w:textDirection w:val="btLr"/>
            <w:vAlign w:val="center"/>
          </w:tcPr>
          <w:p w14:paraId="2E045891" w14:textId="77777777" w:rsidR="00865F38" w:rsidRPr="00B47B4B" w:rsidRDefault="00865F38" w:rsidP="00023B48">
            <w:pPr>
              <w:spacing w:line="276" w:lineRule="auto"/>
              <w:ind w:left="113" w:right="113"/>
              <w:rPr>
                <w:rFonts w:cs="Arial"/>
              </w:rPr>
            </w:pPr>
            <w:r w:rsidRPr="00B47B4B">
              <w:rPr>
                <w:rFonts w:cs="Arial"/>
              </w:rPr>
              <w:t>Natural</w:t>
            </w:r>
          </w:p>
        </w:tc>
        <w:tc>
          <w:tcPr>
            <w:tcW w:w="702" w:type="dxa"/>
            <w:shd w:val="clear" w:color="auto" w:fill="D9D9D9" w:themeFill="background1" w:themeFillShade="D9"/>
            <w:tcMar>
              <w:top w:w="58" w:type="dxa"/>
              <w:left w:w="115" w:type="dxa"/>
              <w:bottom w:w="58" w:type="dxa"/>
              <w:right w:w="115" w:type="dxa"/>
            </w:tcMar>
            <w:textDirection w:val="btLr"/>
            <w:vAlign w:val="center"/>
          </w:tcPr>
          <w:p w14:paraId="77C6737C" w14:textId="77777777" w:rsidR="00865F38" w:rsidRPr="00B47B4B" w:rsidRDefault="00865F38" w:rsidP="00023B48">
            <w:pPr>
              <w:spacing w:line="276" w:lineRule="auto"/>
              <w:ind w:left="113" w:right="113"/>
              <w:rPr>
                <w:rFonts w:cs="Arial"/>
              </w:rPr>
            </w:pPr>
            <w:r w:rsidRPr="00B47B4B">
              <w:rPr>
                <w:rFonts w:cs="Arial"/>
              </w:rPr>
              <w:t>Solitude or Primitive and Unconfined Recreation</w:t>
            </w:r>
          </w:p>
        </w:tc>
        <w:tc>
          <w:tcPr>
            <w:tcW w:w="702" w:type="dxa"/>
            <w:shd w:val="clear" w:color="auto" w:fill="D9D9D9" w:themeFill="background1" w:themeFillShade="D9"/>
            <w:tcMar>
              <w:top w:w="58" w:type="dxa"/>
              <w:left w:w="115" w:type="dxa"/>
              <w:bottom w:w="58" w:type="dxa"/>
              <w:right w:w="115" w:type="dxa"/>
            </w:tcMar>
            <w:textDirection w:val="btLr"/>
            <w:vAlign w:val="center"/>
          </w:tcPr>
          <w:p w14:paraId="134960D3" w14:textId="77777777" w:rsidR="00865F38" w:rsidRPr="00B47B4B" w:rsidRDefault="00865F38" w:rsidP="00023B48">
            <w:pPr>
              <w:spacing w:line="276" w:lineRule="auto"/>
              <w:ind w:left="113" w:right="113"/>
              <w:rPr>
                <w:rFonts w:cs="Arial"/>
              </w:rPr>
            </w:pPr>
            <w:r w:rsidRPr="00B47B4B">
              <w:rPr>
                <w:rFonts w:cs="Arial"/>
              </w:rPr>
              <w:t>Other Features of Value</w:t>
            </w:r>
          </w:p>
        </w:tc>
      </w:tr>
      <w:tr w:rsidR="00865F38" w:rsidRPr="00B47B4B" w14:paraId="6FC09B6C" w14:textId="77777777" w:rsidTr="00023B48">
        <w:trPr>
          <w:trHeight w:val="288"/>
        </w:trPr>
        <w:tc>
          <w:tcPr>
            <w:tcW w:w="715" w:type="dxa"/>
            <w:shd w:val="clear" w:color="auto" w:fill="auto"/>
          </w:tcPr>
          <w:p w14:paraId="7E107673" w14:textId="77777777" w:rsidR="00865F38" w:rsidRPr="00B47B4B" w:rsidRDefault="00865F38" w:rsidP="00023B48">
            <w:pPr>
              <w:jc w:val="center"/>
              <w:rPr>
                <w:rFonts w:cs="Arial"/>
              </w:rPr>
            </w:pPr>
          </w:p>
        </w:tc>
        <w:tc>
          <w:tcPr>
            <w:tcW w:w="5220" w:type="dxa"/>
            <w:shd w:val="clear" w:color="auto" w:fill="auto"/>
            <w:tcMar>
              <w:top w:w="58" w:type="dxa"/>
              <w:left w:w="115" w:type="dxa"/>
              <w:bottom w:w="58" w:type="dxa"/>
              <w:right w:w="115" w:type="dxa"/>
            </w:tcMar>
            <w:vAlign w:val="center"/>
          </w:tcPr>
          <w:p w14:paraId="589D2538" w14:textId="77777777" w:rsidR="00865F38" w:rsidRPr="00B47B4B" w:rsidRDefault="00865F38" w:rsidP="00023B48">
            <w:pPr>
              <w:rPr>
                <w:rFonts w:ascii="Frutiger LT Std 55 Roman" w:hAnsi="Frutiger LT Std 55 Roman" w:cs="Arial"/>
              </w:rPr>
            </w:pPr>
            <w:r w:rsidRPr="00B47B4B">
              <w:rPr>
                <w:rFonts w:cs="Arial"/>
                <w:i/>
              </w:rPr>
              <w:t>Example:</w:t>
            </w:r>
            <w:r w:rsidRPr="00B47B4B">
              <w:rPr>
                <w:rFonts w:eastAsia="Arial" w:cs="Arial"/>
                <w:szCs w:val="24"/>
              </w:rPr>
              <w:t xml:space="preserve"> Workers walk to work site.</w:t>
            </w:r>
          </w:p>
        </w:tc>
        <w:tc>
          <w:tcPr>
            <w:tcW w:w="702" w:type="dxa"/>
            <w:shd w:val="clear" w:color="auto" w:fill="auto"/>
            <w:vAlign w:val="center"/>
          </w:tcPr>
          <w:p w14:paraId="1FA9BC13"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632" w:type="dxa"/>
            <w:shd w:val="clear" w:color="auto" w:fill="auto"/>
            <w:vAlign w:val="center"/>
          </w:tcPr>
          <w:p w14:paraId="4DA0D980"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772" w:type="dxa"/>
            <w:shd w:val="clear" w:color="auto" w:fill="auto"/>
            <w:tcMar>
              <w:top w:w="58" w:type="dxa"/>
              <w:left w:w="115" w:type="dxa"/>
              <w:bottom w:w="58" w:type="dxa"/>
              <w:right w:w="115" w:type="dxa"/>
            </w:tcMar>
            <w:vAlign w:val="center"/>
          </w:tcPr>
          <w:p w14:paraId="2EC4F0F9"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702" w:type="dxa"/>
            <w:shd w:val="clear" w:color="auto" w:fill="auto"/>
            <w:tcMar>
              <w:top w:w="58" w:type="dxa"/>
              <w:left w:w="115" w:type="dxa"/>
              <w:bottom w:w="58" w:type="dxa"/>
              <w:right w:w="115" w:type="dxa"/>
            </w:tcMar>
            <w:vAlign w:val="center"/>
          </w:tcPr>
          <w:p w14:paraId="545D4265"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702" w:type="dxa"/>
            <w:shd w:val="clear" w:color="auto" w:fill="auto"/>
            <w:tcMar>
              <w:top w:w="58" w:type="dxa"/>
              <w:left w:w="115" w:type="dxa"/>
              <w:bottom w:w="58" w:type="dxa"/>
              <w:right w:w="115" w:type="dxa"/>
            </w:tcMar>
            <w:vAlign w:val="center"/>
          </w:tcPr>
          <w:p w14:paraId="18C8F08A"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r>
      <w:tr w:rsidR="00865F38" w:rsidRPr="00B47B4B" w14:paraId="2A289F68" w14:textId="77777777" w:rsidTr="00023B48">
        <w:trPr>
          <w:trHeight w:val="288"/>
        </w:trPr>
        <w:tc>
          <w:tcPr>
            <w:tcW w:w="715" w:type="dxa"/>
            <w:shd w:val="clear" w:color="auto" w:fill="auto"/>
          </w:tcPr>
          <w:p w14:paraId="4B176E67" w14:textId="72741090" w:rsidR="00865F38" w:rsidRPr="00B47B4B" w:rsidRDefault="00865F38" w:rsidP="00023B48">
            <w:pPr>
              <w:spacing w:line="276" w:lineRule="auto"/>
              <w:jc w:val="center"/>
              <w:rPr>
                <w:rFonts w:cs="Arial"/>
              </w:rPr>
            </w:pPr>
            <w:r w:rsidRPr="00B47B4B">
              <w:rPr>
                <w:rFonts w:cs="Arial"/>
              </w:rPr>
              <w:t>1</w:t>
            </w:r>
          </w:p>
        </w:tc>
        <w:sdt>
          <w:sdtPr>
            <w:rPr>
              <w:rFonts w:ascii="Frutiger LT Std 55 Roman" w:hAnsi="Frutiger LT Std 55 Roman" w:cs="Arial"/>
            </w:rPr>
            <w:id w:val="357164403"/>
            <w:placeholder>
              <w:docPart w:val="EBE44E7DB41B47F6AD9E09575D6D09E3"/>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5CF33C1C"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7A55DE14"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4B359249"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6139DF72"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043E0BF5"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5B5D6CED"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400F2BB6" w14:textId="77777777" w:rsidTr="00023B48">
        <w:trPr>
          <w:trHeight w:val="288"/>
        </w:trPr>
        <w:tc>
          <w:tcPr>
            <w:tcW w:w="715" w:type="dxa"/>
            <w:shd w:val="clear" w:color="auto" w:fill="auto"/>
          </w:tcPr>
          <w:p w14:paraId="7378346A" w14:textId="69AC5C58" w:rsidR="00865F38" w:rsidRPr="00B47B4B" w:rsidRDefault="00865F38" w:rsidP="00023B48">
            <w:pPr>
              <w:spacing w:line="276" w:lineRule="auto"/>
              <w:jc w:val="center"/>
              <w:rPr>
                <w:rFonts w:cs="Arial"/>
              </w:rPr>
            </w:pPr>
            <w:r w:rsidRPr="00B47B4B">
              <w:rPr>
                <w:rFonts w:cs="Arial"/>
              </w:rPr>
              <w:t>2</w:t>
            </w:r>
          </w:p>
        </w:tc>
        <w:sdt>
          <w:sdtPr>
            <w:rPr>
              <w:rFonts w:ascii="Frutiger LT Std 55 Roman" w:hAnsi="Frutiger LT Std 55 Roman" w:cs="Arial"/>
            </w:rPr>
            <w:id w:val="-969896793"/>
            <w:placeholder>
              <w:docPart w:val="FFA1A28E925441D99A2C8A60DF40CF89"/>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657FCC54"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72CE9C3D"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7B4CB54F"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48D4A04B"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20163C2F"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100F8FE0"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69419786" w14:textId="77777777" w:rsidTr="00023B48">
        <w:trPr>
          <w:trHeight w:val="288"/>
        </w:trPr>
        <w:tc>
          <w:tcPr>
            <w:tcW w:w="715" w:type="dxa"/>
            <w:shd w:val="clear" w:color="auto" w:fill="auto"/>
          </w:tcPr>
          <w:p w14:paraId="210CCCD2" w14:textId="145F9BE0" w:rsidR="00865F38" w:rsidRPr="00B47B4B" w:rsidRDefault="00865F38" w:rsidP="00023B48">
            <w:pPr>
              <w:spacing w:line="276" w:lineRule="auto"/>
              <w:jc w:val="center"/>
              <w:rPr>
                <w:rFonts w:cs="Arial"/>
              </w:rPr>
            </w:pPr>
            <w:r w:rsidRPr="00B47B4B">
              <w:rPr>
                <w:rFonts w:cs="Arial"/>
              </w:rPr>
              <w:t>3</w:t>
            </w:r>
          </w:p>
        </w:tc>
        <w:sdt>
          <w:sdtPr>
            <w:rPr>
              <w:rFonts w:ascii="Frutiger LT Std 55 Roman" w:hAnsi="Frutiger LT Std 55 Roman" w:cs="Arial"/>
            </w:rPr>
            <w:id w:val="1203524985"/>
            <w:placeholder>
              <w:docPart w:val="951E3FA85392428AA63E40372666DE7C"/>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031A56C1"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247EE203"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32B153E7"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57EC81FC"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27437BD0"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62F1972D"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4B5A7B73" w14:textId="77777777" w:rsidTr="00023B48">
        <w:trPr>
          <w:trHeight w:val="288"/>
        </w:trPr>
        <w:tc>
          <w:tcPr>
            <w:tcW w:w="715" w:type="dxa"/>
            <w:shd w:val="clear" w:color="auto" w:fill="auto"/>
          </w:tcPr>
          <w:p w14:paraId="145EEB64" w14:textId="32EB962D" w:rsidR="00865F38" w:rsidRPr="00B47B4B" w:rsidRDefault="00865F38" w:rsidP="00023B48">
            <w:pPr>
              <w:spacing w:line="276" w:lineRule="auto"/>
              <w:jc w:val="center"/>
              <w:rPr>
                <w:rFonts w:cs="Arial"/>
              </w:rPr>
            </w:pPr>
            <w:r w:rsidRPr="00B47B4B">
              <w:rPr>
                <w:rFonts w:cs="Arial"/>
              </w:rPr>
              <w:t>4</w:t>
            </w:r>
          </w:p>
        </w:tc>
        <w:sdt>
          <w:sdtPr>
            <w:rPr>
              <w:rFonts w:ascii="Frutiger LT Std 55 Roman" w:hAnsi="Frutiger LT Std 55 Roman" w:cs="Arial"/>
            </w:rPr>
            <w:id w:val="1620800832"/>
            <w:placeholder>
              <w:docPart w:val="D755B4C4F3464651BAFA44CE985706BB"/>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18790A89"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7695EDE0"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70D3AED8"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03E79A12"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670E52EB"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2B8FEBEC"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73D06C01" w14:textId="77777777" w:rsidTr="00023B48">
        <w:trPr>
          <w:trHeight w:val="288"/>
        </w:trPr>
        <w:tc>
          <w:tcPr>
            <w:tcW w:w="715" w:type="dxa"/>
            <w:shd w:val="clear" w:color="auto" w:fill="auto"/>
          </w:tcPr>
          <w:p w14:paraId="693EC5E3" w14:textId="12ECFFDC" w:rsidR="00865F38" w:rsidRPr="00B47B4B" w:rsidRDefault="00865F38" w:rsidP="00023B48">
            <w:pPr>
              <w:spacing w:line="276" w:lineRule="auto"/>
              <w:jc w:val="center"/>
              <w:rPr>
                <w:rFonts w:cs="Arial"/>
              </w:rPr>
            </w:pPr>
            <w:r w:rsidRPr="00B47B4B">
              <w:rPr>
                <w:rFonts w:cs="Arial"/>
              </w:rPr>
              <w:t>5</w:t>
            </w:r>
          </w:p>
        </w:tc>
        <w:sdt>
          <w:sdtPr>
            <w:rPr>
              <w:rFonts w:ascii="Frutiger LT Std 55 Roman" w:hAnsi="Frutiger LT Std 55 Roman" w:cs="Arial"/>
            </w:rPr>
            <w:id w:val="-2117048605"/>
            <w:placeholder>
              <w:docPart w:val="E6045DD601FC4A6C9BF6652E8EC04C9D"/>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283A90E0"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69D49B11"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1C4DD623"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711CB2F6"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750A74AF"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2D2B5E61"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bl>
    <w:p w14:paraId="3E3AE214" w14:textId="77777777" w:rsidR="008C048F" w:rsidRPr="004801E8" w:rsidRDefault="008C048F" w:rsidP="008C048F">
      <w:pPr>
        <w:spacing w:before="160" w:after="0"/>
        <w:rPr>
          <w:rFonts w:cs="Arial"/>
          <w:i/>
          <w:iCs/>
          <w:sz w:val="22"/>
        </w:rPr>
      </w:pPr>
      <w:r w:rsidRPr="7129B199">
        <w:rPr>
          <w:rFonts w:cs="Arial"/>
          <w:i/>
          <w:iCs/>
        </w:rPr>
        <w:t xml:space="preserve">What is the effect of each </w:t>
      </w:r>
      <w:r>
        <w:rPr>
          <w:rFonts w:cs="Arial"/>
          <w:i/>
          <w:iCs/>
        </w:rPr>
        <w:t>C</w:t>
      </w:r>
      <w:r w:rsidRPr="7129B199">
        <w:rPr>
          <w:rFonts w:cs="Arial"/>
          <w:i/>
          <w:iCs/>
        </w:rPr>
        <w:t xml:space="preserve">omponent </w:t>
      </w:r>
      <w:r>
        <w:rPr>
          <w:rFonts w:cs="Arial"/>
          <w:i/>
          <w:iCs/>
        </w:rPr>
        <w:t>Method</w:t>
      </w:r>
      <w:r w:rsidRPr="7129B199">
        <w:rPr>
          <w:rFonts w:cs="Arial"/>
          <w:i/>
          <w:iCs/>
        </w:rPr>
        <w:t xml:space="preserve"> on the qualities of wilderness character?</w:t>
      </w:r>
      <w:r>
        <w:rPr>
          <w:rFonts w:cs="Arial"/>
          <w:i/>
          <w:iCs/>
        </w:rPr>
        <w:t xml:space="preserve"> </w:t>
      </w:r>
      <w:r w:rsidRPr="7129B199">
        <w:rPr>
          <w:rFonts w:cs="Arial"/>
          <w:i/>
          <w:iCs/>
        </w:rPr>
        <w:t xml:space="preserve">What </w:t>
      </w:r>
      <w:hyperlink w:anchor="_Mitigation_Measures" w:history="1">
        <w:r w:rsidRPr="007724E6">
          <w:rPr>
            <w:rStyle w:val="Hyperlink"/>
            <w:rFonts w:cs="Arial"/>
            <w:i/>
            <w:iCs/>
          </w:rPr>
          <w:t>mitigation measures</w:t>
        </w:r>
      </w:hyperlink>
      <w:r w:rsidRPr="7129B199">
        <w:rPr>
          <w:rFonts w:cs="Arial"/>
          <w:i/>
          <w:iCs/>
        </w:rPr>
        <w:t xml:space="preserve"> will be taken</w:t>
      </w:r>
      <w:r w:rsidRPr="00AD1BA0">
        <w:rPr>
          <w:rFonts w:cs="Arial"/>
          <w:i/>
          <w:iCs/>
        </w:rPr>
        <w:t>?</w:t>
      </w:r>
      <w:r>
        <w:rPr>
          <w:rFonts w:cs="Arial"/>
          <w:i/>
          <w:iCs/>
        </w:rPr>
        <w:t xml:space="preserve"> </w:t>
      </w:r>
      <w:r w:rsidRPr="00C06E9C">
        <w:rPr>
          <w:rFonts w:cs="Arial"/>
          <w:i/>
          <w:iCs/>
        </w:rPr>
        <w:t>Include cumulative impacts in the explanation.</w:t>
      </w:r>
    </w:p>
    <w:p w14:paraId="73FFDD73" w14:textId="77777777" w:rsidR="008C048F" w:rsidRPr="00E84A6C" w:rsidRDefault="008C048F" w:rsidP="008C048F">
      <w:pPr>
        <w:spacing w:before="320" w:after="0"/>
        <w:rPr>
          <w:rFonts w:cs="Arial"/>
        </w:rPr>
      </w:pPr>
      <w:r w:rsidRPr="00C00611">
        <w:rPr>
          <w:rFonts w:cs="Arial"/>
          <w:szCs w:val="24"/>
        </w:rPr>
        <w:t>UNTRAMMELED</w:t>
      </w:r>
      <w:r>
        <w:rPr>
          <w:rFonts w:cs="Arial"/>
          <w:szCs w:val="24"/>
        </w:rPr>
        <w:t xml:space="preserve">: </w:t>
      </w:r>
      <w:r w:rsidRPr="00E84A6C">
        <w:rPr>
          <w:rFonts w:cs="Arial"/>
        </w:rPr>
        <w:t>Explain</w:t>
      </w:r>
      <w:r>
        <w:rPr>
          <w:rFonts w:cs="Arial"/>
        </w:rPr>
        <w:t xml:space="preserve"> the intensity of the action that would intentionally control, manipulate, or hinder the conditions or processes of ecological systems:</w:t>
      </w:r>
    </w:p>
    <w:sdt>
      <w:sdtPr>
        <w:rPr>
          <w:rFonts w:cs="Arial"/>
          <w:color w:val="4D4D4D"/>
          <w:szCs w:val="24"/>
        </w:rPr>
        <w:id w:val="1233742924"/>
        <w:placeholder>
          <w:docPart w:val="1221C6297E2140F49E6A94D691915034"/>
        </w:placeholder>
      </w:sdtPr>
      <w:sdtContent>
        <w:p w14:paraId="39DF69DB" w14:textId="15CAC05F" w:rsidR="008C048F" w:rsidRPr="001A4AF1" w:rsidRDefault="003936F1" w:rsidP="0062739E">
          <w:pPr>
            <w:pBdr>
              <w:top w:val="single" w:sz="4" w:space="1" w:color="auto"/>
              <w:left w:val="single" w:sz="4" w:space="4" w:color="auto"/>
              <w:bottom w:val="single" w:sz="4" w:space="1" w:color="auto"/>
              <w:right w:val="single" w:sz="4" w:space="4" w:color="auto"/>
            </w:pBdr>
            <w:spacing w:before="200"/>
            <w:rPr>
              <w:rFonts w:cs="Arial"/>
              <w:color w:val="4D4D4D"/>
              <w:szCs w:val="24"/>
            </w:rPr>
          </w:pPr>
          <w:r>
            <w:rPr>
              <w:rFonts w:cs="Arial"/>
              <w:color w:val="4D4D4D"/>
              <w:szCs w:val="24"/>
            </w:rPr>
            <w:t>D</w:t>
          </w:r>
          <w:r w:rsidRPr="003936F1">
            <w:rPr>
              <w:rFonts w:cs="Arial"/>
              <w:color w:val="4D4D4D"/>
              <w:szCs w:val="24"/>
            </w:rPr>
            <w:t>escribe the effect of Alternative 2 to the untrammeled quality here</w:t>
          </w:r>
          <w:r w:rsidR="008C048F" w:rsidRPr="001A4AF1">
            <w:rPr>
              <w:rFonts w:cs="Arial"/>
              <w:color w:val="4D4D4D"/>
              <w:szCs w:val="24"/>
            </w:rPr>
            <w:t>.</w:t>
          </w:r>
        </w:p>
      </w:sdtContent>
    </w:sdt>
    <w:p w14:paraId="4AECD1BF" w14:textId="1E42CD23" w:rsidR="008C048F" w:rsidRDefault="00351226" w:rsidP="008C048F">
      <w:pPr>
        <w:pStyle w:val="Heading4"/>
        <w:spacing w:after="160"/>
        <w15:collapsed/>
      </w:pPr>
      <w:r>
        <w:rPr>
          <w:b w:val="0"/>
          <w:bCs/>
        </w:rPr>
        <w:t xml:space="preserve">HELP - </w:t>
      </w:r>
      <w:r w:rsidR="008C048F" w:rsidRPr="00192D71">
        <w:rPr>
          <w:b w:val="0"/>
          <w:bCs/>
        </w:rPr>
        <w:t xml:space="preserve">Untrammeled </w:t>
      </w:r>
    </w:p>
    <w:p w14:paraId="7A376865" w14:textId="77777777" w:rsidR="008C048F" w:rsidRPr="00192D71" w:rsidRDefault="008C048F" w:rsidP="008C048F">
      <w:r w:rsidRPr="0025490B">
        <w:t>Examples include suppression of natural fire or managing vegetation or wildlife, even if it improves the Natural Quality (e.g., eliminating a non-native species). Any manipulation of the biophysical environment has a negative impact to this quality.</w:t>
      </w:r>
    </w:p>
    <w:p w14:paraId="3AACECFE" w14:textId="77777777" w:rsidR="008C048F" w:rsidRDefault="008C048F" w:rsidP="008C048F">
      <w:pPr>
        <w:spacing w:before="160" w:after="0"/>
        <w:rPr>
          <w:rFonts w:cs="Arial"/>
          <w:szCs w:val="24"/>
        </w:rPr>
      </w:pPr>
    </w:p>
    <w:p w14:paraId="170CA152" w14:textId="77777777" w:rsidR="008C048F" w:rsidRDefault="008C048F" w:rsidP="008C048F">
      <w:pPr>
        <w:spacing w:before="160" w:after="0"/>
        <w:rPr>
          <w:rFonts w:cs="Arial"/>
          <w:szCs w:val="24"/>
        </w:rPr>
      </w:pPr>
    </w:p>
    <w:p w14:paraId="5A95807C" w14:textId="77777777" w:rsidR="008C048F" w:rsidRDefault="008C048F" w:rsidP="008C048F">
      <w:pPr>
        <w:spacing w:before="160" w:after="0"/>
        <w:rPr>
          <w:rFonts w:cs="Arial"/>
          <w:szCs w:val="24"/>
        </w:rPr>
      </w:pPr>
    </w:p>
    <w:p w14:paraId="346EE9A4" w14:textId="77777777" w:rsidR="008C048F" w:rsidRPr="00E84A6C" w:rsidRDefault="008C048F" w:rsidP="008C048F">
      <w:pPr>
        <w:pStyle w:val="Heading3"/>
        <w:rPr>
          <w:b w:val="0"/>
          <w:bCs/>
          <w:sz w:val="22"/>
        </w:rPr>
      </w:pPr>
      <w:r w:rsidRPr="00E84A6C">
        <w:rPr>
          <w:b w:val="0"/>
          <w:bCs/>
        </w:rPr>
        <w:t xml:space="preserve">UNDEVELOPED: </w:t>
      </w:r>
      <w:r w:rsidRPr="00E84A6C">
        <w:rPr>
          <w:rFonts w:cs="Arial"/>
          <w:b w:val="0"/>
          <w:bCs/>
        </w:rPr>
        <w:t>Explain</w:t>
      </w:r>
      <w:r w:rsidRPr="00E84A6C">
        <w:rPr>
          <w:b w:val="0"/>
          <w:bCs/>
        </w:rPr>
        <w:t xml:space="preserve"> the effects to this quality in terms of how “the imprint of man’s work [would] remain substantially unnoticeable,” and how wilderness will continue to be in contrast with other areas of “growing mechanization”:</w:t>
      </w:r>
    </w:p>
    <w:sdt>
      <w:sdtPr>
        <w:rPr>
          <w:rFonts w:cs="Arial"/>
          <w:color w:val="4D4D4D"/>
        </w:rPr>
        <w:id w:val="-46690888"/>
        <w:placeholder>
          <w:docPart w:val="EA15DA6B46604ABC9073ECE4253BDED5"/>
        </w:placeholder>
      </w:sdtPr>
      <w:sdtContent>
        <w:p w14:paraId="1E061531" w14:textId="078CFF06" w:rsidR="008C048F" w:rsidRPr="000F050C" w:rsidRDefault="003936F1" w:rsidP="0062739E">
          <w:pPr>
            <w:pBdr>
              <w:top w:val="single" w:sz="4" w:space="1" w:color="auto"/>
              <w:left w:val="single" w:sz="4" w:space="4" w:color="auto"/>
              <w:bottom w:val="single" w:sz="4" w:space="1" w:color="auto"/>
              <w:right w:val="single" w:sz="4" w:space="4" w:color="auto"/>
            </w:pBdr>
            <w:spacing w:before="200"/>
            <w:rPr>
              <w:rFonts w:cs="Arial"/>
              <w:color w:val="4D4D4D"/>
            </w:rPr>
          </w:pPr>
          <w:r w:rsidRPr="003936F1">
            <w:rPr>
              <w:rFonts w:cs="Arial"/>
              <w:color w:val="4D4D4D"/>
            </w:rPr>
            <w:t xml:space="preserve">Describe the effect of Alternative </w:t>
          </w:r>
          <w:r>
            <w:rPr>
              <w:rFonts w:cs="Arial"/>
              <w:color w:val="4D4D4D"/>
            </w:rPr>
            <w:t>2</w:t>
          </w:r>
          <w:r w:rsidRPr="003936F1">
            <w:rPr>
              <w:rFonts w:cs="Arial"/>
              <w:color w:val="4D4D4D"/>
            </w:rPr>
            <w:t xml:space="preserve"> to the </w:t>
          </w:r>
          <w:r>
            <w:rPr>
              <w:rFonts w:cs="Arial"/>
              <w:color w:val="4D4D4D"/>
            </w:rPr>
            <w:t>undeveloped</w:t>
          </w:r>
          <w:r w:rsidRPr="003936F1">
            <w:rPr>
              <w:rFonts w:cs="Arial"/>
              <w:color w:val="4D4D4D"/>
            </w:rPr>
            <w:t xml:space="preserve"> quality here</w:t>
          </w:r>
          <w:r w:rsidR="008C048F" w:rsidRPr="000F050C">
            <w:rPr>
              <w:rFonts w:cs="Arial"/>
              <w:color w:val="4D4D4D"/>
            </w:rPr>
            <w:t>.</w:t>
          </w:r>
        </w:p>
      </w:sdtContent>
    </w:sdt>
    <w:p w14:paraId="6A67BFC1" w14:textId="6E46CB72" w:rsidR="008C048F" w:rsidRDefault="00351226" w:rsidP="008C048F">
      <w:pPr>
        <w:pStyle w:val="Heading4"/>
        <w15:collapsed/>
      </w:pPr>
      <w:r w:rsidRPr="00351226">
        <w:rPr>
          <w:b w:val="0"/>
          <w:bCs/>
        </w:rPr>
        <w:t>HELP</w:t>
      </w:r>
      <w:r>
        <w:t xml:space="preserve"> - </w:t>
      </w:r>
      <w:r w:rsidR="008C048F" w:rsidRPr="00E84A6C">
        <w:rPr>
          <w:b w:val="0"/>
          <w:bCs/>
        </w:rPr>
        <w:t xml:space="preserve">Undeveloped </w:t>
      </w:r>
    </w:p>
    <w:p w14:paraId="29344FD8" w14:textId="77777777" w:rsidR="008C048F" w:rsidRDefault="008C048F" w:rsidP="008C048F">
      <w:pPr>
        <w:spacing w:before="160" w:after="0"/>
        <w:rPr>
          <w:rFonts w:cs="Arial"/>
        </w:rPr>
      </w:pPr>
      <w:r w:rsidRPr="0025490B">
        <w:t>Examples include describing</w:t>
      </w:r>
      <w:r>
        <w:t>:</w:t>
      </w:r>
      <w:r w:rsidRPr="0025490B">
        <w:t xml:space="preserve"> 1. Type and degree of structures and installations: number, duration, and how advanced are materials and technology. 2. Motorized tools or mechanical transport: number, duration, and the power of the tool to modify the landscape</w:t>
      </w:r>
      <w:r>
        <w:t>.</w:t>
      </w:r>
    </w:p>
    <w:p w14:paraId="56E7C731" w14:textId="77777777" w:rsidR="008C048F" w:rsidRDefault="008C048F" w:rsidP="008C048F">
      <w:pPr>
        <w:spacing w:before="160" w:after="0"/>
        <w:rPr>
          <w:rFonts w:cs="Arial"/>
        </w:rPr>
      </w:pPr>
    </w:p>
    <w:p w14:paraId="14D185B6" w14:textId="77777777" w:rsidR="008C048F" w:rsidRPr="00E84A6C" w:rsidRDefault="008C048F" w:rsidP="008C048F">
      <w:pPr>
        <w:pStyle w:val="Heading3"/>
        <w:rPr>
          <w:b w:val="0"/>
          <w:bCs/>
          <w:sz w:val="22"/>
        </w:rPr>
      </w:pPr>
      <w:r w:rsidRPr="00E84A6C">
        <w:rPr>
          <w:b w:val="0"/>
          <w:bCs/>
        </w:rPr>
        <w:t xml:space="preserve">NATURAL: </w:t>
      </w:r>
      <w:r w:rsidRPr="00A9314D">
        <w:rPr>
          <w:rFonts w:cs="Arial"/>
          <w:b w:val="0"/>
          <w:bCs/>
        </w:rPr>
        <w:t>Explain</w:t>
      </w:r>
      <w:r w:rsidRPr="00E84A6C">
        <w:rPr>
          <w:b w:val="0"/>
          <w:bCs/>
        </w:rPr>
        <w:t xml:space="preserve"> the effects to this quality in terms of protection, degradation, or restoration of natural conditions:</w:t>
      </w:r>
    </w:p>
    <w:sdt>
      <w:sdtPr>
        <w:rPr>
          <w:rFonts w:cs="Arial"/>
          <w:color w:val="4D4D4D"/>
          <w:szCs w:val="24"/>
        </w:rPr>
        <w:id w:val="867190790"/>
        <w:placeholder>
          <w:docPart w:val="0BB7CBCE1D024FECBAB2BF3F0721BE65"/>
        </w:placeholder>
      </w:sdtPr>
      <w:sdtContent>
        <w:p w14:paraId="4503419A" w14:textId="20A51CD9" w:rsidR="008C048F" w:rsidRPr="000F050C" w:rsidRDefault="003936F1" w:rsidP="0062739E">
          <w:pPr>
            <w:pBdr>
              <w:top w:val="single" w:sz="4" w:space="1" w:color="auto"/>
              <w:left w:val="single" w:sz="4" w:space="4" w:color="auto"/>
              <w:bottom w:val="single" w:sz="4" w:space="1" w:color="auto"/>
              <w:right w:val="single" w:sz="4" w:space="4" w:color="auto"/>
            </w:pBdr>
            <w:spacing w:before="160" w:after="160"/>
            <w:rPr>
              <w:rFonts w:cs="Arial"/>
              <w:color w:val="4D4D4D"/>
              <w:szCs w:val="24"/>
            </w:rPr>
          </w:pPr>
          <w:r>
            <w:rPr>
              <w:rFonts w:cs="Arial"/>
              <w:color w:val="4D4D4D"/>
              <w:szCs w:val="24"/>
            </w:rPr>
            <w:t>D</w:t>
          </w:r>
          <w:r w:rsidRPr="003936F1">
            <w:rPr>
              <w:rFonts w:cs="Arial"/>
              <w:color w:val="4D4D4D"/>
              <w:szCs w:val="24"/>
            </w:rPr>
            <w:t xml:space="preserve">escribe the effect of Alternative 2 to the </w:t>
          </w:r>
          <w:r>
            <w:rPr>
              <w:rFonts w:cs="Arial"/>
              <w:color w:val="4D4D4D"/>
              <w:szCs w:val="24"/>
            </w:rPr>
            <w:t>natural</w:t>
          </w:r>
          <w:r w:rsidRPr="003936F1">
            <w:rPr>
              <w:rFonts w:cs="Arial"/>
              <w:color w:val="4D4D4D"/>
              <w:szCs w:val="24"/>
            </w:rPr>
            <w:t xml:space="preserve"> quality here</w:t>
          </w:r>
          <w:r w:rsidR="008C048F" w:rsidRPr="000F050C">
            <w:rPr>
              <w:rFonts w:cs="Arial"/>
              <w:color w:val="4D4D4D"/>
              <w:szCs w:val="24"/>
            </w:rPr>
            <w:t>.</w:t>
          </w:r>
        </w:p>
      </w:sdtContent>
    </w:sdt>
    <w:p w14:paraId="28F88A69" w14:textId="2A6C7CD3" w:rsidR="008C048F" w:rsidRDefault="00351226" w:rsidP="008C048F">
      <w:pPr>
        <w:pStyle w:val="Heading4"/>
        <w:spacing w:after="160"/>
        <w15:collapsed/>
      </w:pPr>
      <w:r w:rsidRPr="00351226">
        <w:rPr>
          <w:b w:val="0"/>
          <w:bCs/>
        </w:rPr>
        <w:lastRenderedPageBreak/>
        <w:t>HELP</w:t>
      </w:r>
      <w:r>
        <w:t xml:space="preserve"> - </w:t>
      </w:r>
      <w:r w:rsidR="008C048F" w:rsidRPr="00A9314D">
        <w:rPr>
          <w:b w:val="0"/>
          <w:bCs/>
        </w:rPr>
        <w:t xml:space="preserve">Natural </w:t>
      </w:r>
    </w:p>
    <w:p w14:paraId="61E2B356" w14:textId="77777777" w:rsidR="008C048F" w:rsidRDefault="008C048F" w:rsidP="008C048F">
      <w:pPr>
        <w:spacing w:before="160" w:after="0"/>
        <w:rPr>
          <w:rFonts w:cs="Arial"/>
          <w:szCs w:val="24"/>
        </w:rPr>
      </w:pPr>
      <w:r w:rsidRPr="0025490B">
        <w:t>Examples of negative impacts include allowing establishment of non-native species or suppressing natural fire. Examples of preservation of this quality include the removal of non-native species, restoration of native species, or allowing natural fire.</w:t>
      </w:r>
    </w:p>
    <w:p w14:paraId="5106D83C" w14:textId="77777777" w:rsidR="008C048F" w:rsidRPr="004801E8" w:rsidRDefault="008C048F" w:rsidP="008C048F">
      <w:pPr>
        <w:pStyle w:val="Heading3"/>
        <w:rPr>
          <w:sz w:val="22"/>
        </w:rPr>
      </w:pPr>
      <w:r w:rsidRPr="00A9314D">
        <w:rPr>
          <w:b w:val="0"/>
          <w:bCs/>
        </w:rPr>
        <w:t xml:space="preserve">OUTSTANDING OPPORTUNITIES FOR SOLITUDE OR PRIMITIVE and UNCONFINED RECREATION: </w:t>
      </w:r>
      <w:r w:rsidRPr="00A9314D">
        <w:rPr>
          <w:rFonts w:cs="Arial"/>
          <w:b w:val="0"/>
          <w:bCs/>
        </w:rPr>
        <w:t>Explain</w:t>
      </w:r>
      <w:r w:rsidRPr="00A9314D">
        <w:rPr>
          <w:b w:val="0"/>
          <w:bCs/>
        </w:rPr>
        <w:t xml:space="preserve"> how opportunities for visitors to experience solitude or a primitive and unconfined type of recreation will be protected or degraded. As appropriate, describe solitude, primitive recreation, and unconfined recreation separately</w:t>
      </w:r>
      <w:r w:rsidRPr="00C70635">
        <w:t>:</w:t>
      </w:r>
    </w:p>
    <w:sdt>
      <w:sdtPr>
        <w:rPr>
          <w:rFonts w:cs="Arial"/>
          <w:color w:val="4D4D4D"/>
          <w:szCs w:val="24"/>
        </w:rPr>
        <w:id w:val="1768188117"/>
        <w:placeholder>
          <w:docPart w:val="2EA13A6E585540EDA01DD2495D0B7F3F"/>
        </w:placeholder>
      </w:sdtPr>
      <w:sdtContent>
        <w:p w14:paraId="0EA26884" w14:textId="170CEE71" w:rsidR="008C048F" w:rsidRPr="000F050C" w:rsidRDefault="003936F1" w:rsidP="0062739E">
          <w:pPr>
            <w:pBdr>
              <w:top w:val="single" w:sz="4" w:space="1" w:color="auto"/>
              <w:left w:val="single" w:sz="4" w:space="4" w:color="auto"/>
              <w:bottom w:val="single" w:sz="4" w:space="1" w:color="auto"/>
              <w:right w:val="single" w:sz="4" w:space="4" w:color="auto"/>
            </w:pBdr>
            <w:spacing w:before="200"/>
            <w:rPr>
              <w:rFonts w:cs="Arial"/>
              <w:color w:val="4D4D4D"/>
              <w:szCs w:val="24"/>
            </w:rPr>
          </w:pPr>
          <w:r>
            <w:rPr>
              <w:rFonts w:cs="Arial"/>
              <w:color w:val="4D4D4D"/>
              <w:szCs w:val="24"/>
            </w:rPr>
            <w:t>D</w:t>
          </w:r>
          <w:r w:rsidRPr="003936F1">
            <w:rPr>
              <w:rFonts w:cs="Arial"/>
              <w:color w:val="4D4D4D"/>
              <w:szCs w:val="24"/>
            </w:rPr>
            <w:t xml:space="preserve">escribe the effect of Alternative </w:t>
          </w:r>
          <w:r>
            <w:rPr>
              <w:rFonts w:cs="Arial"/>
              <w:color w:val="4D4D4D"/>
              <w:szCs w:val="24"/>
            </w:rPr>
            <w:t>2</w:t>
          </w:r>
          <w:r w:rsidRPr="003936F1">
            <w:rPr>
              <w:rFonts w:cs="Arial"/>
              <w:color w:val="4D4D4D"/>
              <w:szCs w:val="24"/>
            </w:rPr>
            <w:t xml:space="preserve"> to the outstanding opportunities for solitude or primitive and unconfined recreation quality here</w:t>
          </w:r>
          <w:r w:rsidR="008C048F" w:rsidRPr="000F050C">
            <w:rPr>
              <w:rFonts w:cs="Arial"/>
              <w:color w:val="4D4D4D"/>
              <w:szCs w:val="24"/>
            </w:rPr>
            <w:t>.</w:t>
          </w:r>
        </w:p>
      </w:sdtContent>
    </w:sdt>
    <w:p w14:paraId="079046F4" w14:textId="7A8BC185" w:rsidR="008C048F" w:rsidRDefault="00351226" w:rsidP="008C048F">
      <w:pPr>
        <w:pStyle w:val="Heading4"/>
        <w:spacing w:after="160"/>
        <w15:collapsed/>
        <w:rPr>
          <w:b w:val="0"/>
          <w:bCs/>
        </w:rPr>
      </w:pPr>
      <w:r w:rsidRPr="00351226">
        <w:rPr>
          <w:b w:val="0"/>
          <w:bCs/>
        </w:rPr>
        <w:t>HELP</w:t>
      </w:r>
      <w:r>
        <w:t xml:space="preserve"> - </w:t>
      </w:r>
      <w:r w:rsidR="008C048F" w:rsidRPr="00A9314D">
        <w:rPr>
          <w:b w:val="0"/>
          <w:bCs/>
        </w:rPr>
        <w:t xml:space="preserve">Outstanding Opportunities </w:t>
      </w:r>
    </w:p>
    <w:p w14:paraId="44FEBE8E" w14:textId="77777777" w:rsidR="008C048F" w:rsidRPr="00A9314D" w:rsidRDefault="008C048F" w:rsidP="008C048F">
      <w:r w:rsidRPr="0025490B">
        <w:t>Actions that have a negative impact are those that increase visitor encounters, facilities, or other modern developments or tool use, or restrictions on visitors. Decreasing encounters, reducing development, or repealing regulations ha</w:t>
      </w:r>
      <w:r>
        <w:t>ve</w:t>
      </w:r>
      <w:r w:rsidRPr="0025490B">
        <w:t xml:space="preserve"> a positive impact.</w:t>
      </w:r>
    </w:p>
    <w:p w14:paraId="7BE12519" w14:textId="77777777" w:rsidR="008C048F" w:rsidRDefault="008C048F" w:rsidP="008C048F">
      <w:pPr>
        <w:spacing w:before="160" w:after="0"/>
        <w:rPr>
          <w:rFonts w:cs="Arial"/>
          <w:szCs w:val="24"/>
        </w:rPr>
      </w:pPr>
    </w:p>
    <w:p w14:paraId="07593648" w14:textId="77777777" w:rsidR="008C048F" w:rsidRPr="00A9314D" w:rsidRDefault="008C048F" w:rsidP="008C048F">
      <w:pPr>
        <w:pStyle w:val="Heading3"/>
        <w:rPr>
          <w:b w:val="0"/>
          <w:bCs/>
        </w:rPr>
      </w:pPr>
      <w:r w:rsidRPr="00A9314D">
        <w:rPr>
          <w:b w:val="0"/>
          <w:bCs/>
        </w:rPr>
        <w:t xml:space="preserve">OTHER FEATURES OF VALUE: </w:t>
      </w:r>
      <w:r w:rsidRPr="00A9314D">
        <w:rPr>
          <w:rFonts w:cs="Arial"/>
          <w:b w:val="0"/>
          <w:bCs/>
        </w:rPr>
        <w:t>Explain</w:t>
      </w:r>
      <w:r w:rsidRPr="00A9314D">
        <w:rPr>
          <w:b w:val="0"/>
          <w:bCs/>
        </w:rPr>
        <w:t xml:space="preserve"> any effects to features of scientific, educational, scenic, or historical value that are not accounted for in the above qualities, including cultural and paleontological resources that are integral to wilderness character:</w:t>
      </w:r>
    </w:p>
    <w:sdt>
      <w:sdtPr>
        <w:rPr>
          <w:rFonts w:cs="Arial"/>
          <w:color w:val="4D4D4D"/>
        </w:rPr>
        <w:id w:val="-64264557"/>
        <w:placeholder>
          <w:docPart w:val="B227D1AFC2A24901828691635648468F"/>
        </w:placeholder>
      </w:sdtPr>
      <w:sdtContent>
        <w:p w14:paraId="048427ED" w14:textId="1F2003D7" w:rsidR="008C048F" w:rsidRPr="00A9314D" w:rsidRDefault="003936F1" w:rsidP="0062739E">
          <w:pPr>
            <w:pBdr>
              <w:top w:val="single" w:sz="4" w:space="1" w:color="auto"/>
              <w:left w:val="single" w:sz="4" w:space="4" w:color="auto"/>
              <w:bottom w:val="single" w:sz="4" w:space="1" w:color="auto"/>
              <w:right w:val="single" w:sz="4" w:space="4" w:color="auto"/>
            </w:pBdr>
            <w:spacing w:before="200"/>
            <w:rPr>
              <w:rFonts w:cs="Arial"/>
              <w:color w:val="4D4D4D"/>
            </w:rPr>
          </w:pPr>
          <w:r>
            <w:rPr>
              <w:rFonts w:cs="Arial"/>
              <w:color w:val="4D4D4D"/>
            </w:rPr>
            <w:t>D</w:t>
          </w:r>
          <w:r w:rsidRPr="003936F1">
            <w:rPr>
              <w:rFonts w:cs="Arial"/>
              <w:color w:val="4D4D4D"/>
            </w:rPr>
            <w:t xml:space="preserve">escribe the effect of Alternative </w:t>
          </w:r>
          <w:r>
            <w:rPr>
              <w:rFonts w:cs="Arial"/>
              <w:color w:val="4D4D4D"/>
            </w:rPr>
            <w:t>2</w:t>
          </w:r>
          <w:r w:rsidRPr="003936F1">
            <w:rPr>
              <w:rFonts w:cs="Arial"/>
              <w:color w:val="4D4D4D"/>
            </w:rPr>
            <w:t xml:space="preserve"> to the </w:t>
          </w:r>
          <w:r>
            <w:rPr>
              <w:rFonts w:cs="Arial"/>
              <w:color w:val="4D4D4D"/>
            </w:rPr>
            <w:t>other features of value</w:t>
          </w:r>
          <w:r w:rsidRPr="003936F1">
            <w:rPr>
              <w:rFonts w:cs="Arial"/>
              <w:color w:val="4D4D4D"/>
            </w:rPr>
            <w:t xml:space="preserve"> quality here</w:t>
          </w:r>
          <w:r w:rsidR="008C048F" w:rsidRPr="000F050C">
            <w:rPr>
              <w:rFonts w:cs="Arial"/>
              <w:color w:val="4D4D4D"/>
            </w:rPr>
            <w:t>.</w:t>
          </w:r>
        </w:p>
      </w:sdtContent>
    </w:sdt>
    <w:p w14:paraId="5CFC5250" w14:textId="7465E2D1" w:rsidR="008C048F" w:rsidRDefault="00351226" w:rsidP="008C048F">
      <w:pPr>
        <w:pStyle w:val="Heading4"/>
        <w15:collapsed/>
      </w:pPr>
      <w:r w:rsidRPr="00351226">
        <w:rPr>
          <w:b w:val="0"/>
          <w:bCs/>
        </w:rPr>
        <w:t>HELP</w:t>
      </w:r>
      <w:r>
        <w:t xml:space="preserve"> - </w:t>
      </w:r>
      <w:r w:rsidR="008C048F" w:rsidRPr="00A9314D">
        <w:rPr>
          <w:b w:val="0"/>
          <w:bCs/>
        </w:rPr>
        <w:t xml:space="preserve">Other Features of Value </w:t>
      </w:r>
    </w:p>
    <w:p w14:paraId="56EEAF23" w14:textId="77777777" w:rsidR="008C048F" w:rsidRPr="00A9314D" w:rsidRDefault="008C048F" w:rsidP="008C048F">
      <w:r w:rsidRPr="004801E8">
        <w:t xml:space="preserve">Examples of negative impacts include degradation of cultural or paleontological features. Actions that preserve of otherwise recognize </w:t>
      </w:r>
      <w:r>
        <w:t xml:space="preserve">the </w:t>
      </w:r>
      <w:r w:rsidRPr="004801E8">
        <w:t xml:space="preserve">Other Features of Value </w:t>
      </w:r>
      <w:r>
        <w:t xml:space="preserve">Quality </w:t>
      </w:r>
      <w:r w:rsidRPr="004801E8">
        <w:t>would produce positive i</w:t>
      </w:r>
      <w:r>
        <w:t>mpacts.</w:t>
      </w:r>
    </w:p>
    <w:p w14:paraId="1DC1B705" w14:textId="77777777" w:rsidR="008C048F" w:rsidRPr="00F168A2" w:rsidRDefault="008C048F" w:rsidP="008C048F">
      <w:pPr>
        <w:pStyle w:val="Heading4"/>
        <w15:collapsed/>
        <w:rPr>
          <w:b w:val="0"/>
          <w:bCs/>
        </w:rPr>
      </w:pPr>
    </w:p>
    <w:p w14:paraId="2B970479" w14:textId="714D7941" w:rsidR="008C048F" w:rsidRDefault="00B620FF" w:rsidP="008C048F">
      <w:pPr>
        <w:pStyle w:val="Heading5"/>
        <w15:collapsed/>
      </w:pPr>
      <w:r>
        <w:pict w14:anchorId="3FE91013">
          <v:shape id="_x0000_i1028" type="#_x0000_t75" alt="Question Mark Icon" style="width:12.75pt;height:12.75pt;visibility:visible;mso-wrap-style:square">
            <v:imagedata r:id="rId12" o:title="Question Mark Icon" croptop="5495f" cropbottom="5169f" cropleft="4652f" cropright="5282f"/>
          </v:shape>
        </w:pict>
      </w:r>
      <w:r w:rsidR="008C048F">
        <w:t xml:space="preserve"> Mitigation Measures Help</w:t>
      </w:r>
    </w:p>
    <w:p w14:paraId="253E1721" w14:textId="7F6E65BB" w:rsidR="0062739E" w:rsidRPr="0062739E" w:rsidRDefault="0062739E" w:rsidP="0062739E">
      <w:r w:rsidRPr="002E415E">
        <w:t xml:space="preserve">Mitigation can be used to: </w:t>
      </w:r>
      <w:r>
        <w:t>a</w:t>
      </w:r>
      <w:r w:rsidRPr="002E415E">
        <w:t xml:space="preserve">void impacts by not implementing part of an action; </w:t>
      </w:r>
      <w:r>
        <w:t>m</w:t>
      </w:r>
      <w:r w:rsidRPr="002E415E">
        <w:t xml:space="preserve">inimize impact by limiting the magnitude of the action; </w:t>
      </w:r>
      <w:r>
        <w:t>r</w:t>
      </w:r>
      <w:r w:rsidRPr="002E415E">
        <w:t xml:space="preserve">ectify impact by rehabilitating the affected environment; </w:t>
      </w:r>
      <w:r>
        <w:t>or m</w:t>
      </w:r>
      <w:r w:rsidRPr="002E415E">
        <w:t>onitor and adapt management to reduce impacts</w:t>
      </w:r>
      <w:r>
        <w:t>.</w:t>
      </w:r>
    </w:p>
    <w:p w14:paraId="7B7844F9" w14:textId="4AF6C2F6" w:rsidR="00865F38" w:rsidRDefault="00865F38" w:rsidP="00371F6D">
      <w:pPr>
        <w:pStyle w:val="Heading5"/>
        <w15:collapsed/>
      </w:pPr>
    </w:p>
    <w:p w14:paraId="4FFB0EC6" w14:textId="77777777" w:rsidR="00865F38" w:rsidRDefault="00865F38" w:rsidP="00371F6D">
      <w:pPr>
        <w:pStyle w:val="Heading6"/>
        <w15:collapsed/>
      </w:pPr>
      <w:r>
        <w:t>Mitigation Measures</w:t>
      </w:r>
    </w:p>
    <w:p w14:paraId="6D72A7C1" w14:textId="47FC3135" w:rsidR="00865F38" w:rsidRDefault="00865F38" w:rsidP="00865F38">
      <w:r w:rsidRPr="002E415E">
        <w:t xml:space="preserve">Mitigation can be used to: </w:t>
      </w:r>
      <w:r w:rsidR="00D96454">
        <w:t>a</w:t>
      </w:r>
      <w:r w:rsidRPr="002E415E">
        <w:t xml:space="preserve">void impacts by not implementing part of an action; </w:t>
      </w:r>
      <w:r w:rsidR="00D96454">
        <w:t>m</w:t>
      </w:r>
      <w:r w:rsidRPr="002E415E">
        <w:t xml:space="preserve">inimize impact by limiting the magnitude of the action; </w:t>
      </w:r>
      <w:r w:rsidR="00D96454">
        <w:t>r</w:t>
      </w:r>
      <w:r w:rsidRPr="002E415E">
        <w:t xml:space="preserve">ectify impact by rehabilitating the affected environment; </w:t>
      </w:r>
      <w:r w:rsidR="00EB0B03">
        <w:t xml:space="preserve">or </w:t>
      </w:r>
      <w:r w:rsidR="00D96454">
        <w:t>m</w:t>
      </w:r>
      <w:r w:rsidRPr="002E415E">
        <w:t>onitor and adapt management to reduce impacts</w:t>
      </w:r>
      <w:r>
        <w:t>.</w:t>
      </w:r>
    </w:p>
    <w:p w14:paraId="629A918B" w14:textId="4C00E19D" w:rsidR="00865F38" w:rsidRDefault="00003B62" w:rsidP="00371F6D">
      <w:pPr>
        <w:pStyle w:val="Heading6"/>
        <w15:collapsed/>
      </w:pPr>
      <w:r>
        <w:t xml:space="preserve">Examples of Mitigation Measures re: </w:t>
      </w:r>
      <w:r w:rsidR="00865F38">
        <w:t>Untrammeled</w:t>
      </w:r>
      <w:r>
        <w:t xml:space="preserve"> Quality</w:t>
      </w:r>
    </w:p>
    <w:p w14:paraId="5ECE7A34" w14:textId="77777777" w:rsidR="00865F38" w:rsidRDefault="00865F38" w:rsidP="00865F38">
      <w:r w:rsidRPr="0025490B">
        <w:t>Examples include suppression of natural fire or managing vegetation or wildlife, even if it improves the Natural Quality (e.g., eliminating a non-native species). Any manipulation of the biophysical environment has a negative impact to this quality.</w:t>
      </w:r>
    </w:p>
    <w:p w14:paraId="32330EA2" w14:textId="116CD54A" w:rsidR="00865F38" w:rsidRDefault="00090E39" w:rsidP="00371F6D">
      <w:pPr>
        <w:pStyle w:val="Heading6"/>
        <w15:collapsed/>
      </w:pPr>
      <w:r>
        <w:t xml:space="preserve">Examples of Mitigation Measures re: </w:t>
      </w:r>
      <w:r w:rsidR="00865F38">
        <w:t xml:space="preserve">Undeveloped </w:t>
      </w:r>
      <w:r>
        <w:t>Quality</w:t>
      </w:r>
    </w:p>
    <w:p w14:paraId="6BC52C59" w14:textId="77777777" w:rsidR="00865F38" w:rsidRPr="0025490B" w:rsidRDefault="00865F38" w:rsidP="00865F38">
      <w:r w:rsidRPr="0025490B">
        <w:t>Examples include describing 1. Type and degree of structures and installations: number, duration, and how advanced are materials and technology. 2. Motorized tools or mechanical transport: number, duration, and the power of the tool to modify the landscape</w:t>
      </w:r>
    </w:p>
    <w:p w14:paraId="064347D3" w14:textId="173F2E82" w:rsidR="00865F38" w:rsidRDefault="00090E39" w:rsidP="00371F6D">
      <w:pPr>
        <w:pStyle w:val="Heading6"/>
        <w15:collapsed/>
      </w:pPr>
      <w:r>
        <w:t xml:space="preserve">Examples of Mitigation Measures re: </w:t>
      </w:r>
      <w:r w:rsidR="00865F38">
        <w:t xml:space="preserve">Natural </w:t>
      </w:r>
      <w:r>
        <w:t>Quality</w:t>
      </w:r>
    </w:p>
    <w:p w14:paraId="5E2715EF" w14:textId="77777777" w:rsidR="00865F38" w:rsidRPr="0025490B" w:rsidRDefault="00865F38" w:rsidP="00865F38">
      <w:r w:rsidRPr="0025490B">
        <w:t>Examples of negative impacts include allowing establishment of non-native species or suppressing natural fire. Examples of preservation of this quality include the removal of non-native species, restoration of native species, or allowing natural fire.</w:t>
      </w:r>
    </w:p>
    <w:p w14:paraId="1C815914" w14:textId="6DE7F4A9" w:rsidR="00865F38" w:rsidRDefault="00090E39" w:rsidP="00371F6D">
      <w:pPr>
        <w:pStyle w:val="Heading6"/>
        <w15:collapsed/>
      </w:pPr>
      <w:r>
        <w:t xml:space="preserve">Examples of Mitigation Measures re: Outstanding Opportunities for </w:t>
      </w:r>
      <w:r w:rsidR="00865F38">
        <w:t xml:space="preserve">Solitude or Primitive Unconfined Recreation </w:t>
      </w:r>
      <w:r>
        <w:t>Quality</w:t>
      </w:r>
    </w:p>
    <w:p w14:paraId="29431348" w14:textId="77777777" w:rsidR="00865F38" w:rsidRDefault="00865F38" w:rsidP="00865F38">
      <w:r w:rsidRPr="0025490B">
        <w:t>Actions that have a negative impact are those that increase visitor encounters, facilities, or other modern developments or tool use, or restrictions on visitors. Decreasing encounters, reducing development, or repealing regulations has a positive impact.</w:t>
      </w:r>
    </w:p>
    <w:p w14:paraId="0D4781C8" w14:textId="76A1E383" w:rsidR="00865F38" w:rsidRDefault="00090E39" w:rsidP="00371F6D">
      <w:pPr>
        <w:pStyle w:val="Heading6"/>
        <w15:collapsed/>
      </w:pPr>
      <w:r>
        <w:t xml:space="preserve">Examples of Mitigation Measures re: </w:t>
      </w:r>
      <w:r w:rsidR="00865F38">
        <w:t xml:space="preserve">Other Features of Value </w:t>
      </w:r>
      <w:r>
        <w:t>Quality</w:t>
      </w:r>
    </w:p>
    <w:p w14:paraId="0B4A9A38" w14:textId="77777777" w:rsidR="00865F38" w:rsidRPr="004801E8" w:rsidRDefault="00865F38" w:rsidP="00865F38">
      <w:r w:rsidRPr="004801E8">
        <w:t>Examples of negative impacts include degradation of cultural or paleontological features. Actions that preserve of otherwise recognize Other Features of Value would produce positive impacts.</w:t>
      </w:r>
    </w:p>
    <w:p w14:paraId="5DC7AD3B" w14:textId="5B177FB0" w:rsidR="00AC5951" w:rsidRDefault="00AC5951" w:rsidP="00243A92">
      <w:pPr>
        <w:rPr>
          <w:rFonts w:cs="Arial"/>
          <w:szCs w:val="24"/>
        </w:rPr>
        <w:sectPr w:rsidR="00AC5951" w:rsidSect="00266BF6">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pPr>
    </w:p>
    <w:p w14:paraId="2C903712" w14:textId="6A7ADE0E" w:rsidR="00C176CA" w:rsidRPr="0006303E" w:rsidRDefault="002C7898" w:rsidP="0006303E">
      <w:pPr>
        <w:pStyle w:val="Heading3"/>
      </w:pPr>
      <w:bookmarkStart w:id="65" w:name="Alt3"/>
      <w:r w:rsidRPr="0006303E">
        <w:lastRenderedPageBreak/>
        <w:t>Alternative 3</w:t>
      </w:r>
      <w:bookmarkEnd w:id="65"/>
      <w:r w:rsidRPr="0006303E">
        <w:t>:</w:t>
      </w:r>
    </w:p>
    <w:sdt>
      <w:sdtPr>
        <w:rPr>
          <w:color w:val="4D4D4D"/>
        </w:rPr>
        <w:id w:val="1170763061"/>
        <w:placeholder>
          <w:docPart w:val="1F1E45E2111646BDB55A132C90CDD75D"/>
        </w:placeholder>
        <w:text/>
      </w:sdtPr>
      <w:sdtContent>
        <w:p w14:paraId="75528F0F" w14:textId="46310FB3" w:rsidR="000F050C" w:rsidRPr="001A4AF1" w:rsidRDefault="003936F1" w:rsidP="000F050C">
          <w:pPr>
            <w:pBdr>
              <w:top w:val="single" w:sz="2" w:space="1" w:color="auto"/>
              <w:left w:val="single" w:sz="2" w:space="4" w:color="auto"/>
              <w:bottom w:val="single" w:sz="2" w:space="1" w:color="auto"/>
              <w:right w:val="single" w:sz="2" w:space="4" w:color="auto"/>
            </w:pBdr>
            <w:spacing w:before="200"/>
            <w:rPr>
              <w:color w:val="4D4D4D"/>
            </w:rPr>
          </w:pPr>
          <w:r>
            <w:rPr>
              <w:color w:val="4D4D4D"/>
            </w:rPr>
            <w:t>E</w:t>
          </w:r>
          <w:r w:rsidRPr="003936F1">
            <w:rPr>
              <w:color w:val="4D4D4D"/>
            </w:rPr>
            <w:t>nter the name of Alternative 3</w:t>
          </w:r>
          <w:r>
            <w:rPr>
              <w:color w:val="4D4D4D"/>
            </w:rPr>
            <w:t xml:space="preserve"> here</w:t>
          </w:r>
          <w:r w:rsidRPr="003936F1">
            <w:rPr>
              <w:color w:val="4D4D4D"/>
            </w:rPr>
            <w:t>.</w:t>
          </w:r>
        </w:p>
      </w:sdtContent>
    </w:sdt>
    <w:p w14:paraId="054A9F11" w14:textId="77777777" w:rsidR="00865F38" w:rsidRPr="00C70635" w:rsidRDefault="00865F38" w:rsidP="00865F38">
      <w:pPr>
        <w:pStyle w:val="Heading4"/>
      </w:pPr>
      <w:r w:rsidRPr="0003631C">
        <w:rPr>
          <w:rFonts w:cs="Arial"/>
          <w:szCs w:val="24"/>
        </w:rPr>
        <w:t>Component Methods</w:t>
      </w:r>
    </w:p>
    <w:p w14:paraId="1AC50D38" w14:textId="77777777" w:rsidR="00865F38" w:rsidRPr="0041316C" w:rsidRDefault="00865F38" w:rsidP="00865F38">
      <w:pPr>
        <w:spacing w:after="0"/>
        <w:rPr>
          <w:rFonts w:cs="Arial"/>
          <w:szCs w:val="24"/>
        </w:rPr>
      </w:pPr>
      <w:r>
        <w:rPr>
          <w:rFonts w:cs="Arial"/>
          <w:i/>
        </w:rPr>
        <w:t>How will each of the components of the action be performed under this alternative?</w:t>
      </w:r>
    </w:p>
    <w:p w14:paraId="1498E01C" w14:textId="77777777" w:rsidR="00865F38" w:rsidRPr="00BF4AAB" w:rsidRDefault="00865F38" w:rsidP="00865F38">
      <w:pPr>
        <w:spacing w:after="0"/>
        <w:rPr>
          <w:rFonts w:cs="Arial"/>
          <w:sz w:val="20"/>
          <w:szCs w:val="20"/>
        </w:rPr>
      </w:pPr>
    </w:p>
    <w:tbl>
      <w:tblPr>
        <w:tblStyle w:val="TableGrid"/>
        <w:tblW w:w="9360" w:type="dxa"/>
        <w:jc w:val="center"/>
        <w:tblLayout w:type="fixed"/>
        <w:tblLook w:val="04A0" w:firstRow="1" w:lastRow="0" w:firstColumn="1" w:lastColumn="0" w:noHBand="0" w:noVBand="1"/>
        <w:tblCaption w:val="Method Components"/>
        <w:tblDescription w:val="A list of components of the action and corresponding activities"/>
      </w:tblPr>
      <w:tblGrid>
        <w:gridCol w:w="1525"/>
        <w:gridCol w:w="3510"/>
        <w:gridCol w:w="4325"/>
      </w:tblGrid>
      <w:tr w:rsidR="00865F38" w14:paraId="6886E76B" w14:textId="77777777" w:rsidTr="009B0F7B">
        <w:trPr>
          <w:cantSplit/>
          <w:trHeight w:val="288"/>
          <w:tblHeader/>
          <w:jc w:val="center"/>
        </w:trPr>
        <w:tc>
          <w:tcPr>
            <w:tcW w:w="1525" w:type="dxa"/>
            <w:tcBorders>
              <w:right w:val="single" w:sz="4" w:space="0" w:color="auto"/>
            </w:tcBorders>
            <w:tcMar>
              <w:top w:w="58" w:type="dxa"/>
              <w:left w:w="115" w:type="dxa"/>
              <w:bottom w:w="58" w:type="dxa"/>
              <w:right w:w="115" w:type="dxa"/>
            </w:tcMar>
            <w:vAlign w:val="center"/>
          </w:tcPr>
          <w:p w14:paraId="47DA3F94" w14:textId="44A136C5" w:rsidR="00865F38" w:rsidRPr="00FA7703" w:rsidRDefault="00865F38" w:rsidP="00023B48">
            <w:pPr>
              <w:jc w:val="center"/>
              <w:rPr>
                <w:rFonts w:cs="Arial"/>
              </w:rPr>
            </w:pPr>
            <w:r>
              <w:rPr>
                <w:rFonts w:cs="Arial"/>
              </w:rPr>
              <w:t>Comp</w:t>
            </w:r>
            <w:r w:rsidR="00023B48">
              <w:rPr>
                <w:rFonts w:cs="Arial"/>
              </w:rPr>
              <w:t>onent</w:t>
            </w:r>
          </w:p>
        </w:tc>
        <w:tc>
          <w:tcPr>
            <w:tcW w:w="3510" w:type="dxa"/>
            <w:tcBorders>
              <w:left w:val="single" w:sz="4" w:space="0" w:color="auto"/>
            </w:tcBorders>
            <w:vAlign w:val="center"/>
          </w:tcPr>
          <w:p w14:paraId="1AC5ED74" w14:textId="26DC39A2" w:rsidR="00865F38" w:rsidRPr="00FA7703" w:rsidRDefault="00000000" w:rsidP="00023B48">
            <w:pPr>
              <w:spacing w:line="276" w:lineRule="auto"/>
              <w:rPr>
                <w:rFonts w:cs="Arial"/>
              </w:rPr>
            </w:pPr>
            <w:hyperlink w:anchor="_Workflow_Components" w:history="1">
              <w:r w:rsidR="00865F38" w:rsidRPr="004B6D58">
                <w:rPr>
                  <w:rStyle w:val="Hyperlink"/>
                  <w:rFonts w:cs="Arial"/>
                </w:rPr>
                <w:t>Workflow Components</w:t>
              </w:r>
            </w:hyperlink>
          </w:p>
        </w:tc>
        <w:tc>
          <w:tcPr>
            <w:tcW w:w="4325" w:type="dxa"/>
            <w:tcBorders>
              <w:bottom w:val="single" w:sz="4" w:space="0" w:color="auto"/>
            </w:tcBorders>
            <w:tcMar>
              <w:top w:w="58" w:type="dxa"/>
              <w:left w:w="115" w:type="dxa"/>
              <w:bottom w:w="58" w:type="dxa"/>
              <w:right w:w="115" w:type="dxa"/>
            </w:tcMar>
            <w:vAlign w:val="center"/>
          </w:tcPr>
          <w:p w14:paraId="36334911" w14:textId="77777777" w:rsidR="00865F38" w:rsidRPr="00FA7703" w:rsidRDefault="00865F38" w:rsidP="00023B48">
            <w:pPr>
              <w:spacing w:line="276" w:lineRule="auto"/>
              <w:rPr>
                <w:rFonts w:cs="Arial"/>
              </w:rPr>
            </w:pPr>
            <w:r>
              <w:rPr>
                <w:rFonts w:cs="Arial"/>
              </w:rPr>
              <w:t>Component Methods</w:t>
            </w:r>
            <w:r w:rsidRPr="00FA7703">
              <w:rPr>
                <w:rFonts w:cs="Arial"/>
              </w:rPr>
              <w:t xml:space="preserve"> for this Alternative</w:t>
            </w:r>
          </w:p>
        </w:tc>
      </w:tr>
      <w:tr w:rsidR="00865F38" w14:paraId="43606740" w14:textId="77777777" w:rsidTr="000F050C">
        <w:trPr>
          <w:cantSplit/>
          <w:trHeight w:val="288"/>
          <w:jc w:val="center"/>
        </w:trPr>
        <w:tc>
          <w:tcPr>
            <w:tcW w:w="1525" w:type="dxa"/>
            <w:tcMar>
              <w:top w:w="58" w:type="dxa"/>
              <w:left w:w="115" w:type="dxa"/>
              <w:bottom w:w="58" w:type="dxa"/>
              <w:right w:w="115" w:type="dxa"/>
            </w:tcMar>
          </w:tcPr>
          <w:p w14:paraId="1A68D056" w14:textId="77777777" w:rsidR="00865F38" w:rsidRPr="00FA7703" w:rsidRDefault="00865F38" w:rsidP="00023B48">
            <w:pPr>
              <w:spacing w:line="276" w:lineRule="auto"/>
              <w:jc w:val="center"/>
              <w:rPr>
                <w:rFonts w:cs="Arial"/>
              </w:rPr>
            </w:pPr>
          </w:p>
        </w:tc>
        <w:tc>
          <w:tcPr>
            <w:tcW w:w="3510" w:type="dxa"/>
            <w:shd w:val="clear" w:color="auto" w:fill="auto"/>
            <w:tcMar>
              <w:top w:w="58" w:type="dxa"/>
              <w:left w:w="115" w:type="dxa"/>
              <w:bottom w:w="58" w:type="dxa"/>
              <w:right w:w="115" w:type="dxa"/>
            </w:tcMar>
            <w:vAlign w:val="center"/>
          </w:tcPr>
          <w:p w14:paraId="420D2C43" w14:textId="77777777" w:rsidR="00865F38" w:rsidRPr="00FA7703" w:rsidRDefault="00865F38" w:rsidP="00023B48">
            <w:pPr>
              <w:spacing w:line="276" w:lineRule="auto"/>
              <w:rPr>
                <w:rFonts w:cs="Arial"/>
                <w:i/>
              </w:rPr>
            </w:pPr>
            <w:r w:rsidRPr="00FA7703">
              <w:rPr>
                <w:rFonts w:cs="Arial"/>
                <w:i/>
              </w:rPr>
              <w:t xml:space="preserve">Example: Transportation of personnel to the project </w:t>
            </w:r>
            <w:r w:rsidRPr="00556885">
              <w:rPr>
                <w:rFonts w:cs="Arial"/>
                <w:i/>
              </w:rPr>
              <w:t>site</w:t>
            </w:r>
            <w:r>
              <w:rPr>
                <w:rFonts w:cs="Arial"/>
                <w:i/>
              </w:rPr>
              <w:t>.</w:t>
            </w:r>
          </w:p>
        </w:tc>
        <w:tc>
          <w:tcPr>
            <w:tcW w:w="4325" w:type="dxa"/>
            <w:shd w:val="clear" w:color="auto" w:fill="auto"/>
            <w:tcMar>
              <w:top w:w="58" w:type="dxa"/>
              <w:left w:w="115" w:type="dxa"/>
              <w:bottom w:w="58" w:type="dxa"/>
              <w:right w:w="115" w:type="dxa"/>
            </w:tcMar>
            <w:vAlign w:val="center"/>
          </w:tcPr>
          <w:p w14:paraId="0E67E8F3" w14:textId="77777777" w:rsidR="00865F38" w:rsidRPr="00940EAE" w:rsidRDefault="00865F38" w:rsidP="00023B48">
            <w:pPr>
              <w:spacing w:line="276" w:lineRule="auto"/>
              <w:rPr>
                <w:rFonts w:cs="Arial"/>
                <w:i/>
              </w:rPr>
            </w:pPr>
            <w:r w:rsidRPr="00940EAE">
              <w:rPr>
                <w:rFonts w:cs="Arial"/>
                <w:i/>
              </w:rPr>
              <w:t xml:space="preserve">Example: </w:t>
            </w:r>
            <w:r w:rsidRPr="0066282F">
              <w:rPr>
                <w:rFonts w:eastAsia="Arial" w:cs="Arial"/>
                <w:i/>
                <w:iCs/>
              </w:rPr>
              <w:t>Workers walk to work site.</w:t>
            </w:r>
          </w:p>
        </w:tc>
      </w:tr>
      <w:tr w:rsidR="00865F38" w14:paraId="2028DBA5" w14:textId="77777777" w:rsidTr="000F050C">
        <w:trPr>
          <w:cantSplit/>
          <w:trHeight w:val="288"/>
          <w:jc w:val="center"/>
        </w:trPr>
        <w:tc>
          <w:tcPr>
            <w:tcW w:w="1525" w:type="dxa"/>
            <w:tcMar>
              <w:top w:w="58" w:type="dxa"/>
              <w:left w:w="115" w:type="dxa"/>
              <w:bottom w:w="58" w:type="dxa"/>
              <w:right w:w="115" w:type="dxa"/>
            </w:tcMar>
          </w:tcPr>
          <w:p w14:paraId="6465EC32" w14:textId="2D00F7DA" w:rsidR="00865F38" w:rsidRPr="00FA7703" w:rsidRDefault="00865F38" w:rsidP="00023B48">
            <w:pPr>
              <w:spacing w:line="276" w:lineRule="auto"/>
              <w:jc w:val="center"/>
              <w:rPr>
                <w:rFonts w:cs="Arial"/>
              </w:rPr>
            </w:pPr>
            <w:r>
              <w:rPr>
                <w:rFonts w:cs="Arial"/>
              </w:rPr>
              <w:t>1</w:t>
            </w:r>
          </w:p>
        </w:tc>
        <w:sdt>
          <w:sdtPr>
            <w:rPr>
              <w:rFonts w:cs="Arial"/>
              <w:color w:val="4D4D4D"/>
            </w:rPr>
            <w:id w:val="369804783"/>
            <w:placeholder>
              <w:docPart w:val="92D03D1CF7FD4D1D8BCBA9D7F9979D8B"/>
            </w:placeholder>
            <w:showingPlcHdr/>
          </w:sdtPr>
          <w:sdtContent>
            <w:tc>
              <w:tcPr>
                <w:tcW w:w="3510" w:type="dxa"/>
                <w:shd w:val="clear" w:color="auto" w:fill="auto"/>
                <w:tcMar>
                  <w:top w:w="58" w:type="dxa"/>
                  <w:left w:w="115" w:type="dxa"/>
                  <w:bottom w:w="58" w:type="dxa"/>
                  <w:right w:w="115" w:type="dxa"/>
                </w:tcMar>
              </w:tcPr>
              <w:p w14:paraId="35233439"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628556796"/>
            <w:placeholder>
              <w:docPart w:val="96D7875075904BDCB6706E9E6FC0E050"/>
            </w:placeholder>
            <w:showingPlcHdr/>
          </w:sdtPr>
          <w:sdtContent>
            <w:tc>
              <w:tcPr>
                <w:tcW w:w="4325" w:type="dxa"/>
                <w:shd w:val="clear" w:color="auto" w:fill="auto"/>
                <w:tcMar>
                  <w:top w:w="58" w:type="dxa"/>
                  <w:left w:w="115" w:type="dxa"/>
                  <w:bottom w:w="58" w:type="dxa"/>
                  <w:right w:w="115" w:type="dxa"/>
                </w:tcMar>
              </w:tcPr>
              <w:p w14:paraId="2297446D"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49E08EC2" w14:textId="77777777" w:rsidTr="000F050C">
        <w:trPr>
          <w:cantSplit/>
          <w:trHeight w:val="288"/>
          <w:jc w:val="center"/>
        </w:trPr>
        <w:tc>
          <w:tcPr>
            <w:tcW w:w="1525" w:type="dxa"/>
            <w:tcMar>
              <w:top w:w="58" w:type="dxa"/>
              <w:left w:w="115" w:type="dxa"/>
              <w:bottom w:w="58" w:type="dxa"/>
              <w:right w:w="115" w:type="dxa"/>
            </w:tcMar>
          </w:tcPr>
          <w:p w14:paraId="5A7F1ECF" w14:textId="19313C37" w:rsidR="00865F38" w:rsidRPr="00FA7703" w:rsidRDefault="00865F38" w:rsidP="00023B48">
            <w:pPr>
              <w:spacing w:line="276" w:lineRule="auto"/>
              <w:jc w:val="center"/>
              <w:rPr>
                <w:rFonts w:cs="Arial"/>
              </w:rPr>
            </w:pPr>
            <w:r>
              <w:rPr>
                <w:rFonts w:cs="Arial"/>
              </w:rPr>
              <w:t>2</w:t>
            </w:r>
          </w:p>
        </w:tc>
        <w:sdt>
          <w:sdtPr>
            <w:rPr>
              <w:rFonts w:cs="Arial"/>
            </w:rPr>
            <w:id w:val="-1628154379"/>
            <w:placeholder>
              <w:docPart w:val="97EEC0C4CC7E4C41AC1E113BBBC504CB"/>
            </w:placeholder>
            <w:showingPlcHdr/>
          </w:sdtPr>
          <w:sdtContent>
            <w:tc>
              <w:tcPr>
                <w:tcW w:w="3510" w:type="dxa"/>
                <w:shd w:val="clear" w:color="auto" w:fill="auto"/>
                <w:tcMar>
                  <w:top w:w="58" w:type="dxa"/>
                  <w:left w:w="115" w:type="dxa"/>
                  <w:bottom w:w="58" w:type="dxa"/>
                  <w:right w:w="115" w:type="dxa"/>
                </w:tcMar>
              </w:tcPr>
              <w:p w14:paraId="59CDCB2E"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162166736"/>
            <w:placeholder>
              <w:docPart w:val="6F1D3A1F55D1492FBF68D8920CC9CB61"/>
            </w:placeholder>
            <w:showingPlcHdr/>
          </w:sdtPr>
          <w:sdtContent>
            <w:tc>
              <w:tcPr>
                <w:tcW w:w="4325" w:type="dxa"/>
                <w:shd w:val="clear" w:color="auto" w:fill="auto"/>
                <w:tcMar>
                  <w:top w:w="58" w:type="dxa"/>
                  <w:left w:w="115" w:type="dxa"/>
                  <w:bottom w:w="58" w:type="dxa"/>
                  <w:right w:w="115" w:type="dxa"/>
                </w:tcMar>
              </w:tcPr>
              <w:p w14:paraId="46F897B3"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63DAF2E3" w14:textId="77777777" w:rsidTr="000F050C">
        <w:trPr>
          <w:cantSplit/>
          <w:trHeight w:val="288"/>
          <w:jc w:val="center"/>
        </w:trPr>
        <w:tc>
          <w:tcPr>
            <w:tcW w:w="1525" w:type="dxa"/>
            <w:tcMar>
              <w:top w:w="58" w:type="dxa"/>
              <w:left w:w="115" w:type="dxa"/>
              <w:bottom w:w="58" w:type="dxa"/>
              <w:right w:w="115" w:type="dxa"/>
            </w:tcMar>
          </w:tcPr>
          <w:p w14:paraId="46D1956C" w14:textId="7F7ABB22" w:rsidR="00865F38" w:rsidRPr="00FA7703" w:rsidRDefault="00865F38" w:rsidP="00023B48">
            <w:pPr>
              <w:spacing w:line="276" w:lineRule="auto"/>
              <w:jc w:val="center"/>
              <w:rPr>
                <w:rFonts w:cs="Arial"/>
              </w:rPr>
            </w:pPr>
            <w:r>
              <w:rPr>
                <w:rFonts w:cs="Arial"/>
              </w:rPr>
              <w:t>3</w:t>
            </w:r>
          </w:p>
        </w:tc>
        <w:sdt>
          <w:sdtPr>
            <w:rPr>
              <w:rFonts w:cs="Arial"/>
              <w:color w:val="4D4D4D"/>
            </w:rPr>
            <w:id w:val="-367612931"/>
            <w:placeholder>
              <w:docPart w:val="EAB175B9D5314CD8AFF7F40E3FC97EA6"/>
            </w:placeholder>
            <w:showingPlcHdr/>
          </w:sdtPr>
          <w:sdtContent>
            <w:tc>
              <w:tcPr>
                <w:tcW w:w="3510" w:type="dxa"/>
                <w:shd w:val="clear" w:color="auto" w:fill="auto"/>
                <w:tcMar>
                  <w:top w:w="58" w:type="dxa"/>
                  <w:left w:w="115" w:type="dxa"/>
                  <w:bottom w:w="58" w:type="dxa"/>
                  <w:right w:w="115" w:type="dxa"/>
                </w:tcMar>
              </w:tcPr>
              <w:p w14:paraId="715E2E1E"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1743600152"/>
            <w:placeholder>
              <w:docPart w:val="4D68EC5DF0AD476285FC8F78C3ACFB0B"/>
            </w:placeholder>
            <w:showingPlcHdr/>
          </w:sdtPr>
          <w:sdtContent>
            <w:tc>
              <w:tcPr>
                <w:tcW w:w="4325" w:type="dxa"/>
                <w:shd w:val="clear" w:color="auto" w:fill="auto"/>
                <w:tcMar>
                  <w:top w:w="58" w:type="dxa"/>
                  <w:left w:w="115" w:type="dxa"/>
                  <w:bottom w:w="58" w:type="dxa"/>
                  <w:right w:w="115" w:type="dxa"/>
                </w:tcMar>
              </w:tcPr>
              <w:p w14:paraId="451C2597"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36741C71" w14:textId="77777777" w:rsidTr="000F050C">
        <w:trPr>
          <w:cantSplit/>
          <w:trHeight w:val="288"/>
          <w:jc w:val="center"/>
        </w:trPr>
        <w:tc>
          <w:tcPr>
            <w:tcW w:w="1525" w:type="dxa"/>
            <w:tcMar>
              <w:top w:w="58" w:type="dxa"/>
              <w:left w:w="115" w:type="dxa"/>
              <w:bottom w:w="58" w:type="dxa"/>
              <w:right w:w="115" w:type="dxa"/>
            </w:tcMar>
          </w:tcPr>
          <w:p w14:paraId="61A4D0EB" w14:textId="226A1245" w:rsidR="00865F38" w:rsidRPr="00FA7703" w:rsidRDefault="00865F38" w:rsidP="00023B48">
            <w:pPr>
              <w:spacing w:line="276" w:lineRule="auto"/>
              <w:jc w:val="center"/>
              <w:rPr>
                <w:rFonts w:cs="Arial"/>
              </w:rPr>
            </w:pPr>
            <w:r>
              <w:rPr>
                <w:rFonts w:cs="Arial"/>
              </w:rPr>
              <w:t>4</w:t>
            </w:r>
          </w:p>
        </w:tc>
        <w:sdt>
          <w:sdtPr>
            <w:rPr>
              <w:rFonts w:cs="Arial"/>
              <w:color w:val="4D4D4D"/>
            </w:rPr>
            <w:id w:val="256029919"/>
            <w:placeholder>
              <w:docPart w:val="A72BDB05E5FD479B8E19AC27AC4A6656"/>
            </w:placeholder>
            <w:showingPlcHdr/>
          </w:sdtPr>
          <w:sdtContent>
            <w:tc>
              <w:tcPr>
                <w:tcW w:w="3510" w:type="dxa"/>
                <w:shd w:val="clear" w:color="auto" w:fill="auto"/>
                <w:tcMar>
                  <w:top w:w="58" w:type="dxa"/>
                  <w:left w:w="115" w:type="dxa"/>
                  <w:bottom w:w="58" w:type="dxa"/>
                  <w:right w:w="115" w:type="dxa"/>
                </w:tcMar>
              </w:tcPr>
              <w:p w14:paraId="0AEFBB24"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924381354"/>
            <w:placeholder>
              <w:docPart w:val="B55591785D4440599C66F65C0C5B5D48"/>
            </w:placeholder>
            <w:showingPlcHdr/>
          </w:sdtPr>
          <w:sdtContent>
            <w:tc>
              <w:tcPr>
                <w:tcW w:w="4325" w:type="dxa"/>
                <w:shd w:val="clear" w:color="auto" w:fill="auto"/>
                <w:tcMar>
                  <w:top w:w="58" w:type="dxa"/>
                  <w:left w:w="115" w:type="dxa"/>
                  <w:bottom w:w="58" w:type="dxa"/>
                  <w:right w:w="115" w:type="dxa"/>
                </w:tcMar>
              </w:tcPr>
              <w:p w14:paraId="29EAF98B"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r w:rsidR="00865F38" w14:paraId="134F5BF7" w14:textId="77777777" w:rsidTr="000F050C">
        <w:trPr>
          <w:cantSplit/>
          <w:trHeight w:val="288"/>
          <w:jc w:val="center"/>
        </w:trPr>
        <w:tc>
          <w:tcPr>
            <w:tcW w:w="1525" w:type="dxa"/>
            <w:tcMar>
              <w:top w:w="58" w:type="dxa"/>
              <w:left w:w="115" w:type="dxa"/>
              <w:bottom w:w="58" w:type="dxa"/>
              <w:right w:w="115" w:type="dxa"/>
            </w:tcMar>
          </w:tcPr>
          <w:p w14:paraId="1F73F7D0" w14:textId="5A4BB1EA" w:rsidR="00865F38" w:rsidRPr="00FA7703" w:rsidRDefault="00865F38" w:rsidP="00023B48">
            <w:pPr>
              <w:spacing w:line="276" w:lineRule="auto"/>
              <w:jc w:val="center"/>
              <w:rPr>
                <w:rFonts w:cs="Arial"/>
              </w:rPr>
            </w:pPr>
            <w:r>
              <w:rPr>
                <w:rFonts w:cs="Arial"/>
              </w:rPr>
              <w:t>5</w:t>
            </w:r>
          </w:p>
        </w:tc>
        <w:sdt>
          <w:sdtPr>
            <w:rPr>
              <w:rFonts w:cs="Arial"/>
              <w:color w:val="4D4D4D"/>
            </w:rPr>
            <w:id w:val="341136982"/>
            <w:placeholder>
              <w:docPart w:val="FECF7ED7ECEE4BE8B77C4992E8D87E64"/>
            </w:placeholder>
            <w:showingPlcHdr/>
          </w:sdtPr>
          <w:sdtContent>
            <w:tc>
              <w:tcPr>
                <w:tcW w:w="3510" w:type="dxa"/>
                <w:shd w:val="clear" w:color="auto" w:fill="auto"/>
                <w:tcMar>
                  <w:top w:w="58" w:type="dxa"/>
                  <w:left w:w="115" w:type="dxa"/>
                  <w:bottom w:w="58" w:type="dxa"/>
                  <w:right w:w="115" w:type="dxa"/>
                </w:tcMar>
              </w:tcPr>
              <w:p w14:paraId="3EF6BB75"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sdt>
          <w:sdtPr>
            <w:rPr>
              <w:rFonts w:cs="Arial"/>
            </w:rPr>
            <w:id w:val="2122106588"/>
            <w:placeholder>
              <w:docPart w:val="08C61F1C386545C1956C1A222DB57657"/>
            </w:placeholder>
            <w:showingPlcHdr/>
          </w:sdtPr>
          <w:sdtContent>
            <w:tc>
              <w:tcPr>
                <w:tcW w:w="4325" w:type="dxa"/>
                <w:shd w:val="clear" w:color="auto" w:fill="auto"/>
                <w:tcMar>
                  <w:top w:w="58" w:type="dxa"/>
                  <w:left w:w="115" w:type="dxa"/>
                  <w:bottom w:w="58" w:type="dxa"/>
                  <w:right w:w="115" w:type="dxa"/>
                </w:tcMar>
              </w:tcPr>
              <w:p w14:paraId="1A8249A1" w14:textId="77777777" w:rsidR="00865F38" w:rsidRPr="00FA7703" w:rsidRDefault="00865F38" w:rsidP="00023B48">
                <w:pPr>
                  <w:spacing w:line="276" w:lineRule="auto"/>
                  <w:rPr>
                    <w:rFonts w:cs="Arial"/>
                  </w:rPr>
                </w:pPr>
                <w:r w:rsidRPr="00C920D1">
                  <w:rPr>
                    <w:rStyle w:val="PlaceholderText"/>
                    <w:color w:val="4D4D4D"/>
                  </w:rPr>
                  <w:t>Click or tap here to enter text.</w:t>
                </w:r>
              </w:p>
            </w:tc>
          </w:sdtContent>
        </w:sdt>
      </w:tr>
    </w:tbl>
    <w:p w14:paraId="6687C83A" w14:textId="52642189" w:rsidR="00865F38" w:rsidRDefault="00351226" w:rsidP="00371F6D">
      <w:pPr>
        <w:pStyle w:val="Heading5"/>
        <w15:collapsed/>
      </w:pPr>
      <w:r>
        <w:t xml:space="preserve">HELP - </w:t>
      </w:r>
      <w:r w:rsidR="00D96454">
        <w:t>“</w:t>
      </w:r>
      <w:r w:rsidR="00865F38">
        <w:t>Component Methods</w:t>
      </w:r>
      <w:r w:rsidR="00D96454">
        <w:t>”</w:t>
      </w:r>
      <w:r w:rsidR="00865F38">
        <w:t xml:space="preserve"> </w:t>
      </w:r>
    </w:p>
    <w:p w14:paraId="02194D70" w14:textId="77777777" w:rsidR="00865F38" w:rsidRDefault="00865F38" w:rsidP="00865F38">
      <w:r w:rsidRPr="00756D43">
        <w:t>Identify the components of the action first, then develop the alternatives. Separating an action into components provides a foundation for building well-thought-out alternatives (and promotes consistency among alternatives).</w:t>
      </w:r>
    </w:p>
    <w:p w14:paraId="1FBC788A" w14:textId="6B692FAF" w:rsidR="00865F38" w:rsidRDefault="00351226" w:rsidP="00371F6D">
      <w:pPr>
        <w:pStyle w:val="Heading5"/>
        <w15:collapsed/>
      </w:pPr>
      <w:r>
        <w:t xml:space="preserve">HELP - </w:t>
      </w:r>
      <w:r w:rsidR="00D96454">
        <w:t>“</w:t>
      </w:r>
      <w:r w:rsidR="00865F38">
        <w:t>Workflow Components</w:t>
      </w:r>
      <w:r w:rsidR="00D96454">
        <w:t>”</w:t>
      </w:r>
      <w:r w:rsidR="00865F38">
        <w:t xml:space="preserve"> </w:t>
      </w:r>
    </w:p>
    <w:p w14:paraId="1C68F81D" w14:textId="51059A7A" w:rsidR="00865F38" w:rsidRPr="0003631C" w:rsidRDefault="00865F38" w:rsidP="00865F38">
      <w:r w:rsidRPr="0003631C">
        <w:t>Enter the workflow components from Step 2. These will be the same for every alternative.</w:t>
      </w:r>
    </w:p>
    <w:p w14:paraId="020340F0" w14:textId="77777777" w:rsidR="00865F38" w:rsidRPr="00EB41FC" w:rsidRDefault="00865F38" w:rsidP="007F14BC">
      <w:pPr>
        <w:pStyle w:val="Heading4"/>
      </w:pPr>
      <w:r w:rsidRPr="00EB41FC">
        <w:t>Description of the Alternative</w:t>
      </w:r>
    </w:p>
    <w:p w14:paraId="6F4AB406" w14:textId="5FB561CE" w:rsidR="00865F38" w:rsidRDefault="00865F38" w:rsidP="00B53ED0">
      <w:pPr>
        <w:spacing w:after="0"/>
        <w:rPr>
          <w:rFonts w:cs="Arial"/>
          <w:szCs w:val="24"/>
        </w:rPr>
      </w:pPr>
      <w:r>
        <w:rPr>
          <w:rFonts w:cs="Arial"/>
          <w:i/>
        </w:rPr>
        <w:t>What are the details of this alternative</w:t>
      </w:r>
      <w:r w:rsidRPr="00C70635">
        <w:rPr>
          <w:rFonts w:cs="Arial"/>
          <w:i/>
        </w:rPr>
        <w:t>?</w:t>
      </w:r>
      <w:r>
        <w:rPr>
          <w:rFonts w:cs="Arial"/>
          <w:i/>
        </w:rPr>
        <w:t xml:space="preserve"> When, where, and how will the action occur? What mitigation measures will be taken? Provide a complete narrative description of the Component Methods identified above.</w:t>
      </w:r>
    </w:p>
    <w:sdt>
      <w:sdtPr>
        <w:rPr>
          <w:rFonts w:cs="Arial"/>
          <w:color w:val="4D4D4D"/>
          <w:szCs w:val="24"/>
        </w:rPr>
        <w:id w:val="-765853891"/>
        <w:placeholder>
          <w:docPart w:val="C0F10CC545064EAE9352F4F769826331"/>
        </w:placeholder>
      </w:sdtPr>
      <w:sdtContent>
        <w:p w14:paraId="4C7615BE" w14:textId="56413592" w:rsidR="00B53ED0" w:rsidRPr="00B53ED0" w:rsidRDefault="00DC774C" w:rsidP="00B53ED0">
          <w:pPr>
            <w:pBdr>
              <w:top w:val="single" w:sz="2" w:space="1" w:color="auto"/>
              <w:left w:val="single" w:sz="2" w:space="4" w:color="auto"/>
              <w:bottom w:val="single" w:sz="2" w:space="1" w:color="auto"/>
              <w:right w:val="single" w:sz="2" w:space="4" w:color="auto"/>
            </w:pBdr>
            <w:spacing w:before="200"/>
            <w:rPr>
              <w:rFonts w:cs="Arial"/>
              <w:color w:val="4D4D4D"/>
              <w:szCs w:val="24"/>
            </w:rPr>
          </w:pPr>
          <w:r>
            <w:rPr>
              <w:rFonts w:cs="Arial"/>
              <w:color w:val="4D4D4D"/>
              <w:szCs w:val="24"/>
            </w:rPr>
            <w:t>E</w:t>
          </w:r>
          <w:r w:rsidR="003936F1" w:rsidRPr="003936F1">
            <w:rPr>
              <w:rFonts w:cs="Arial"/>
              <w:color w:val="4D4D4D"/>
              <w:szCs w:val="24"/>
            </w:rPr>
            <w:t>nter a complete description of</w:t>
          </w:r>
          <w:r w:rsidR="00B53ED0" w:rsidRPr="001A4AF1">
            <w:rPr>
              <w:rFonts w:cs="Arial"/>
              <w:color w:val="4D4D4D"/>
              <w:szCs w:val="24"/>
            </w:rPr>
            <w:t xml:space="preserve"> </w:t>
          </w:r>
          <w:r w:rsidR="00003B62">
            <w:rPr>
              <w:rFonts w:cs="Arial"/>
              <w:color w:val="4D4D4D"/>
              <w:szCs w:val="24"/>
            </w:rPr>
            <w:t>A</w:t>
          </w:r>
          <w:r w:rsidR="00B53ED0" w:rsidRPr="001A4AF1">
            <w:rPr>
              <w:rFonts w:cs="Arial"/>
              <w:color w:val="4D4D4D"/>
              <w:szCs w:val="24"/>
            </w:rPr>
            <w:t>lternative</w:t>
          </w:r>
          <w:r w:rsidR="00003B62">
            <w:rPr>
              <w:rFonts w:cs="Arial"/>
              <w:color w:val="4D4D4D"/>
              <w:szCs w:val="24"/>
            </w:rPr>
            <w:t xml:space="preserve"> 3</w:t>
          </w:r>
          <w:r w:rsidR="003936F1">
            <w:rPr>
              <w:rFonts w:cs="Arial"/>
              <w:color w:val="4D4D4D"/>
              <w:szCs w:val="24"/>
            </w:rPr>
            <w:t xml:space="preserve"> here</w:t>
          </w:r>
          <w:r w:rsidR="00B53ED0" w:rsidRPr="001A4AF1">
            <w:rPr>
              <w:rFonts w:cs="Arial"/>
              <w:color w:val="4D4D4D"/>
              <w:szCs w:val="24"/>
            </w:rPr>
            <w:t>.</w:t>
          </w:r>
        </w:p>
      </w:sdtContent>
    </w:sdt>
    <w:p w14:paraId="692E1418" w14:textId="77777777" w:rsidR="00450EE1" w:rsidRDefault="00450EE1">
      <w:pPr>
        <w:rPr>
          <w:rFonts w:eastAsiaTheme="majorEastAsia" w:cstheme="majorBidi"/>
          <w:b/>
          <w:iCs/>
        </w:rPr>
      </w:pPr>
      <w:r>
        <w:br w:type="page"/>
      </w:r>
    </w:p>
    <w:p w14:paraId="1FE94CEF" w14:textId="680D8181" w:rsidR="00865F38" w:rsidRPr="00865F38" w:rsidRDefault="00865F38" w:rsidP="007F14BC">
      <w:pPr>
        <w:pStyle w:val="Heading4"/>
      </w:pPr>
      <w:r w:rsidRPr="00743E9E">
        <w:lastRenderedPageBreak/>
        <w:t>Wilderness Character</w:t>
      </w:r>
    </w:p>
    <w:tbl>
      <w:tblPr>
        <w:tblStyle w:val="TableGrid2"/>
        <w:tblpPr w:leftFromText="180" w:rightFromText="180" w:vertAnchor="text" w:horzAnchor="margin" w:tblpY="432"/>
        <w:tblW w:w="9445" w:type="dxa"/>
        <w:shd w:val="clear" w:color="auto" w:fill="DAEEF3" w:themeFill="accent5" w:themeFillTint="33"/>
        <w:tblLayout w:type="fixed"/>
        <w:tblLook w:val="04A0" w:firstRow="1" w:lastRow="0" w:firstColumn="1" w:lastColumn="0" w:noHBand="0" w:noVBand="1"/>
        <w:tblCaption w:val="Method Impacts on Wilderness Qualities"/>
        <w:tblDescription w:val="Indicate impacts to five qualities of Wilderness for each method."/>
      </w:tblPr>
      <w:tblGrid>
        <w:gridCol w:w="715"/>
        <w:gridCol w:w="5220"/>
        <w:gridCol w:w="702"/>
        <w:gridCol w:w="632"/>
        <w:gridCol w:w="772"/>
        <w:gridCol w:w="702"/>
        <w:gridCol w:w="702"/>
      </w:tblGrid>
      <w:tr w:rsidR="00865F38" w:rsidRPr="00B47B4B" w14:paraId="4F165024" w14:textId="77777777" w:rsidTr="009B0F7B">
        <w:trPr>
          <w:cantSplit/>
          <w:trHeight w:val="2722"/>
          <w:tblHeader/>
        </w:trPr>
        <w:tc>
          <w:tcPr>
            <w:tcW w:w="715" w:type="dxa"/>
            <w:shd w:val="clear" w:color="auto" w:fill="auto"/>
            <w:textDirection w:val="btLr"/>
            <w:vAlign w:val="center"/>
          </w:tcPr>
          <w:p w14:paraId="54391EF3" w14:textId="752888F8" w:rsidR="00865F38" w:rsidRPr="005D55F1" w:rsidRDefault="00865F38" w:rsidP="00023B48">
            <w:pPr>
              <w:ind w:left="113" w:right="113"/>
              <w:rPr>
                <w:rFonts w:cs="Arial"/>
                <w:bCs/>
              </w:rPr>
            </w:pPr>
            <w:r w:rsidRPr="005D55F1">
              <w:rPr>
                <w:rFonts w:cs="Arial"/>
                <w:bCs/>
              </w:rPr>
              <w:t xml:space="preserve">Component </w:t>
            </w:r>
            <w:r w:rsidR="00023B48">
              <w:rPr>
                <w:rFonts w:cs="Arial"/>
                <w:bCs/>
              </w:rPr>
              <w:t>Number</w:t>
            </w:r>
          </w:p>
        </w:tc>
        <w:tc>
          <w:tcPr>
            <w:tcW w:w="5220" w:type="dxa"/>
            <w:shd w:val="clear" w:color="auto" w:fill="D9D9D9" w:themeFill="background1" w:themeFillShade="D9"/>
            <w:tcMar>
              <w:top w:w="58" w:type="dxa"/>
              <w:left w:w="115" w:type="dxa"/>
              <w:bottom w:w="58" w:type="dxa"/>
              <w:right w:w="115" w:type="dxa"/>
            </w:tcMar>
            <w:vAlign w:val="center"/>
          </w:tcPr>
          <w:p w14:paraId="2E653DF9" w14:textId="77777777" w:rsidR="00865F38" w:rsidRDefault="00865F38" w:rsidP="00023B48">
            <w:pPr>
              <w:jc w:val="center"/>
              <w:rPr>
                <w:rFonts w:cs="Arial"/>
              </w:rPr>
            </w:pPr>
            <w:r w:rsidRPr="005D55F1">
              <w:rPr>
                <w:rFonts w:cs="Arial"/>
              </w:rPr>
              <w:t xml:space="preserve">For each </w:t>
            </w:r>
            <w:r>
              <w:rPr>
                <w:rFonts w:cs="Arial"/>
              </w:rPr>
              <w:t xml:space="preserve">component number, indicate the impact the </w:t>
            </w:r>
            <w:r w:rsidRPr="004376C9">
              <w:rPr>
                <w:rFonts w:cs="Arial"/>
                <w:b/>
                <w:bCs/>
              </w:rPr>
              <w:t>method</w:t>
            </w:r>
            <w:r>
              <w:rPr>
                <w:rFonts w:cs="Arial"/>
              </w:rPr>
              <w:t xml:space="preserve"> </w:t>
            </w:r>
            <w:r w:rsidRPr="004376C9">
              <w:rPr>
                <w:rFonts w:cs="Arial"/>
                <w:b/>
                <w:bCs/>
              </w:rPr>
              <w:t>for this alternative</w:t>
            </w:r>
            <w:r>
              <w:rPr>
                <w:rFonts w:cs="Arial"/>
              </w:rPr>
              <w:t xml:space="preserve"> will have </w:t>
            </w:r>
            <w:r w:rsidRPr="005D55F1">
              <w:rPr>
                <w:rFonts w:cs="Arial"/>
              </w:rPr>
              <w:t>on each of the five qualities of Wilderness:</w:t>
            </w:r>
          </w:p>
          <w:p w14:paraId="7D07504C" w14:textId="77777777" w:rsidR="00865F38" w:rsidRPr="005D55F1" w:rsidRDefault="00865F38" w:rsidP="00023B48">
            <w:pPr>
              <w:jc w:val="center"/>
              <w:rPr>
                <w:rFonts w:cs="Arial"/>
              </w:rPr>
            </w:pPr>
          </w:p>
          <w:p w14:paraId="1CA06175" w14:textId="77777777" w:rsidR="00865F38" w:rsidRPr="005D55F1" w:rsidRDefault="00865F38" w:rsidP="00023B48">
            <w:pPr>
              <w:ind w:left="-115"/>
              <w:jc w:val="center"/>
              <w:rPr>
                <w:rFonts w:cs="Arial"/>
              </w:rPr>
            </w:pPr>
            <w:r w:rsidRPr="005D55F1">
              <w:rPr>
                <w:rFonts w:cs="Arial"/>
              </w:rPr>
              <w:t xml:space="preserve">Positive = P, Negative = N, No Effect = 0 </w:t>
            </w:r>
          </w:p>
          <w:p w14:paraId="4FC78412" w14:textId="77777777" w:rsidR="00865F38" w:rsidRPr="005D55F1" w:rsidRDefault="00865F38" w:rsidP="00023B48">
            <w:pPr>
              <w:ind w:left="-115"/>
              <w:jc w:val="center"/>
              <w:rPr>
                <w:rFonts w:cs="Arial"/>
              </w:rPr>
            </w:pPr>
          </w:p>
          <w:p w14:paraId="342273B7" w14:textId="287A2598" w:rsidR="00865F38" w:rsidRPr="005D55F1" w:rsidRDefault="00865F38" w:rsidP="00023B48">
            <w:pPr>
              <w:ind w:left="-115"/>
              <w:jc w:val="center"/>
              <w:rPr>
                <w:rFonts w:cs="Arial"/>
                <w:i/>
              </w:rPr>
            </w:pPr>
            <w:r w:rsidRPr="005D55F1">
              <w:rPr>
                <w:rFonts w:cs="Arial"/>
                <w:i/>
              </w:rPr>
              <w:t xml:space="preserve">Describe in detail the impacts to each of the </w:t>
            </w:r>
          </w:p>
          <w:p w14:paraId="28BE10C5" w14:textId="4D27E8C6" w:rsidR="00865F38" w:rsidRPr="00B47B4B" w:rsidRDefault="00865F38" w:rsidP="00023B48">
            <w:pPr>
              <w:ind w:left="-115"/>
              <w:jc w:val="center"/>
            </w:pPr>
            <w:r w:rsidRPr="005D55F1">
              <w:rPr>
                <w:rFonts w:cs="Arial"/>
                <w:i/>
              </w:rPr>
              <w:t>five qualities in the narrative section below</w:t>
            </w:r>
          </w:p>
        </w:tc>
        <w:tc>
          <w:tcPr>
            <w:tcW w:w="702" w:type="dxa"/>
            <w:shd w:val="clear" w:color="auto" w:fill="D9D9D9" w:themeFill="background1" w:themeFillShade="D9"/>
            <w:textDirection w:val="btLr"/>
            <w:vAlign w:val="center"/>
          </w:tcPr>
          <w:p w14:paraId="1E960E84" w14:textId="77777777" w:rsidR="00865F38" w:rsidRPr="00B47B4B" w:rsidRDefault="00865F38" w:rsidP="00023B48">
            <w:pPr>
              <w:ind w:left="113" w:right="113"/>
              <w:rPr>
                <w:rFonts w:cs="Arial"/>
              </w:rPr>
            </w:pPr>
            <w:r w:rsidRPr="00B47B4B">
              <w:rPr>
                <w:rFonts w:cs="Arial"/>
              </w:rPr>
              <w:t>Untrammeled</w:t>
            </w:r>
          </w:p>
        </w:tc>
        <w:tc>
          <w:tcPr>
            <w:tcW w:w="632" w:type="dxa"/>
            <w:shd w:val="clear" w:color="auto" w:fill="D9D9D9" w:themeFill="background1" w:themeFillShade="D9"/>
            <w:textDirection w:val="btLr"/>
            <w:vAlign w:val="center"/>
          </w:tcPr>
          <w:p w14:paraId="7DB79339" w14:textId="77777777" w:rsidR="00865F38" w:rsidRPr="00B47B4B" w:rsidRDefault="00865F38" w:rsidP="00023B48">
            <w:pPr>
              <w:spacing w:line="276" w:lineRule="auto"/>
              <w:ind w:left="113" w:right="113"/>
              <w:rPr>
                <w:rFonts w:cs="Arial"/>
              </w:rPr>
            </w:pPr>
            <w:r w:rsidRPr="00B47B4B">
              <w:rPr>
                <w:rFonts w:cs="Arial"/>
              </w:rPr>
              <w:t>Undeveloped</w:t>
            </w:r>
          </w:p>
        </w:tc>
        <w:tc>
          <w:tcPr>
            <w:tcW w:w="772" w:type="dxa"/>
            <w:shd w:val="clear" w:color="auto" w:fill="D9D9D9" w:themeFill="background1" w:themeFillShade="D9"/>
            <w:tcMar>
              <w:top w:w="58" w:type="dxa"/>
              <w:left w:w="115" w:type="dxa"/>
              <w:bottom w:w="58" w:type="dxa"/>
              <w:right w:w="115" w:type="dxa"/>
            </w:tcMar>
            <w:textDirection w:val="btLr"/>
            <w:vAlign w:val="center"/>
          </w:tcPr>
          <w:p w14:paraId="0697F788" w14:textId="77777777" w:rsidR="00865F38" w:rsidRPr="00B47B4B" w:rsidRDefault="00865F38" w:rsidP="00023B48">
            <w:pPr>
              <w:spacing w:line="276" w:lineRule="auto"/>
              <w:ind w:left="113" w:right="113"/>
              <w:rPr>
                <w:rFonts w:cs="Arial"/>
              </w:rPr>
            </w:pPr>
            <w:r w:rsidRPr="00B47B4B">
              <w:rPr>
                <w:rFonts w:cs="Arial"/>
              </w:rPr>
              <w:t>Natural</w:t>
            </w:r>
          </w:p>
        </w:tc>
        <w:tc>
          <w:tcPr>
            <w:tcW w:w="702" w:type="dxa"/>
            <w:shd w:val="clear" w:color="auto" w:fill="D9D9D9" w:themeFill="background1" w:themeFillShade="D9"/>
            <w:tcMar>
              <w:top w:w="58" w:type="dxa"/>
              <w:left w:w="115" w:type="dxa"/>
              <w:bottom w:w="58" w:type="dxa"/>
              <w:right w:w="115" w:type="dxa"/>
            </w:tcMar>
            <w:textDirection w:val="btLr"/>
            <w:vAlign w:val="center"/>
          </w:tcPr>
          <w:p w14:paraId="0EFFDFC5" w14:textId="77777777" w:rsidR="00865F38" w:rsidRPr="00B47B4B" w:rsidRDefault="00865F38" w:rsidP="00023B48">
            <w:pPr>
              <w:spacing w:line="276" w:lineRule="auto"/>
              <w:ind w:left="113" w:right="113"/>
              <w:rPr>
                <w:rFonts w:cs="Arial"/>
              </w:rPr>
            </w:pPr>
            <w:r w:rsidRPr="00B47B4B">
              <w:rPr>
                <w:rFonts w:cs="Arial"/>
              </w:rPr>
              <w:t>Solitude or Primitive and Unconfined Recreation</w:t>
            </w:r>
          </w:p>
        </w:tc>
        <w:tc>
          <w:tcPr>
            <w:tcW w:w="702" w:type="dxa"/>
            <w:shd w:val="clear" w:color="auto" w:fill="D9D9D9" w:themeFill="background1" w:themeFillShade="D9"/>
            <w:tcMar>
              <w:top w:w="58" w:type="dxa"/>
              <w:left w:w="115" w:type="dxa"/>
              <w:bottom w:w="58" w:type="dxa"/>
              <w:right w:w="115" w:type="dxa"/>
            </w:tcMar>
            <w:textDirection w:val="btLr"/>
            <w:vAlign w:val="center"/>
          </w:tcPr>
          <w:p w14:paraId="0938475C" w14:textId="77777777" w:rsidR="00865F38" w:rsidRPr="00B47B4B" w:rsidRDefault="00865F38" w:rsidP="00023B48">
            <w:pPr>
              <w:spacing w:line="276" w:lineRule="auto"/>
              <w:ind w:left="113" w:right="113"/>
              <w:rPr>
                <w:rFonts w:cs="Arial"/>
              </w:rPr>
            </w:pPr>
            <w:r w:rsidRPr="00B47B4B">
              <w:rPr>
                <w:rFonts w:cs="Arial"/>
              </w:rPr>
              <w:t>Other Features of Value</w:t>
            </w:r>
          </w:p>
        </w:tc>
      </w:tr>
      <w:tr w:rsidR="00865F38" w:rsidRPr="00B47B4B" w14:paraId="4A50960C" w14:textId="77777777" w:rsidTr="00023B48">
        <w:trPr>
          <w:trHeight w:val="288"/>
        </w:trPr>
        <w:tc>
          <w:tcPr>
            <w:tcW w:w="715" w:type="dxa"/>
            <w:shd w:val="clear" w:color="auto" w:fill="auto"/>
          </w:tcPr>
          <w:p w14:paraId="260D4601" w14:textId="77777777" w:rsidR="00865F38" w:rsidRPr="00B47B4B" w:rsidRDefault="00865F38" w:rsidP="00023B48">
            <w:pPr>
              <w:jc w:val="center"/>
              <w:rPr>
                <w:rFonts w:cs="Arial"/>
              </w:rPr>
            </w:pPr>
          </w:p>
        </w:tc>
        <w:tc>
          <w:tcPr>
            <w:tcW w:w="5220" w:type="dxa"/>
            <w:shd w:val="clear" w:color="auto" w:fill="auto"/>
            <w:tcMar>
              <w:top w:w="58" w:type="dxa"/>
              <w:left w:w="115" w:type="dxa"/>
              <w:bottom w:w="58" w:type="dxa"/>
              <w:right w:w="115" w:type="dxa"/>
            </w:tcMar>
            <w:vAlign w:val="center"/>
          </w:tcPr>
          <w:p w14:paraId="66434E6E" w14:textId="77777777" w:rsidR="00865F38" w:rsidRPr="00B47B4B" w:rsidRDefault="00865F38" w:rsidP="00023B48">
            <w:pPr>
              <w:rPr>
                <w:rFonts w:ascii="Frutiger LT Std 55 Roman" w:hAnsi="Frutiger LT Std 55 Roman" w:cs="Arial"/>
              </w:rPr>
            </w:pPr>
            <w:r w:rsidRPr="00B47B4B">
              <w:rPr>
                <w:rFonts w:cs="Arial"/>
                <w:i/>
              </w:rPr>
              <w:t>Example:</w:t>
            </w:r>
            <w:r w:rsidRPr="00B47B4B">
              <w:rPr>
                <w:rFonts w:eastAsia="Arial" w:cs="Arial"/>
                <w:szCs w:val="24"/>
              </w:rPr>
              <w:t xml:space="preserve"> Workers walk to work site.</w:t>
            </w:r>
          </w:p>
        </w:tc>
        <w:tc>
          <w:tcPr>
            <w:tcW w:w="702" w:type="dxa"/>
            <w:shd w:val="clear" w:color="auto" w:fill="auto"/>
            <w:vAlign w:val="center"/>
          </w:tcPr>
          <w:p w14:paraId="3F24C966"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632" w:type="dxa"/>
            <w:shd w:val="clear" w:color="auto" w:fill="auto"/>
            <w:vAlign w:val="center"/>
          </w:tcPr>
          <w:p w14:paraId="014F1611"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772" w:type="dxa"/>
            <w:shd w:val="clear" w:color="auto" w:fill="auto"/>
            <w:tcMar>
              <w:top w:w="58" w:type="dxa"/>
              <w:left w:w="115" w:type="dxa"/>
              <w:bottom w:w="58" w:type="dxa"/>
              <w:right w:w="115" w:type="dxa"/>
            </w:tcMar>
            <w:vAlign w:val="center"/>
          </w:tcPr>
          <w:p w14:paraId="520E2CA4"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702" w:type="dxa"/>
            <w:shd w:val="clear" w:color="auto" w:fill="auto"/>
            <w:tcMar>
              <w:top w:w="58" w:type="dxa"/>
              <w:left w:w="115" w:type="dxa"/>
              <w:bottom w:w="58" w:type="dxa"/>
              <w:right w:w="115" w:type="dxa"/>
            </w:tcMar>
            <w:vAlign w:val="center"/>
          </w:tcPr>
          <w:p w14:paraId="04D37EB4"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702" w:type="dxa"/>
            <w:shd w:val="clear" w:color="auto" w:fill="auto"/>
            <w:tcMar>
              <w:top w:w="58" w:type="dxa"/>
              <w:left w:w="115" w:type="dxa"/>
              <w:bottom w:w="58" w:type="dxa"/>
              <w:right w:w="115" w:type="dxa"/>
            </w:tcMar>
            <w:vAlign w:val="center"/>
          </w:tcPr>
          <w:p w14:paraId="40B06647"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r>
      <w:tr w:rsidR="00865F38" w:rsidRPr="00B47B4B" w14:paraId="04460B36" w14:textId="77777777" w:rsidTr="00023B48">
        <w:trPr>
          <w:trHeight w:val="288"/>
        </w:trPr>
        <w:tc>
          <w:tcPr>
            <w:tcW w:w="715" w:type="dxa"/>
            <w:shd w:val="clear" w:color="auto" w:fill="auto"/>
          </w:tcPr>
          <w:p w14:paraId="1099258D" w14:textId="0F19CA53" w:rsidR="00865F38" w:rsidRPr="00B47B4B" w:rsidRDefault="00865F38" w:rsidP="00023B48">
            <w:pPr>
              <w:spacing w:line="276" w:lineRule="auto"/>
              <w:jc w:val="center"/>
              <w:rPr>
                <w:rFonts w:cs="Arial"/>
              </w:rPr>
            </w:pPr>
            <w:r w:rsidRPr="00B47B4B">
              <w:rPr>
                <w:rFonts w:cs="Arial"/>
              </w:rPr>
              <w:t>1</w:t>
            </w:r>
          </w:p>
        </w:tc>
        <w:sdt>
          <w:sdtPr>
            <w:rPr>
              <w:rFonts w:ascii="Frutiger LT Std 55 Roman" w:hAnsi="Frutiger LT Std 55 Roman" w:cs="Arial"/>
            </w:rPr>
            <w:id w:val="1373955136"/>
            <w:placeholder>
              <w:docPart w:val="9B6C02D7CBB940A3BB0ECA2673560293"/>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5E4247DF"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2FCC11F3" w14:textId="77777777" w:rsidR="00865F38" w:rsidRPr="00B47B4B" w:rsidRDefault="00865F38" w:rsidP="00023B48">
            <w:pPr>
              <w:jc w:val="center"/>
              <w:rPr>
                <w:rFonts w:ascii="Frutiger LT Std 55 Roman" w:hAnsi="Frutiger LT Std 55 Roman" w:cs="Arial"/>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42D96C3F"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2A1A85FA"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5692A089"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52258401"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0D90CD10" w14:textId="77777777" w:rsidTr="00023B48">
        <w:trPr>
          <w:trHeight w:val="288"/>
        </w:trPr>
        <w:tc>
          <w:tcPr>
            <w:tcW w:w="715" w:type="dxa"/>
            <w:shd w:val="clear" w:color="auto" w:fill="auto"/>
          </w:tcPr>
          <w:p w14:paraId="0E28B8DD" w14:textId="6B73962F" w:rsidR="00865F38" w:rsidRPr="00B47B4B" w:rsidRDefault="00865F38" w:rsidP="00023B48">
            <w:pPr>
              <w:spacing w:line="276" w:lineRule="auto"/>
              <w:jc w:val="center"/>
              <w:rPr>
                <w:rFonts w:cs="Arial"/>
              </w:rPr>
            </w:pPr>
            <w:r w:rsidRPr="00B47B4B">
              <w:rPr>
                <w:rFonts w:cs="Arial"/>
              </w:rPr>
              <w:t>2</w:t>
            </w:r>
          </w:p>
        </w:tc>
        <w:sdt>
          <w:sdtPr>
            <w:rPr>
              <w:rFonts w:ascii="Frutiger LT Std 55 Roman" w:hAnsi="Frutiger LT Std 55 Roman" w:cs="Arial"/>
            </w:rPr>
            <w:id w:val="-587469432"/>
            <w:placeholder>
              <w:docPart w:val="323F27727F90468D95D363F171CBCF42"/>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4B48AA23"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3DB3CEDE"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3613DF6F"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336F756C"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55F890BE"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3BD5A111"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3BC5E740" w14:textId="77777777" w:rsidTr="00023B48">
        <w:trPr>
          <w:trHeight w:val="288"/>
        </w:trPr>
        <w:tc>
          <w:tcPr>
            <w:tcW w:w="715" w:type="dxa"/>
            <w:shd w:val="clear" w:color="auto" w:fill="auto"/>
          </w:tcPr>
          <w:p w14:paraId="0717A805" w14:textId="4C558694" w:rsidR="00865F38" w:rsidRPr="00B47B4B" w:rsidRDefault="00865F38" w:rsidP="00023B48">
            <w:pPr>
              <w:spacing w:line="276" w:lineRule="auto"/>
              <w:jc w:val="center"/>
              <w:rPr>
                <w:rFonts w:cs="Arial"/>
              </w:rPr>
            </w:pPr>
            <w:r w:rsidRPr="00B47B4B">
              <w:rPr>
                <w:rFonts w:cs="Arial"/>
              </w:rPr>
              <w:t>3</w:t>
            </w:r>
          </w:p>
        </w:tc>
        <w:sdt>
          <w:sdtPr>
            <w:rPr>
              <w:rFonts w:ascii="Frutiger LT Std 55 Roman" w:hAnsi="Frutiger LT Std 55 Roman" w:cs="Arial"/>
            </w:rPr>
            <w:id w:val="-640115779"/>
            <w:placeholder>
              <w:docPart w:val="740F34111A49467E91DEA92F4D69E3D8"/>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31958D0D"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5150FF44"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2B5DC1D9"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46E27C1F"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79C08661"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69F01E43"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30D004EA" w14:textId="77777777" w:rsidTr="00023B48">
        <w:trPr>
          <w:trHeight w:val="288"/>
        </w:trPr>
        <w:tc>
          <w:tcPr>
            <w:tcW w:w="715" w:type="dxa"/>
            <w:shd w:val="clear" w:color="auto" w:fill="auto"/>
          </w:tcPr>
          <w:p w14:paraId="32456635" w14:textId="0818BF33" w:rsidR="00865F38" w:rsidRPr="00B47B4B" w:rsidRDefault="00865F38" w:rsidP="00023B48">
            <w:pPr>
              <w:spacing w:line="276" w:lineRule="auto"/>
              <w:jc w:val="center"/>
              <w:rPr>
                <w:rFonts w:cs="Arial"/>
              </w:rPr>
            </w:pPr>
            <w:r w:rsidRPr="00B47B4B">
              <w:rPr>
                <w:rFonts w:cs="Arial"/>
              </w:rPr>
              <w:t>4</w:t>
            </w:r>
          </w:p>
        </w:tc>
        <w:sdt>
          <w:sdtPr>
            <w:rPr>
              <w:rFonts w:ascii="Frutiger LT Std 55 Roman" w:hAnsi="Frutiger LT Std 55 Roman" w:cs="Arial"/>
            </w:rPr>
            <w:id w:val="281699952"/>
            <w:placeholder>
              <w:docPart w:val="CBD7CDAAA5904B7787656C4753C76B7B"/>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2B6EBE92"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5291AD2C"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39AD4B6C"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4833514A"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73C262AA"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03500B59"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r w:rsidR="00865F38" w:rsidRPr="00B47B4B" w14:paraId="537763B0" w14:textId="77777777" w:rsidTr="00023B48">
        <w:trPr>
          <w:trHeight w:val="288"/>
        </w:trPr>
        <w:tc>
          <w:tcPr>
            <w:tcW w:w="715" w:type="dxa"/>
            <w:shd w:val="clear" w:color="auto" w:fill="auto"/>
          </w:tcPr>
          <w:p w14:paraId="37594599" w14:textId="386BBC6D" w:rsidR="00865F38" w:rsidRPr="00B47B4B" w:rsidRDefault="00865F38" w:rsidP="00023B48">
            <w:pPr>
              <w:spacing w:line="276" w:lineRule="auto"/>
              <w:jc w:val="center"/>
              <w:rPr>
                <w:rFonts w:cs="Arial"/>
              </w:rPr>
            </w:pPr>
            <w:r w:rsidRPr="00B47B4B">
              <w:rPr>
                <w:rFonts w:cs="Arial"/>
              </w:rPr>
              <w:t>5</w:t>
            </w:r>
          </w:p>
        </w:tc>
        <w:sdt>
          <w:sdtPr>
            <w:rPr>
              <w:rFonts w:ascii="Frutiger LT Std 55 Roman" w:hAnsi="Frutiger LT Std 55 Roman" w:cs="Arial"/>
            </w:rPr>
            <w:id w:val="991605206"/>
            <w:placeholder>
              <w:docPart w:val="14BADED3B0794D90AB3151DEDA7C0F99"/>
            </w:placeholder>
            <w:showingPlcHdr/>
          </w:sdtPr>
          <w:sdtContent>
            <w:tc>
              <w:tcPr>
                <w:tcW w:w="5220" w:type="dxa"/>
                <w:shd w:val="clear" w:color="auto" w:fill="D9D9D9" w:themeFill="background1" w:themeFillShade="D9"/>
                <w:tcMar>
                  <w:top w:w="58" w:type="dxa"/>
                  <w:left w:w="115" w:type="dxa"/>
                  <w:bottom w:w="58" w:type="dxa"/>
                  <w:right w:w="115" w:type="dxa"/>
                </w:tcMar>
                <w:vAlign w:val="center"/>
              </w:tcPr>
              <w:p w14:paraId="76CFDF16" w14:textId="77777777" w:rsidR="00865F38" w:rsidRPr="00B47B4B" w:rsidRDefault="00865F38" w:rsidP="00023B48">
                <w:pPr>
                  <w:rPr>
                    <w:rFonts w:ascii="Frutiger LT Std 55 Roman" w:hAnsi="Frutiger LT Std 55 Roman" w:cs="Arial"/>
                  </w:rPr>
                </w:pPr>
                <w:r w:rsidRPr="00C920D1">
                  <w:rPr>
                    <w:rStyle w:val="PlaceholderText"/>
                    <w:color w:val="4D4D4D"/>
                  </w:rPr>
                  <w:t>Click or tap here to enter text.</w:t>
                </w:r>
              </w:p>
            </w:tc>
          </w:sdtContent>
        </w:sdt>
        <w:tc>
          <w:tcPr>
            <w:tcW w:w="702" w:type="dxa"/>
            <w:shd w:val="clear" w:color="auto" w:fill="D9D9D9" w:themeFill="background1" w:themeFillShade="D9"/>
            <w:vAlign w:val="center"/>
          </w:tcPr>
          <w:p w14:paraId="1FAE4D66"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632" w:type="dxa"/>
            <w:shd w:val="clear" w:color="auto" w:fill="D9D9D9" w:themeFill="background1" w:themeFillShade="D9"/>
            <w:vAlign w:val="center"/>
          </w:tcPr>
          <w:p w14:paraId="7CDC0603"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72" w:type="dxa"/>
            <w:shd w:val="clear" w:color="auto" w:fill="D9D9D9" w:themeFill="background1" w:themeFillShade="D9"/>
            <w:tcMar>
              <w:top w:w="58" w:type="dxa"/>
              <w:left w:w="115" w:type="dxa"/>
              <w:bottom w:w="58" w:type="dxa"/>
              <w:right w:w="115" w:type="dxa"/>
            </w:tcMar>
            <w:vAlign w:val="center"/>
          </w:tcPr>
          <w:p w14:paraId="1FDF97A1"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5FC8BCC0"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c>
          <w:tcPr>
            <w:tcW w:w="702" w:type="dxa"/>
            <w:shd w:val="clear" w:color="auto" w:fill="D9D9D9" w:themeFill="background1" w:themeFillShade="D9"/>
            <w:tcMar>
              <w:top w:w="58" w:type="dxa"/>
              <w:left w:w="115" w:type="dxa"/>
              <w:bottom w:w="58" w:type="dxa"/>
              <w:right w:w="115" w:type="dxa"/>
            </w:tcMar>
            <w:vAlign w:val="center"/>
          </w:tcPr>
          <w:p w14:paraId="32FDF39C" w14:textId="77777777" w:rsidR="00865F38" w:rsidRPr="00B47B4B" w:rsidRDefault="00865F38" w:rsidP="00023B48">
            <w:pPr>
              <w:jc w:val="center"/>
              <w:rPr>
                <w:rFonts w:ascii="Frutiger LT Std 55 Roman" w:hAnsi="Frutiger LT Std 55 Roman"/>
              </w:rPr>
            </w:pPr>
            <w:r w:rsidRPr="00B47B4B">
              <w:rPr>
                <w:rFonts w:ascii="Frutiger LT Std 55 Roman" w:hAnsi="Frutiger LT Std 55 Roman" w:cs="Arial"/>
              </w:rPr>
              <w:t>0</w:t>
            </w:r>
          </w:p>
        </w:tc>
      </w:tr>
    </w:tbl>
    <w:p w14:paraId="76F66C42" w14:textId="77777777" w:rsidR="0062739E" w:rsidRPr="004801E8" w:rsidRDefault="0062739E" w:rsidP="0062739E">
      <w:pPr>
        <w:spacing w:before="160" w:after="0"/>
        <w:rPr>
          <w:rFonts w:cs="Arial"/>
          <w:i/>
          <w:iCs/>
          <w:sz w:val="22"/>
        </w:rPr>
      </w:pPr>
      <w:r w:rsidRPr="7129B199">
        <w:rPr>
          <w:rFonts w:cs="Arial"/>
          <w:i/>
          <w:iCs/>
        </w:rPr>
        <w:t xml:space="preserve">What is the effect of each </w:t>
      </w:r>
      <w:r>
        <w:rPr>
          <w:rFonts w:cs="Arial"/>
          <w:i/>
          <w:iCs/>
        </w:rPr>
        <w:t>C</w:t>
      </w:r>
      <w:r w:rsidRPr="7129B199">
        <w:rPr>
          <w:rFonts w:cs="Arial"/>
          <w:i/>
          <w:iCs/>
        </w:rPr>
        <w:t xml:space="preserve">omponent </w:t>
      </w:r>
      <w:r>
        <w:rPr>
          <w:rFonts w:cs="Arial"/>
          <w:i/>
          <w:iCs/>
        </w:rPr>
        <w:t>Method</w:t>
      </w:r>
      <w:r w:rsidRPr="7129B199">
        <w:rPr>
          <w:rFonts w:cs="Arial"/>
          <w:i/>
          <w:iCs/>
        </w:rPr>
        <w:t xml:space="preserve"> on the qualities of wilderness character?</w:t>
      </w:r>
      <w:r>
        <w:rPr>
          <w:rFonts w:cs="Arial"/>
          <w:i/>
          <w:iCs/>
        </w:rPr>
        <w:t xml:space="preserve"> </w:t>
      </w:r>
      <w:r w:rsidRPr="7129B199">
        <w:rPr>
          <w:rFonts w:cs="Arial"/>
          <w:i/>
          <w:iCs/>
        </w:rPr>
        <w:t xml:space="preserve">What </w:t>
      </w:r>
      <w:hyperlink w:anchor="_Mitigation_Measures" w:history="1">
        <w:r w:rsidRPr="007724E6">
          <w:rPr>
            <w:rStyle w:val="Hyperlink"/>
            <w:rFonts w:cs="Arial"/>
            <w:i/>
            <w:iCs/>
          </w:rPr>
          <w:t>mitigation measures</w:t>
        </w:r>
      </w:hyperlink>
      <w:r w:rsidRPr="7129B199">
        <w:rPr>
          <w:rFonts w:cs="Arial"/>
          <w:i/>
          <w:iCs/>
        </w:rPr>
        <w:t xml:space="preserve"> will be taken</w:t>
      </w:r>
      <w:r w:rsidRPr="00AD1BA0">
        <w:rPr>
          <w:rFonts w:cs="Arial"/>
          <w:i/>
          <w:iCs/>
        </w:rPr>
        <w:t>?</w:t>
      </w:r>
      <w:r>
        <w:rPr>
          <w:rFonts w:cs="Arial"/>
          <w:i/>
          <w:iCs/>
        </w:rPr>
        <w:t xml:space="preserve"> </w:t>
      </w:r>
      <w:r w:rsidRPr="00C06E9C">
        <w:rPr>
          <w:rFonts w:cs="Arial"/>
          <w:i/>
          <w:iCs/>
        </w:rPr>
        <w:t>Include cumulative impacts in the explanation.</w:t>
      </w:r>
    </w:p>
    <w:p w14:paraId="66A41E27" w14:textId="77777777" w:rsidR="0062739E" w:rsidRPr="00E84A6C" w:rsidRDefault="0062739E" w:rsidP="0062739E">
      <w:pPr>
        <w:spacing w:before="320" w:after="0"/>
        <w:rPr>
          <w:rFonts w:cs="Arial"/>
        </w:rPr>
      </w:pPr>
      <w:r w:rsidRPr="00C00611">
        <w:rPr>
          <w:rFonts w:cs="Arial"/>
          <w:szCs w:val="24"/>
        </w:rPr>
        <w:t>UNTRAMMELED</w:t>
      </w:r>
      <w:r>
        <w:rPr>
          <w:rFonts w:cs="Arial"/>
          <w:szCs w:val="24"/>
        </w:rPr>
        <w:t xml:space="preserve">: </w:t>
      </w:r>
      <w:r w:rsidRPr="00E84A6C">
        <w:rPr>
          <w:rFonts w:cs="Arial"/>
        </w:rPr>
        <w:t>Explain</w:t>
      </w:r>
      <w:r>
        <w:rPr>
          <w:rFonts w:cs="Arial"/>
        </w:rPr>
        <w:t xml:space="preserve"> the intensity of the action that would intentionally control, manipulate, or hinder the conditions or processes of ecological systems:</w:t>
      </w:r>
    </w:p>
    <w:sdt>
      <w:sdtPr>
        <w:rPr>
          <w:rFonts w:cs="Arial"/>
          <w:color w:val="4D4D4D"/>
          <w:szCs w:val="24"/>
        </w:rPr>
        <w:id w:val="-502971505"/>
        <w:placeholder>
          <w:docPart w:val="7A4790385246493A81790A3909F7425C"/>
        </w:placeholder>
      </w:sdtPr>
      <w:sdtContent>
        <w:p w14:paraId="4125B9E0" w14:textId="077F77E4" w:rsidR="0062739E" w:rsidRPr="001A4AF1" w:rsidRDefault="00DC774C" w:rsidP="00857CF4">
          <w:pPr>
            <w:pBdr>
              <w:top w:val="single" w:sz="4" w:space="1" w:color="auto"/>
              <w:left w:val="single" w:sz="4" w:space="4" w:color="auto"/>
              <w:bottom w:val="single" w:sz="4" w:space="1" w:color="auto"/>
              <w:right w:val="single" w:sz="4" w:space="4" w:color="auto"/>
            </w:pBdr>
            <w:spacing w:before="200"/>
            <w:rPr>
              <w:rFonts w:cs="Arial"/>
              <w:color w:val="4D4D4D"/>
              <w:szCs w:val="24"/>
            </w:rPr>
          </w:pPr>
          <w:r>
            <w:rPr>
              <w:rFonts w:cs="Arial"/>
              <w:color w:val="4D4D4D"/>
              <w:szCs w:val="24"/>
            </w:rPr>
            <w:t>D</w:t>
          </w:r>
          <w:r w:rsidRPr="00DC774C">
            <w:rPr>
              <w:rFonts w:cs="Arial"/>
              <w:color w:val="4D4D4D"/>
              <w:szCs w:val="24"/>
            </w:rPr>
            <w:t xml:space="preserve">escribe the effect of Alternative </w:t>
          </w:r>
          <w:r>
            <w:rPr>
              <w:rFonts w:cs="Arial"/>
              <w:color w:val="4D4D4D"/>
              <w:szCs w:val="24"/>
            </w:rPr>
            <w:t>3</w:t>
          </w:r>
          <w:r w:rsidRPr="00DC774C">
            <w:rPr>
              <w:rFonts w:cs="Arial"/>
              <w:color w:val="4D4D4D"/>
              <w:szCs w:val="24"/>
            </w:rPr>
            <w:t xml:space="preserve"> to the untrammeled quality here</w:t>
          </w:r>
          <w:r w:rsidR="0062739E" w:rsidRPr="001A4AF1">
            <w:rPr>
              <w:rFonts w:cs="Arial"/>
              <w:color w:val="4D4D4D"/>
              <w:szCs w:val="24"/>
            </w:rPr>
            <w:t>.</w:t>
          </w:r>
        </w:p>
      </w:sdtContent>
    </w:sdt>
    <w:p w14:paraId="5F589BF1" w14:textId="29BD7787" w:rsidR="0062739E" w:rsidRDefault="00351226" w:rsidP="0062739E">
      <w:pPr>
        <w:pStyle w:val="Heading4"/>
        <w:spacing w:after="160"/>
        <w15:collapsed/>
      </w:pPr>
      <w:r>
        <w:rPr>
          <w:b w:val="0"/>
          <w:bCs/>
        </w:rPr>
        <w:t xml:space="preserve">HELP </w:t>
      </w:r>
      <w:r w:rsidR="004F59A7">
        <w:rPr>
          <w:b w:val="0"/>
          <w:bCs/>
        </w:rPr>
        <w:t>–</w:t>
      </w:r>
      <w:r>
        <w:rPr>
          <w:b w:val="0"/>
          <w:bCs/>
        </w:rPr>
        <w:t xml:space="preserve"> </w:t>
      </w:r>
      <w:r w:rsidR="004F59A7">
        <w:rPr>
          <w:b w:val="0"/>
          <w:bCs/>
        </w:rPr>
        <w:t>“</w:t>
      </w:r>
      <w:r w:rsidR="0062739E" w:rsidRPr="00192D71">
        <w:rPr>
          <w:b w:val="0"/>
          <w:bCs/>
        </w:rPr>
        <w:t>Untrammeled</w:t>
      </w:r>
      <w:r w:rsidR="004F59A7">
        <w:rPr>
          <w:b w:val="0"/>
          <w:bCs/>
        </w:rPr>
        <w:t>”</w:t>
      </w:r>
      <w:r w:rsidR="0062739E" w:rsidRPr="00192D71">
        <w:rPr>
          <w:b w:val="0"/>
          <w:bCs/>
        </w:rPr>
        <w:t xml:space="preserve"> </w:t>
      </w:r>
    </w:p>
    <w:p w14:paraId="65635706" w14:textId="77777777" w:rsidR="0062739E" w:rsidRPr="00192D71" w:rsidRDefault="0062739E" w:rsidP="0062739E">
      <w:r w:rsidRPr="0025490B">
        <w:t>Examples include suppression of natural fire or managing vegetation or wildlife, even if it improves the Natural Quality (e.g., eliminating a non-native species). Any manipulation of the biophysical environment has a negative impact to this quality.</w:t>
      </w:r>
    </w:p>
    <w:p w14:paraId="2F0E5F4A" w14:textId="77777777" w:rsidR="0062739E" w:rsidRDefault="0062739E" w:rsidP="0062739E">
      <w:pPr>
        <w:spacing w:before="160" w:after="0"/>
        <w:rPr>
          <w:rFonts w:cs="Arial"/>
          <w:szCs w:val="24"/>
        </w:rPr>
      </w:pPr>
    </w:p>
    <w:p w14:paraId="556A791E" w14:textId="77777777" w:rsidR="0062739E" w:rsidRDefault="0062739E" w:rsidP="0062739E">
      <w:pPr>
        <w:spacing w:before="160" w:after="0"/>
        <w:rPr>
          <w:rFonts w:cs="Arial"/>
          <w:szCs w:val="24"/>
        </w:rPr>
      </w:pPr>
    </w:p>
    <w:p w14:paraId="70B54891" w14:textId="77777777" w:rsidR="0062739E" w:rsidRDefault="0062739E" w:rsidP="0062739E">
      <w:pPr>
        <w:spacing w:before="160" w:after="0"/>
        <w:rPr>
          <w:rFonts w:cs="Arial"/>
          <w:szCs w:val="24"/>
        </w:rPr>
      </w:pPr>
    </w:p>
    <w:p w14:paraId="75ADC641" w14:textId="77777777" w:rsidR="0062739E" w:rsidRPr="00E84A6C" w:rsidRDefault="0062739E" w:rsidP="0062739E">
      <w:pPr>
        <w:pStyle w:val="Heading3"/>
        <w:rPr>
          <w:b w:val="0"/>
          <w:bCs/>
          <w:sz w:val="22"/>
        </w:rPr>
      </w:pPr>
      <w:r w:rsidRPr="00E84A6C">
        <w:rPr>
          <w:b w:val="0"/>
          <w:bCs/>
        </w:rPr>
        <w:t xml:space="preserve">UNDEVELOPED: </w:t>
      </w:r>
      <w:r w:rsidRPr="00E84A6C">
        <w:rPr>
          <w:rFonts w:cs="Arial"/>
          <w:b w:val="0"/>
          <w:bCs/>
        </w:rPr>
        <w:t>Explain</w:t>
      </w:r>
      <w:r w:rsidRPr="00E84A6C">
        <w:rPr>
          <w:b w:val="0"/>
          <w:bCs/>
        </w:rPr>
        <w:t xml:space="preserve"> the effects to this quality in terms of how “the imprint of man’s work [would] remain substantially unnoticeable,” and how wilderness will continue to be in contrast with other areas of “growing mechanization”:</w:t>
      </w:r>
    </w:p>
    <w:sdt>
      <w:sdtPr>
        <w:rPr>
          <w:rFonts w:cs="Arial"/>
          <w:color w:val="4D4D4D"/>
        </w:rPr>
        <w:id w:val="621655002"/>
        <w:placeholder>
          <w:docPart w:val="B03213559A134471B57BDBF53F02EF0D"/>
        </w:placeholder>
      </w:sdtPr>
      <w:sdtContent>
        <w:p w14:paraId="269B94E4" w14:textId="39D9D64A" w:rsidR="0062739E" w:rsidRPr="000F050C" w:rsidRDefault="00DC774C" w:rsidP="00857CF4">
          <w:pPr>
            <w:pBdr>
              <w:top w:val="single" w:sz="4" w:space="1" w:color="auto"/>
              <w:left w:val="single" w:sz="4" w:space="4" w:color="auto"/>
              <w:bottom w:val="single" w:sz="4" w:space="1" w:color="auto"/>
              <w:right w:val="single" w:sz="4" w:space="4" w:color="auto"/>
            </w:pBdr>
            <w:spacing w:before="200"/>
            <w:rPr>
              <w:rFonts w:cs="Arial"/>
              <w:color w:val="4D4D4D"/>
            </w:rPr>
          </w:pPr>
          <w:r>
            <w:rPr>
              <w:rFonts w:cs="Arial"/>
              <w:color w:val="4D4D4D"/>
            </w:rPr>
            <w:t>D</w:t>
          </w:r>
          <w:r w:rsidRPr="00DC774C">
            <w:rPr>
              <w:rFonts w:cs="Arial"/>
              <w:color w:val="4D4D4D"/>
            </w:rPr>
            <w:t xml:space="preserve">escribe the effect of Alternative </w:t>
          </w:r>
          <w:r>
            <w:rPr>
              <w:rFonts w:cs="Arial"/>
              <w:color w:val="4D4D4D"/>
            </w:rPr>
            <w:t>3</w:t>
          </w:r>
          <w:r w:rsidRPr="00DC774C">
            <w:rPr>
              <w:rFonts w:cs="Arial"/>
              <w:color w:val="4D4D4D"/>
            </w:rPr>
            <w:t xml:space="preserve"> to the </w:t>
          </w:r>
          <w:r>
            <w:rPr>
              <w:rFonts w:cs="Arial"/>
              <w:color w:val="4D4D4D"/>
            </w:rPr>
            <w:t>undeveloped</w:t>
          </w:r>
          <w:r w:rsidRPr="00DC774C">
            <w:rPr>
              <w:rFonts w:cs="Arial"/>
              <w:color w:val="4D4D4D"/>
            </w:rPr>
            <w:t xml:space="preserve"> quality here</w:t>
          </w:r>
          <w:r w:rsidR="0062739E" w:rsidRPr="000F050C">
            <w:rPr>
              <w:rFonts w:cs="Arial"/>
              <w:color w:val="4D4D4D"/>
            </w:rPr>
            <w:t>.</w:t>
          </w:r>
        </w:p>
      </w:sdtContent>
    </w:sdt>
    <w:p w14:paraId="39ABAA3F" w14:textId="3B2AE051" w:rsidR="0062739E" w:rsidRDefault="00351226" w:rsidP="0062739E">
      <w:pPr>
        <w:pStyle w:val="Heading4"/>
        <w15:collapsed/>
      </w:pPr>
      <w:r w:rsidRPr="00351226">
        <w:rPr>
          <w:b w:val="0"/>
          <w:bCs/>
        </w:rPr>
        <w:t>HELP</w:t>
      </w:r>
      <w:r>
        <w:t xml:space="preserve"> </w:t>
      </w:r>
      <w:r w:rsidR="004F59A7">
        <w:t>–</w:t>
      </w:r>
      <w:r>
        <w:t xml:space="preserve"> </w:t>
      </w:r>
      <w:r w:rsidR="004F59A7">
        <w:t>“</w:t>
      </w:r>
      <w:r w:rsidR="0062739E" w:rsidRPr="00E84A6C">
        <w:rPr>
          <w:b w:val="0"/>
          <w:bCs/>
        </w:rPr>
        <w:t>Undeveloped</w:t>
      </w:r>
      <w:r w:rsidR="004F59A7">
        <w:rPr>
          <w:b w:val="0"/>
          <w:bCs/>
        </w:rPr>
        <w:t>”</w:t>
      </w:r>
      <w:r w:rsidR="0062739E" w:rsidRPr="00E84A6C">
        <w:rPr>
          <w:b w:val="0"/>
          <w:bCs/>
        </w:rPr>
        <w:t xml:space="preserve"> </w:t>
      </w:r>
    </w:p>
    <w:p w14:paraId="09AF0E4E" w14:textId="77777777" w:rsidR="0062739E" w:rsidRDefault="0062739E" w:rsidP="0062739E">
      <w:pPr>
        <w:spacing w:before="160" w:after="0"/>
        <w:rPr>
          <w:rFonts w:cs="Arial"/>
        </w:rPr>
      </w:pPr>
      <w:r w:rsidRPr="0025490B">
        <w:t>Examples include describing</w:t>
      </w:r>
      <w:r>
        <w:t>:</w:t>
      </w:r>
      <w:r w:rsidRPr="0025490B">
        <w:t xml:space="preserve"> 1. Type and degree of structures and installations: number, duration, and how advanced are materials and technology. 2. Motorized tools or mechanical transport: number, duration, and the power of the tool to modify the landscape</w:t>
      </w:r>
      <w:r>
        <w:t>.</w:t>
      </w:r>
    </w:p>
    <w:p w14:paraId="1BC46A87" w14:textId="77777777" w:rsidR="0062739E" w:rsidRDefault="0062739E" w:rsidP="0062739E">
      <w:pPr>
        <w:spacing w:before="160" w:after="0"/>
        <w:rPr>
          <w:rFonts w:cs="Arial"/>
        </w:rPr>
      </w:pPr>
    </w:p>
    <w:p w14:paraId="59378C9E" w14:textId="77777777" w:rsidR="0062739E" w:rsidRPr="00E84A6C" w:rsidRDefault="0062739E" w:rsidP="0062739E">
      <w:pPr>
        <w:pStyle w:val="Heading3"/>
        <w:rPr>
          <w:b w:val="0"/>
          <w:bCs/>
          <w:sz w:val="22"/>
        </w:rPr>
      </w:pPr>
      <w:r w:rsidRPr="00E84A6C">
        <w:rPr>
          <w:b w:val="0"/>
          <w:bCs/>
        </w:rPr>
        <w:t xml:space="preserve">NATURAL: </w:t>
      </w:r>
      <w:r w:rsidRPr="00A9314D">
        <w:rPr>
          <w:rFonts w:cs="Arial"/>
          <w:b w:val="0"/>
          <w:bCs/>
        </w:rPr>
        <w:t>Explain</w:t>
      </w:r>
      <w:r w:rsidRPr="00E84A6C">
        <w:rPr>
          <w:b w:val="0"/>
          <w:bCs/>
        </w:rPr>
        <w:t xml:space="preserve"> the effects to this quality in terms of protection, degradation, or restoration of natural conditions:</w:t>
      </w:r>
    </w:p>
    <w:sdt>
      <w:sdtPr>
        <w:rPr>
          <w:rFonts w:cs="Arial"/>
          <w:color w:val="4D4D4D"/>
          <w:szCs w:val="24"/>
        </w:rPr>
        <w:id w:val="344439810"/>
        <w:placeholder>
          <w:docPart w:val="10A0AC60CE9A46478D9DB255F9AF1F8F"/>
        </w:placeholder>
      </w:sdtPr>
      <w:sdtContent>
        <w:p w14:paraId="431A5F7E" w14:textId="78B1AFD0" w:rsidR="0062739E" w:rsidRPr="000F050C" w:rsidRDefault="00DC774C" w:rsidP="00857CF4">
          <w:pPr>
            <w:pBdr>
              <w:top w:val="single" w:sz="4" w:space="1" w:color="auto"/>
              <w:left w:val="single" w:sz="4" w:space="4" w:color="auto"/>
              <w:bottom w:val="single" w:sz="4" w:space="1" w:color="auto"/>
              <w:right w:val="single" w:sz="4" w:space="4" w:color="auto"/>
            </w:pBdr>
            <w:spacing w:before="160" w:after="160"/>
            <w:rPr>
              <w:rFonts w:cs="Arial"/>
              <w:color w:val="4D4D4D"/>
              <w:szCs w:val="24"/>
            </w:rPr>
          </w:pPr>
          <w:r>
            <w:rPr>
              <w:rFonts w:cs="Arial"/>
              <w:color w:val="4D4D4D"/>
              <w:szCs w:val="24"/>
            </w:rPr>
            <w:t>D</w:t>
          </w:r>
          <w:r w:rsidRPr="00DC774C">
            <w:rPr>
              <w:rFonts w:cs="Arial"/>
              <w:color w:val="4D4D4D"/>
              <w:szCs w:val="24"/>
            </w:rPr>
            <w:t xml:space="preserve">escribe the effect of Alternative </w:t>
          </w:r>
          <w:r>
            <w:rPr>
              <w:rFonts w:cs="Arial"/>
              <w:color w:val="4D4D4D"/>
              <w:szCs w:val="24"/>
            </w:rPr>
            <w:t>3</w:t>
          </w:r>
          <w:r w:rsidRPr="00DC774C">
            <w:rPr>
              <w:rFonts w:cs="Arial"/>
              <w:color w:val="4D4D4D"/>
              <w:szCs w:val="24"/>
            </w:rPr>
            <w:t xml:space="preserve"> to the </w:t>
          </w:r>
          <w:r>
            <w:rPr>
              <w:rFonts w:cs="Arial"/>
              <w:color w:val="4D4D4D"/>
              <w:szCs w:val="24"/>
            </w:rPr>
            <w:t>natural</w:t>
          </w:r>
          <w:r w:rsidRPr="00DC774C">
            <w:rPr>
              <w:rFonts w:cs="Arial"/>
              <w:color w:val="4D4D4D"/>
              <w:szCs w:val="24"/>
            </w:rPr>
            <w:t xml:space="preserve"> quality here</w:t>
          </w:r>
          <w:r w:rsidR="0062739E" w:rsidRPr="000F050C">
            <w:rPr>
              <w:rFonts w:cs="Arial"/>
              <w:color w:val="4D4D4D"/>
              <w:szCs w:val="24"/>
            </w:rPr>
            <w:t>.</w:t>
          </w:r>
        </w:p>
      </w:sdtContent>
    </w:sdt>
    <w:p w14:paraId="65CE334C" w14:textId="5E35D250" w:rsidR="0062739E" w:rsidRDefault="00351226" w:rsidP="0062739E">
      <w:pPr>
        <w:pStyle w:val="Heading4"/>
        <w:spacing w:after="160"/>
        <w15:collapsed/>
      </w:pPr>
      <w:r w:rsidRPr="00351226">
        <w:rPr>
          <w:b w:val="0"/>
          <w:bCs/>
        </w:rPr>
        <w:lastRenderedPageBreak/>
        <w:t>HELP</w:t>
      </w:r>
      <w:r>
        <w:t xml:space="preserve"> </w:t>
      </w:r>
      <w:r w:rsidR="004F59A7" w:rsidRPr="004F59A7">
        <w:rPr>
          <w:b w:val="0"/>
          <w:bCs/>
        </w:rPr>
        <w:t>–</w:t>
      </w:r>
      <w:r w:rsidRPr="004F59A7">
        <w:rPr>
          <w:b w:val="0"/>
          <w:bCs/>
        </w:rPr>
        <w:t xml:space="preserve"> </w:t>
      </w:r>
      <w:r w:rsidR="004F59A7" w:rsidRPr="004F59A7">
        <w:rPr>
          <w:b w:val="0"/>
          <w:bCs/>
        </w:rPr>
        <w:t>“</w:t>
      </w:r>
      <w:r w:rsidR="0062739E" w:rsidRPr="00A9314D">
        <w:rPr>
          <w:b w:val="0"/>
          <w:bCs/>
        </w:rPr>
        <w:t>Natural</w:t>
      </w:r>
      <w:r w:rsidR="004F59A7">
        <w:rPr>
          <w:b w:val="0"/>
          <w:bCs/>
        </w:rPr>
        <w:t>”</w:t>
      </w:r>
      <w:r w:rsidR="0062739E" w:rsidRPr="00A9314D">
        <w:rPr>
          <w:b w:val="0"/>
          <w:bCs/>
        </w:rPr>
        <w:t xml:space="preserve"> </w:t>
      </w:r>
    </w:p>
    <w:p w14:paraId="3292D23D" w14:textId="77777777" w:rsidR="0062739E" w:rsidRDefault="0062739E" w:rsidP="0062739E">
      <w:pPr>
        <w:spacing w:before="160" w:after="0"/>
        <w:rPr>
          <w:rFonts w:cs="Arial"/>
          <w:szCs w:val="24"/>
        </w:rPr>
      </w:pPr>
      <w:r w:rsidRPr="0025490B">
        <w:t>Examples of negative impacts include allowing establishment of non-native species or suppressing natural fire. Examples of preservation of this quality include the removal of non-native species, restoration of native species, or allowing natural fire.</w:t>
      </w:r>
    </w:p>
    <w:p w14:paraId="459829A7" w14:textId="77777777" w:rsidR="0062739E" w:rsidRPr="004801E8" w:rsidRDefault="0062739E" w:rsidP="0062739E">
      <w:pPr>
        <w:pStyle w:val="Heading3"/>
        <w:rPr>
          <w:sz w:val="22"/>
        </w:rPr>
      </w:pPr>
      <w:r w:rsidRPr="00A9314D">
        <w:rPr>
          <w:b w:val="0"/>
          <w:bCs/>
        </w:rPr>
        <w:t xml:space="preserve">OUTSTANDING OPPORTUNITIES FOR SOLITUDE OR PRIMITIVE and UNCONFINED RECREATION: </w:t>
      </w:r>
      <w:r w:rsidRPr="00A9314D">
        <w:rPr>
          <w:rFonts w:cs="Arial"/>
          <w:b w:val="0"/>
          <w:bCs/>
        </w:rPr>
        <w:t>Explain</w:t>
      </w:r>
      <w:r w:rsidRPr="00A9314D">
        <w:rPr>
          <w:b w:val="0"/>
          <w:bCs/>
        </w:rPr>
        <w:t xml:space="preserve"> how opportunities for visitors to experience solitude or a primitive and unconfined type of recreation will be protected or degraded. As appropriate, describe solitude, primitive recreation, and unconfined recreation separately</w:t>
      </w:r>
      <w:r w:rsidRPr="00C70635">
        <w:t>:</w:t>
      </w:r>
    </w:p>
    <w:sdt>
      <w:sdtPr>
        <w:rPr>
          <w:rFonts w:cs="Arial"/>
          <w:color w:val="4D4D4D"/>
          <w:szCs w:val="24"/>
        </w:rPr>
        <w:id w:val="-199546863"/>
        <w:placeholder>
          <w:docPart w:val="F6B30E8C71AD47FEBD32D09224D550E6"/>
        </w:placeholder>
      </w:sdtPr>
      <w:sdtContent>
        <w:p w14:paraId="7982CE0C" w14:textId="024C07B7" w:rsidR="0062739E" w:rsidRPr="000F050C" w:rsidRDefault="00DC774C" w:rsidP="00857CF4">
          <w:pPr>
            <w:pBdr>
              <w:top w:val="single" w:sz="4" w:space="1" w:color="auto"/>
              <w:left w:val="single" w:sz="4" w:space="4" w:color="auto"/>
              <w:bottom w:val="single" w:sz="4" w:space="1" w:color="auto"/>
              <w:right w:val="single" w:sz="4" w:space="4" w:color="auto"/>
            </w:pBdr>
            <w:spacing w:before="200"/>
            <w:rPr>
              <w:rFonts w:cs="Arial"/>
              <w:color w:val="4D4D4D"/>
              <w:szCs w:val="24"/>
            </w:rPr>
          </w:pPr>
          <w:r>
            <w:rPr>
              <w:rFonts w:cs="Arial"/>
              <w:color w:val="4D4D4D"/>
              <w:szCs w:val="24"/>
            </w:rPr>
            <w:t>D</w:t>
          </w:r>
          <w:r w:rsidRPr="00DC774C">
            <w:rPr>
              <w:rFonts w:cs="Arial"/>
              <w:color w:val="4D4D4D"/>
              <w:szCs w:val="24"/>
            </w:rPr>
            <w:t xml:space="preserve">escribe the effect of Alternative </w:t>
          </w:r>
          <w:r>
            <w:rPr>
              <w:rFonts w:cs="Arial"/>
              <w:color w:val="4D4D4D"/>
              <w:szCs w:val="24"/>
            </w:rPr>
            <w:t>3</w:t>
          </w:r>
          <w:r w:rsidRPr="00DC774C">
            <w:rPr>
              <w:rFonts w:cs="Arial"/>
              <w:color w:val="4D4D4D"/>
              <w:szCs w:val="24"/>
            </w:rPr>
            <w:t xml:space="preserve"> to the </w:t>
          </w:r>
          <w:r>
            <w:rPr>
              <w:rFonts w:cs="Arial"/>
              <w:color w:val="4D4D4D"/>
              <w:szCs w:val="24"/>
            </w:rPr>
            <w:t>o</w:t>
          </w:r>
          <w:r w:rsidR="0062739E">
            <w:rPr>
              <w:rFonts w:cs="Arial"/>
              <w:color w:val="4D4D4D"/>
              <w:szCs w:val="24"/>
            </w:rPr>
            <w:t xml:space="preserve">utstanding </w:t>
          </w:r>
          <w:r>
            <w:rPr>
              <w:rFonts w:cs="Arial"/>
              <w:color w:val="4D4D4D"/>
              <w:szCs w:val="24"/>
            </w:rPr>
            <w:t>o</w:t>
          </w:r>
          <w:r w:rsidR="0062739E">
            <w:rPr>
              <w:rFonts w:cs="Arial"/>
              <w:color w:val="4D4D4D"/>
              <w:szCs w:val="24"/>
            </w:rPr>
            <w:t xml:space="preserve">pportunities for </w:t>
          </w:r>
          <w:r>
            <w:rPr>
              <w:rFonts w:cs="Arial"/>
              <w:color w:val="4D4D4D"/>
              <w:szCs w:val="24"/>
            </w:rPr>
            <w:t>s</w:t>
          </w:r>
          <w:r w:rsidR="0062739E" w:rsidRPr="000F050C">
            <w:rPr>
              <w:rFonts w:cs="Arial"/>
              <w:color w:val="4D4D4D"/>
              <w:szCs w:val="24"/>
            </w:rPr>
            <w:t xml:space="preserve">olitude or </w:t>
          </w:r>
          <w:r>
            <w:rPr>
              <w:rFonts w:cs="Arial"/>
              <w:color w:val="4D4D4D"/>
              <w:szCs w:val="24"/>
            </w:rPr>
            <w:t>p</w:t>
          </w:r>
          <w:r w:rsidR="0062739E" w:rsidRPr="000F050C">
            <w:rPr>
              <w:rFonts w:cs="Arial"/>
              <w:color w:val="4D4D4D"/>
              <w:szCs w:val="24"/>
            </w:rPr>
            <w:t>rimitive</w:t>
          </w:r>
          <w:r w:rsidR="0062739E">
            <w:rPr>
              <w:rFonts w:cs="Arial"/>
              <w:color w:val="4D4D4D"/>
              <w:szCs w:val="24"/>
            </w:rPr>
            <w:t xml:space="preserve"> and </w:t>
          </w:r>
          <w:r>
            <w:rPr>
              <w:rFonts w:cs="Arial"/>
              <w:color w:val="4D4D4D"/>
              <w:szCs w:val="24"/>
            </w:rPr>
            <w:t>u</w:t>
          </w:r>
          <w:r w:rsidR="0062739E">
            <w:rPr>
              <w:rFonts w:cs="Arial"/>
              <w:color w:val="4D4D4D"/>
              <w:szCs w:val="24"/>
            </w:rPr>
            <w:t xml:space="preserve">nconfined </w:t>
          </w:r>
          <w:r>
            <w:rPr>
              <w:rFonts w:cs="Arial"/>
              <w:color w:val="4D4D4D"/>
              <w:szCs w:val="24"/>
            </w:rPr>
            <w:t>r</w:t>
          </w:r>
          <w:r w:rsidR="0062739E">
            <w:rPr>
              <w:rFonts w:cs="Arial"/>
              <w:color w:val="4D4D4D"/>
              <w:szCs w:val="24"/>
            </w:rPr>
            <w:t>ecreation</w:t>
          </w:r>
          <w:r>
            <w:rPr>
              <w:rFonts w:cs="Arial"/>
              <w:color w:val="4D4D4D"/>
              <w:szCs w:val="24"/>
            </w:rPr>
            <w:t xml:space="preserve"> quality here.</w:t>
          </w:r>
        </w:p>
      </w:sdtContent>
    </w:sdt>
    <w:p w14:paraId="2A278F28" w14:textId="7FA0E411" w:rsidR="0062739E" w:rsidRDefault="00351226" w:rsidP="0062739E">
      <w:pPr>
        <w:pStyle w:val="Heading4"/>
        <w:spacing w:after="160"/>
        <w15:collapsed/>
        <w:rPr>
          <w:b w:val="0"/>
          <w:bCs/>
        </w:rPr>
      </w:pPr>
      <w:r w:rsidRPr="00351226">
        <w:rPr>
          <w:b w:val="0"/>
          <w:bCs/>
        </w:rPr>
        <w:t>HELP</w:t>
      </w:r>
      <w:r>
        <w:t xml:space="preserve"> </w:t>
      </w:r>
      <w:r w:rsidR="004F59A7" w:rsidRPr="004F59A7">
        <w:rPr>
          <w:b w:val="0"/>
          <w:bCs/>
        </w:rPr>
        <w:t>–</w:t>
      </w:r>
      <w:r w:rsidRPr="004F59A7">
        <w:rPr>
          <w:b w:val="0"/>
          <w:bCs/>
        </w:rPr>
        <w:t xml:space="preserve"> </w:t>
      </w:r>
      <w:r w:rsidR="004F59A7" w:rsidRPr="004F59A7">
        <w:rPr>
          <w:b w:val="0"/>
          <w:bCs/>
        </w:rPr>
        <w:t>“</w:t>
      </w:r>
      <w:r w:rsidR="0062739E" w:rsidRPr="00A9314D">
        <w:rPr>
          <w:b w:val="0"/>
          <w:bCs/>
        </w:rPr>
        <w:t>Outstanding Opportunities</w:t>
      </w:r>
      <w:r w:rsidR="004F59A7">
        <w:rPr>
          <w:b w:val="0"/>
          <w:bCs/>
        </w:rPr>
        <w:t>”</w:t>
      </w:r>
      <w:r w:rsidR="0062739E" w:rsidRPr="00A9314D">
        <w:rPr>
          <w:b w:val="0"/>
          <w:bCs/>
        </w:rPr>
        <w:t xml:space="preserve"> </w:t>
      </w:r>
    </w:p>
    <w:p w14:paraId="4AABC17B" w14:textId="77777777" w:rsidR="0062739E" w:rsidRPr="00A9314D" w:rsidRDefault="0062739E" w:rsidP="0062739E">
      <w:r w:rsidRPr="0025490B">
        <w:t>Actions that have a negative impact are those that increase visitor encounters, facilities, or other modern developments or tool use, or restrictions on visitors. Decreasing encounters, reducing development, or repealing regulations ha</w:t>
      </w:r>
      <w:r>
        <w:t>ve</w:t>
      </w:r>
      <w:r w:rsidRPr="0025490B">
        <w:t xml:space="preserve"> a positive impact.</w:t>
      </w:r>
    </w:p>
    <w:p w14:paraId="3A2A5E41" w14:textId="77777777" w:rsidR="0062739E" w:rsidRDefault="0062739E" w:rsidP="0062739E">
      <w:pPr>
        <w:spacing w:before="160" w:after="0"/>
        <w:rPr>
          <w:rFonts w:cs="Arial"/>
          <w:szCs w:val="24"/>
        </w:rPr>
      </w:pPr>
    </w:p>
    <w:p w14:paraId="066EC3E6" w14:textId="77777777" w:rsidR="0062739E" w:rsidRPr="00A9314D" w:rsidRDefault="0062739E" w:rsidP="0062739E">
      <w:pPr>
        <w:pStyle w:val="Heading3"/>
        <w:rPr>
          <w:b w:val="0"/>
          <w:bCs/>
        </w:rPr>
      </w:pPr>
      <w:r w:rsidRPr="00A9314D">
        <w:rPr>
          <w:b w:val="0"/>
          <w:bCs/>
        </w:rPr>
        <w:t xml:space="preserve">OTHER FEATURES OF VALUE: </w:t>
      </w:r>
      <w:r w:rsidRPr="00A9314D">
        <w:rPr>
          <w:rFonts w:cs="Arial"/>
          <w:b w:val="0"/>
          <w:bCs/>
        </w:rPr>
        <w:t>Explain</w:t>
      </w:r>
      <w:r w:rsidRPr="00A9314D">
        <w:rPr>
          <w:b w:val="0"/>
          <w:bCs/>
        </w:rPr>
        <w:t xml:space="preserve"> any effects to features of scientific, educational, scenic, or historical value that are not accounted for in the above qualities, including cultural and paleontological resources that are integral to wilderness character:</w:t>
      </w:r>
    </w:p>
    <w:sdt>
      <w:sdtPr>
        <w:rPr>
          <w:rFonts w:cs="Arial"/>
          <w:color w:val="4D4D4D"/>
        </w:rPr>
        <w:id w:val="1938564246"/>
        <w:placeholder>
          <w:docPart w:val="5BCB9F17988F4B1FB37E915A6204DF8E"/>
        </w:placeholder>
      </w:sdtPr>
      <w:sdtContent>
        <w:p w14:paraId="625E11B0" w14:textId="615C31C5" w:rsidR="0062739E" w:rsidRPr="00A9314D" w:rsidRDefault="00DC774C" w:rsidP="00857CF4">
          <w:pPr>
            <w:pBdr>
              <w:top w:val="single" w:sz="4" w:space="1" w:color="auto"/>
              <w:left w:val="single" w:sz="4" w:space="4" w:color="auto"/>
              <w:bottom w:val="single" w:sz="4" w:space="1" w:color="auto"/>
              <w:right w:val="single" w:sz="4" w:space="4" w:color="auto"/>
            </w:pBdr>
            <w:spacing w:before="200"/>
            <w:rPr>
              <w:rFonts w:cs="Arial"/>
              <w:color w:val="4D4D4D"/>
            </w:rPr>
          </w:pPr>
          <w:r>
            <w:rPr>
              <w:rFonts w:cs="Arial"/>
              <w:color w:val="4D4D4D"/>
            </w:rPr>
            <w:t>D</w:t>
          </w:r>
          <w:r w:rsidRPr="00DC774C">
            <w:rPr>
              <w:rFonts w:cs="Arial"/>
              <w:color w:val="4D4D4D"/>
            </w:rPr>
            <w:t xml:space="preserve">escribe the effect of Alternative </w:t>
          </w:r>
          <w:r>
            <w:rPr>
              <w:rFonts w:cs="Arial"/>
              <w:color w:val="4D4D4D"/>
            </w:rPr>
            <w:t>3 to the other features of value</w:t>
          </w:r>
          <w:r w:rsidRPr="00DC774C">
            <w:rPr>
              <w:rFonts w:cs="Arial"/>
              <w:color w:val="4D4D4D"/>
            </w:rPr>
            <w:t xml:space="preserve"> quality here</w:t>
          </w:r>
          <w:r w:rsidR="0062739E" w:rsidRPr="000F050C">
            <w:rPr>
              <w:rFonts w:cs="Arial"/>
              <w:color w:val="4D4D4D"/>
            </w:rPr>
            <w:t>.</w:t>
          </w:r>
        </w:p>
      </w:sdtContent>
    </w:sdt>
    <w:p w14:paraId="4DD9838C" w14:textId="0FC3CD70" w:rsidR="0062739E" w:rsidRDefault="00351226" w:rsidP="0062739E">
      <w:pPr>
        <w:pStyle w:val="Heading4"/>
        <w15:collapsed/>
      </w:pPr>
      <w:r w:rsidRPr="00351226">
        <w:rPr>
          <w:b w:val="0"/>
          <w:bCs/>
        </w:rPr>
        <w:t>HELP</w:t>
      </w:r>
      <w:r>
        <w:t xml:space="preserve"> </w:t>
      </w:r>
      <w:r w:rsidR="00CE4C38" w:rsidRPr="00CE4C38">
        <w:rPr>
          <w:b w:val="0"/>
          <w:bCs/>
        </w:rPr>
        <w:t>–</w:t>
      </w:r>
      <w:r w:rsidRPr="00CE4C38">
        <w:rPr>
          <w:b w:val="0"/>
          <w:bCs/>
        </w:rPr>
        <w:t xml:space="preserve"> </w:t>
      </w:r>
      <w:r w:rsidR="00CE4C38" w:rsidRPr="00CE4C38">
        <w:rPr>
          <w:b w:val="0"/>
          <w:bCs/>
        </w:rPr>
        <w:t>“</w:t>
      </w:r>
      <w:r w:rsidR="0062739E" w:rsidRPr="00A9314D">
        <w:rPr>
          <w:b w:val="0"/>
          <w:bCs/>
        </w:rPr>
        <w:t>Other Features of Value</w:t>
      </w:r>
      <w:r w:rsidR="00CE4C38">
        <w:rPr>
          <w:b w:val="0"/>
          <w:bCs/>
        </w:rPr>
        <w:t>”</w:t>
      </w:r>
      <w:r w:rsidR="0062739E" w:rsidRPr="00A9314D">
        <w:rPr>
          <w:b w:val="0"/>
          <w:bCs/>
        </w:rPr>
        <w:t xml:space="preserve"> </w:t>
      </w:r>
    </w:p>
    <w:p w14:paraId="2C98804E" w14:textId="77777777" w:rsidR="0062739E" w:rsidRPr="00A9314D" w:rsidRDefault="0062739E" w:rsidP="0062739E">
      <w:r w:rsidRPr="004801E8">
        <w:t xml:space="preserve">Examples of negative impacts include degradation of cultural or paleontological features. Actions that preserve of otherwise recognize </w:t>
      </w:r>
      <w:r>
        <w:t xml:space="preserve">the </w:t>
      </w:r>
      <w:r w:rsidRPr="004801E8">
        <w:t xml:space="preserve">Other Features of Value </w:t>
      </w:r>
      <w:r>
        <w:t xml:space="preserve">Quality </w:t>
      </w:r>
      <w:r w:rsidRPr="004801E8">
        <w:t>would produce positive i</w:t>
      </w:r>
      <w:r>
        <w:t>mpacts.</w:t>
      </w:r>
    </w:p>
    <w:p w14:paraId="717F0022" w14:textId="77777777" w:rsidR="0062739E" w:rsidRPr="00F168A2" w:rsidRDefault="0062739E" w:rsidP="0062739E">
      <w:pPr>
        <w:pStyle w:val="Heading4"/>
        <w15:collapsed/>
        <w:rPr>
          <w:b w:val="0"/>
          <w:bCs/>
        </w:rPr>
      </w:pPr>
    </w:p>
    <w:p w14:paraId="3035035A" w14:textId="3F6FEB94" w:rsidR="0062739E" w:rsidRDefault="00B620FF" w:rsidP="0062739E">
      <w:pPr>
        <w:pStyle w:val="Heading5"/>
        <w15:collapsed/>
      </w:pPr>
      <w:r>
        <w:pict w14:anchorId="034D9476">
          <v:shape id="Picture 449" o:spid="_x0000_i1029" type="#_x0000_t75" alt="Question Mark Icon" style="width:12.75pt;height:12.75pt;visibility:visible;mso-wrap-style:square">
            <v:imagedata r:id="rId12" o:title="Question Mark Icon" croptop="5495f" cropbottom="5169f" cropleft="4652f" cropright="5282f"/>
          </v:shape>
        </w:pict>
      </w:r>
      <w:r w:rsidR="0062739E">
        <w:t xml:space="preserve"> Mitigation Measures Help</w:t>
      </w:r>
    </w:p>
    <w:p w14:paraId="79B8FC42" w14:textId="326FF392" w:rsidR="0062739E" w:rsidRPr="0062739E" w:rsidRDefault="0062739E" w:rsidP="0062739E">
      <w:r w:rsidRPr="002E415E">
        <w:t xml:space="preserve">Mitigation can be used to: </w:t>
      </w:r>
      <w:r>
        <w:t>a</w:t>
      </w:r>
      <w:r w:rsidRPr="002E415E">
        <w:t xml:space="preserve">void impacts by not implementing part of an action; </w:t>
      </w:r>
      <w:r>
        <w:t>m</w:t>
      </w:r>
      <w:r w:rsidRPr="002E415E">
        <w:t xml:space="preserve">inimize impact by limiting the magnitude of the action; </w:t>
      </w:r>
      <w:r>
        <w:t>r</w:t>
      </w:r>
      <w:r w:rsidRPr="002E415E">
        <w:t xml:space="preserve">ectify impact by rehabilitating the affected environment; </w:t>
      </w:r>
      <w:r>
        <w:t>or m</w:t>
      </w:r>
      <w:r w:rsidRPr="002E415E">
        <w:t>onitor and adapt management to reduce impacts</w:t>
      </w:r>
      <w:r>
        <w:t>.</w:t>
      </w:r>
    </w:p>
    <w:p w14:paraId="1E403CD4" w14:textId="0B4F01C2" w:rsidR="00865F38" w:rsidRDefault="00865F38" w:rsidP="00371F6D">
      <w:pPr>
        <w:pStyle w:val="Heading5"/>
        <w15:collapsed/>
      </w:pPr>
    </w:p>
    <w:p w14:paraId="216A5DE5" w14:textId="77777777" w:rsidR="00865F38" w:rsidRDefault="00865F38" w:rsidP="00371F6D">
      <w:pPr>
        <w:pStyle w:val="Heading6"/>
        <w15:collapsed/>
      </w:pPr>
      <w:r>
        <w:t>Mitigation Measures</w:t>
      </w:r>
    </w:p>
    <w:p w14:paraId="08A0DB9C" w14:textId="57867B99" w:rsidR="00865F38" w:rsidRDefault="00865F38" w:rsidP="00865F38">
      <w:r w:rsidRPr="002E415E">
        <w:t xml:space="preserve">Mitigation can be used to: </w:t>
      </w:r>
      <w:r w:rsidR="0062329F">
        <w:t>a</w:t>
      </w:r>
      <w:r w:rsidRPr="002E415E">
        <w:t xml:space="preserve">void impacts by not implementing part of an action; </w:t>
      </w:r>
      <w:r w:rsidR="0062329F">
        <w:t>m</w:t>
      </w:r>
      <w:r w:rsidRPr="002E415E">
        <w:t xml:space="preserve">inimize impact by limiting the magnitude of the action; </w:t>
      </w:r>
      <w:r w:rsidR="0062329F">
        <w:t>r</w:t>
      </w:r>
      <w:r w:rsidRPr="002E415E">
        <w:t xml:space="preserve">ectify impact by rehabilitating the affected environment; </w:t>
      </w:r>
      <w:r w:rsidR="000B5877">
        <w:t xml:space="preserve">or </w:t>
      </w:r>
      <w:r w:rsidR="0062329F">
        <w:t>m</w:t>
      </w:r>
      <w:r w:rsidRPr="002E415E">
        <w:t>onitor and adapt management to reduce impacts</w:t>
      </w:r>
      <w:r>
        <w:t>.</w:t>
      </w:r>
    </w:p>
    <w:p w14:paraId="1E1592BE" w14:textId="10A97544" w:rsidR="00865F38" w:rsidRDefault="000B5877" w:rsidP="00371F6D">
      <w:pPr>
        <w:pStyle w:val="Heading6"/>
        <w15:collapsed/>
      </w:pPr>
      <w:r>
        <w:t xml:space="preserve">Examples of Mitigation Measures re: </w:t>
      </w:r>
      <w:r w:rsidR="00865F38">
        <w:t xml:space="preserve">Untrammeled </w:t>
      </w:r>
      <w:r>
        <w:t>Quality</w:t>
      </w:r>
    </w:p>
    <w:p w14:paraId="3CAB36CD" w14:textId="77777777" w:rsidR="00865F38" w:rsidRDefault="00865F38" w:rsidP="00865F38">
      <w:r w:rsidRPr="0025490B">
        <w:t>Examples include suppression of natural fire or managing vegetation or wildlife, even if it improves the Natural Quality (e.g., eliminating a non-native species). Any manipulation of the biophysical environment has a negative impact to this quality.</w:t>
      </w:r>
    </w:p>
    <w:p w14:paraId="0F621DA8" w14:textId="50047477" w:rsidR="00865F38" w:rsidRDefault="000B5877" w:rsidP="00371F6D">
      <w:pPr>
        <w:pStyle w:val="Heading6"/>
        <w15:collapsed/>
      </w:pPr>
      <w:r>
        <w:t xml:space="preserve">Examples of Mitigation Measures re: </w:t>
      </w:r>
      <w:r w:rsidR="00865F38">
        <w:t xml:space="preserve">Undeveloped </w:t>
      </w:r>
      <w:r>
        <w:t>Quality</w:t>
      </w:r>
    </w:p>
    <w:p w14:paraId="42187EF0" w14:textId="77777777" w:rsidR="00865F38" w:rsidRPr="0025490B" w:rsidRDefault="00865F38" w:rsidP="00865F38">
      <w:r w:rsidRPr="0025490B">
        <w:t>Examples include describing 1. Type and degree of structures and installations: number, duration, and how advanced are materials and technology. 2. Motorized tools or mechanical transport: number, duration, and the power of the tool to modify the landscape</w:t>
      </w:r>
    </w:p>
    <w:p w14:paraId="40CA8CE9" w14:textId="55F4CD00" w:rsidR="00865F38" w:rsidRDefault="000B5877" w:rsidP="00371F6D">
      <w:pPr>
        <w:pStyle w:val="Heading6"/>
        <w15:collapsed/>
      </w:pPr>
      <w:r>
        <w:t xml:space="preserve">Examples of Mitigation Measures re: </w:t>
      </w:r>
      <w:r w:rsidR="00865F38">
        <w:t xml:space="preserve">Natural </w:t>
      </w:r>
      <w:r>
        <w:t>Quality</w:t>
      </w:r>
    </w:p>
    <w:p w14:paraId="358CAAAD" w14:textId="77777777" w:rsidR="00865F38" w:rsidRPr="0025490B" w:rsidRDefault="00865F38" w:rsidP="00865F38">
      <w:r w:rsidRPr="0025490B">
        <w:t>Examples of negative impacts include allowing establishment of non-native species or suppressing natural fire. Examples of preservation of this quality include the removal of non-native species, restoration of native species, or allowing natural fire.</w:t>
      </w:r>
    </w:p>
    <w:p w14:paraId="707C7521" w14:textId="2B6955B0" w:rsidR="00865F38" w:rsidRDefault="000B5877" w:rsidP="00371F6D">
      <w:pPr>
        <w:pStyle w:val="Heading6"/>
        <w15:collapsed/>
      </w:pPr>
      <w:r>
        <w:t xml:space="preserve">Examples of Mitigation Measures re: </w:t>
      </w:r>
      <w:r w:rsidR="00865F38">
        <w:t>Solitude or Primitive Unconfined Recreation</w:t>
      </w:r>
      <w:r>
        <w:t xml:space="preserve"> Quality</w:t>
      </w:r>
    </w:p>
    <w:p w14:paraId="71A65B5C" w14:textId="77777777" w:rsidR="00865F38" w:rsidRDefault="00865F38" w:rsidP="00865F38">
      <w:r w:rsidRPr="0025490B">
        <w:t>Actions that have a negative impact are those that increase visitor encounters, facilities, or other modern developments or tool use, or restrictions on visitors. Decreasing encounters, reducing development, or repealing regulations has a positive impact.</w:t>
      </w:r>
    </w:p>
    <w:p w14:paraId="160BD9AD" w14:textId="03090EDE" w:rsidR="00865F38" w:rsidRDefault="000B5877" w:rsidP="00371F6D">
      <w:pPr>
        <w:pStyle w:val="Heading6"/>
        <w15:collapsed/>
      </w:pPr>
      <w:r>
        <w:t xml:space="preserve">Examples of Mitigation Measures re: </w:t>
      </w:r>
      <w:r w:rsidR="00865F38">
        <w:t xml:space="preserve">Other Features of Value </w:t>
      </w:r>
      <w:r>
        <w:t>Quality</w:t>
      </w:r>
    </w:p>
    <w:p w14:paraId="5FAA820F" w14:textId="77777777" w:rsidR="00865F38" w:rsidRPr="004801E8" w:rsidRDefault="00865F38" w:rsidP="00865F38">
      <w:r w:rsidRPr="004801E8">
        <w:t>Examples of negative impacts include degradation of cultural or paleontological features. Actions that preserve of otherwise recognize Other Features of Value would produce positive impacts.</w:t>
      </w:r>
    </w:p>
    <w:p w14:paraId="60CA2C40" w14:textId="4C4B3D86" w:rsidR="00C176CA" w:rsidRPr="00865F38" w:rsidRDefault="00865F38" w:rsidP="0005614A">
      <w:pPr>
        <w:pStyle w:val="Heading3"/>
        <w:spacing w:before="300"/>
      </w:pPr>
      <w:r w:rsidRPr="00865F38">
        <w:t>Additional Alternatives</w:t>
      </w:r>
    </w:p>
    <w:p w14:paraId="26CBD5AD" w14:textId="0B318085" w:rsidR="00687A07" w:rsidRPr="00333314" w:rsidRDefault="00714171" w:rsidP="00687A07">
      <w:pPr>
        <w:spacing w:after="0"/>
        <w:rPr>
          <w:rFonts w:cs="Arial"/>
          <w:i/>
          <w:iCs/>
          <w:szCs w:val="24"/>
        </w:rPr>
        <w:sectPr w:rsidR="00687A07" w:rsidRPr="00333314" w:rsidSect="00266BF6">
          <w:headerReference w:type="even" r:id="rId17"/>
          <w:headerReference w:type="default" r:id="rId18"/>
          <w:footerReference w:type="default" r:id="rId19"/>
          <w:headerReference w:type="first" r:id="rId20"/>
          <w:pgSz w:w="12240" w:h="15840"/>
          <w:pgMar w:top="1440" w:right="1440" w:bottom="1440" w:left="1440" w:header="720" w:footer="720" w:gutter="0"/>
          <w:cols w:space="720"/>
          <w:docGrid w:linePitch="360"/>
        </w:sectPr>
      </w:pPr>
      <w:r w:rsidRPr="00333314">
        <w:rPr>
          <w:rFonts w:cs="Arial"/>
          <w:i/>
          <w:iCs/>
          <w:szCs w:val="24"/>
        </w:rPr>
        <w:t xml:space="preserve">To </w:t>
      </w:r>
      <w:r w:rsidR="00687A07" w:rsidRPr="00333314">
        <w:rPr>
          <w:rFonts w:cs="Arial"/>
          <w:i/>
          <w:iCs/>
          <w:szCs w:val="24"/>
        </w:rPr>
        <w:t>add more alternatives, copy and paste a blank alternative from above.</w:t>
      </w:r>
      <w:r w:rsidR="00865F38" w:rsidRPr="00333314">
        <w:rPr>
          <w:rFonts w:cs="Arial"/>
          <w:i/>
          <w:iCs/>
          <w:szCs w:val="24"/>
        </w:rPr>
        <w:t xml:space="preserve"> </w:t>
      </w:r>
      <w:r w:rsidR="00687A07" w:rsidRPr="00333314">
        <w:rPr>
          <w:rFonts w:cs="Arial"/>
          <w:i/>
          <w:iCs/>
          <w:szCs w:val="24"/>
        </w:rPr>
        <w:t xml:space="preserve">Delete this note before finalizing the </w:t>
      </w:r>
      <w:r w:rsidR="002B6CBE" w:rsidRPr="00333314">
        <w:rPr>
          <w:rFonts w:cs="Arial"/>
          <w:i/>
          <w:iCs/>
          <w:szCs w:val="24"/>
        </w:rPr>
        <w:t>document.</w:t>
      </w:r>
    </w:p>
    <w:p w14:paraId="499C6CFE" w14:textId="5FB483D7" w:rsidR="009B7517" w:rsidRPr="00AD2B97" w:rsidRDefault="009B7517" w:rsidP="00AD2B97">
      <w:pPr>
        <w:pStyle w:val="Heading1"/>
        <w:jc w:val="center"/>
      </w:pPr>
      <w:bookmarkStart w:id="66" w:name="_Hlk66710245"/>
      <w:r w:rsidRPr="00AD2B97">
        <w:lastRenderedPageBreak/>
        <w:t xml:space="preserve">Step 2: Alternatives </w:t>
      </w:r>
      <w:r w:rsidR="004D3B48" w:rsidRPr="00AD2B97">
        <w:t>Considered but Dismissed</w:t>
      </w:r>
    </w:p>
    <w:p w14:paraId="42033B0B" w14:textId="77777777" w:rsidR="00F3062C" w:rsidRDefault="00F3062C" w:rsidP="00243A92">
      <w:pPr>
        <w:spacing w:after="0"/>
        <w:rPr>
          <w:rFonts w:cs="Arial"/>
          <w:i/>
          <w:szCs w:val="24"/>
        </w:rPr>
      </w:pPr>
    </w:p>
    <w:p w14:paraId="1A393187" w14:textId="12863746" w:rsidR="000A3465" w:rsidRPr="00333314" w:rsidRDefault="000A3465" w:rsidP="00243A92">
      <w:pPr>
        <w:spacing w:after="0"/>
        <w:rPr>
          <w:rFonts w:cs="Arial"/>
          <w:i/>
          <w:szCs w:val="24"/>
        </w:rPr>
      </w:pPr>
      <w:r w:rsidRPr="00333314">
        <w:rPr>
          <w:rFonts w:cs="Arial"/>
          <w:i/>
          <w:szCs w:val="24"/>
        </w:rPr>
        <w:t>What alternatives were considered but dismissed?</w:t>
      </w:r>
      <w:r w:rsidR="00E371C0" w:rsidRPr="00333314">
        <w:rPr>
          <w:rFonts w:cs="Arial"/>
          <w:i/>
          <w:szCs w:val="24"/>
        </w:rPr>
        <w:t xml:space="preserve"> </w:t>
      </w:r>
      <w:bookmarkStart w:id="67" w:name="whyaltdismissed"/>
      <w:r w:rsidR="004D155E" w:rsidRPr="00333314">
        <w:rPr>
          <w:rFonts w:cs="Arial"/>
          <w:i/>
          <w:szCs w:val="24"/>
        </w:rPr>
        <w:fldChar w:fldCharType="begin"/>
      </w:r>
      <w:r w:rsidR="00B472D0">
        <w:rPr>
          <w:rFonts w:cs="Arial"/>
          <w:i/>
          <w:szCs w:val="24"/>
        </w:rPr>
        <w:instrText>HYPERLINK  \l "_Why_were_they"</w:instrText>
      </w:r>
      <w:r w:rsidR="004D155E" w:rsidRPr="00333314">
        <w:rPr>
          <w:rFonts w:cs="Arial"/>
          <w:i/>
          <w:szCs w:val="24"/>
        </w:rPr>
      </w:r>
      <w:r w:rsidR="004D155E" w:rsidRPr="00333314">
        <w:rPr>
          <w:rFonts w:cs="Arial"/>
          <w:i/>
          <w:szCs w:val="24"/>
        </w:rPr>
        <w:fldChar w:fldCharType="separate"/>
      </w:r>
      <w:r w:rsidRPr="00333314">
        <w:rPr>
          <w:rStyle w:val="Hyperlink"/>
          <w:rFonts w:cs="Arial"/>
          <w:i/>
          <w:szCs w:val="24"/>
        </w:rPr>
        <w:t>Why were they dismissed</w:t>
      </w:r>
      <w:bookmarkEnd w:id="67"/>
      <w:r w:rsidR="004D155E" w:rsidRPr="00333314">
        <w:rPr>
          <w:rFonts w:cs="Arial"/>
          <w:i/>
          <w:szCs w:val="24"/>
        </w:rPr>
        <w:fldChar w:fldCharType="end"/>
      </w:r>
      <w:r w:rsidRPr="00333314">
        <w:rPr>
          <w:rFonts w:cs="Arial"/>
          <w:i/>
          <w:szCs w:val="24"/>
        </w:rPr>
        <w:t>?</w:t>
      </w:r>
    </w:p>
    <w:p w14:paraId="65FE8209" w14:textId="3552A1EB" w:rsidR="009B7517" w:rsidRDefault="009B7517" w:rsidP="00243A92">
      <w:pPr>
        <w:spacing w:after="0"/>
        <w:rPr>
          <w:rFonts w:cs="Arial"/>
          <w:sz w:val="20"/>
          <w:szCs w:val="20"/>
        </w:rPr>
      </w:pPr>
    </w:p>
    <w:bookmarkStart w:id="68" w:name="Dismissed"/>
    <w:p w14:paraId="58B14256" w14:textId="16ACDAAE" w:rsidR="00DC774C" w:rsidRPr="00DC774C" w:rsidRDefault="003D1368" w:rsidP="00DC774C">
      <w:pPr>
        <w:spacing w:after="0"/>
        <w:rPr>
          <w:rFonts w:cs="Arial"/>
          <w:szCs w:val="24"/>
        </w:rPr>
      </w:pPr>
      <w:r w:rsidRPr="00333314">
        <w:rPr>
          <w:rFonts w:cs="Arial"/>
          <w:szCs w:val="24"/>
        </w:rPr>
        <w:fldChar w:fldCharType="begin"/>
      </w:r>
      <w:r w:rsidR="00B472D0">
        <w:rPr>
          <w:rFonts w:cs="Arial"/>
          <w:szCs w:val="24"/>
        </w:rPr>
        <w:instrText>HYPERLINK  \l "_Explanation_Help"</w:instrText>
      </w:r>
      <w:r w:rsidRPr="00333314">
        <w:rPr>
          <w:rFonts w:cs="Arial"/>
          <w:szCs w:val="24"/>
        </w:rPr>
      </w:r>
      <w:r w:rsidRPr="00333314">
        <w:rPr>
          <w:rFonts w:cs="Arial"/>
          <w:szCs w:val="24"/>
        </w:rPr>
        <w:fldChar w:fldCharType="separate"/>
      </w:r>
      <w:r w:rsidR="006826E4" w:rsidRPr="00333314">
        <w:rPr>
          <w:rStyle w:val="Hyperlink"/>
          <w:rFonts w:cs="Arial"/>
          <w:szCs w:val="24"/>
        </w:rPr>
        <w:t>Explain</w:t>
      </w:r>
      <w:bookmarkEnd w:id="68"/>
      <w:r w:rsidRPr="00333314">
        <w:rPr>
          <w:rFonts w:cs="Arial"/>
          <w:szCs w:val="24"/>
        </w:rPr>
        <w:fldChar w:fldCharType="end"/>
      </w:r>
      <w:r w:rsidR="006826E4" w:rsidRPr="00333314">
        <w:rPr>
          <w:rFonts w:cs="Arial"/>
          <w:szCs w:val="24"/>
        </w:rPr>
        <w:t>:</w:t>
      </w:r>
    </w:p>
    <w:sdt>
      <w:sdtPr>
        <w:rPr>
          <w:rFonts w:cs="Arial"/>
          <w:color w:val="4D4D4D"/>
        </w:rPr>
        <w:id w:val="1906102524"/>
        <w:placeholder>
          <w:docPart w:val="B61B3B257BB64D67BF1A65DDBD26C452"/>
        </w:placeholder>
      </w:sdtPr>
      <w:sdtContent>
        <w:p w14:paraId="234AC0E6" w14:textId="7A5D268D" w:rsidR="00DC774C" w:rsidRPr="00A9314D" w:rsidRDefault="00DC774C" w:rsidP="00DC774C">
          <w:pPr>
            <w:pBdr>
              <w:top w:val="single" w:sz="4" w:space="1" w:color="auto"/>
              <w:left w:val="single" w:sz="4" w:space="4" w:color="auto"/>
              <w:bottom w:val="single" w:sz="4" w:space="1" w:color="auto"/>
              <w:right w:val="single" w:sz="4" w:space="4" w:color="auto"/>
            </w:pBdr>
            <w:spacing w:before="200"/>
            <w:rPr>
              <w:rFonts w:cs="Arial"/>
              <w:color w:val="4D4D4D"/>
            </w:rPr>
          </w:pPr>
          <w:r>
            <w:rPr>
              <w:rFonts w:cs="Arial"/>
              <w:color w:val="4D4D4D"/>
            </w:rPr>
            <w:t>D</w:t>
          </w:r>
          <w:r w:rsidRPr="00DC774C">
            <w:rPr>
              <w:rFonts w:cs="Arial"/>
              <w:color w:val="4D4D4D"/>
            </w:rPr>
            <w:t xml:space="preserve">escribe </w:t>
          </w:r>
          <w:r>
            <w:rPr>
              <w:rFonts w:cs="Arial"/>
              <w:color w:val="4D4D4D"/>
            </w:rPr>
            <w:t>a</w:t>
          </w:r>
          <w:r w:rsidRPr="00DC774C">
            <w:rPr>
              <w:rFonts w:cs="Arial"/>
              <w:color w:val="4D4D4D"/>
            </w:rPr>
            <w:t>lternative</w:t>
          </w:r>
          <w:r>
            <w:rPr>
              <w:rFonts w:cs="Arial"/>
              <w:color w:val="4D4D4D"/>
            </w:rPr>
            <w:t>s that were considered but dismissed here.</w:t>
          </w:r>
        </w:p>
      </w:sdtContent>
    </w:sdt>
    <w:p w14:paraId="7C1C34FD" w14:textId="3CE24A4F" w:rsidR="00AD2B97" w:rsidRPr="00E05EFE" w:rsidRDefault="00351226" w:rsidP="00371F6D">
      <w:pPr>
        <w:pStyle w:val="Heading2"/>
        <w15:collapsed/>
      </w:pPr>
      <w:bookmarkStart w:id="69" w:name="_Why_were_they"/>
      <w:bookmarkEnd w:id="66"/>
      <w:bookmarkEnd w:id="69"/>
      <w:r>
        <w:t xml:space="preserve">HELP - </w:t>
      </w:r>
      <w:r w:rsidR="003B60C5">
        <w:t>“</w:t>
      </w:r>
      <w:r w:rsidR="00AD2B97" w:rsidRPr="00AD2B97">
        <w:t xml:space="preserve">Why </w:t>
      </w:r>
      <w:r w:rsidR="00E05EFE" w:rsidRPr="00E05EFE">
        <w:rPr>
          <w:rStyle w:val="Heading2Char"/>
        </w:rPr>
        <w:t>W</w:t>
      </w:r>
      <w:r w:rsidR="00AD2B97" w:rsidRPr="00E05EFE">
        <w:rPr>
          <w:rStyle w:val="Heading2Char"/>
        </w:rPr>
        <w:t>ere</w:t>
      </w:r>
      <w:r w:rsidR="00AD2B97" w:rsidRPr="00E05EFE">
        <w:t xml:space="preserve"> </w:t>
      </w:r>
      <w:r w:rsidR="00E05EFE" w:rsidRPr="00E05EFE">
        <w:t>T</w:t>
      </w:r>
      <w:r w:rsidR="00AD2B97" w:rsidRPr="00E05EFE">
        <w:t xml:space="preserve">hey </w:t>
      </w:r>
      <w:r w:rsidR="00E05EFE" w:rsidRPr="00E05EFE">
        <w:t>Di</w:t>
      </w:r>
      <w:r w:rsidR="00AD2B97" w:rsidRPr="00E05EFE">
        <w:t>smissed</w:t>
      </w:r>
      <w:r w:rsidR="0022130B">
        <w:t>?</w:t>
      </w:r>
      <w:r w:rsidR="003B60C5">
        <w:t>”</w:t>
      </w:r>
      <w:r w:rsidR="00E05EFE" w:rsidRPr="00E05EFE">
        <w:t xml:space="preserve"> </w:t>
      </w:r>
    </w:p>
    <w:p w14:paraId="671CBFCC" w14:textId="04A284BA" w:rsidR="00AD2B97" w:rsidRPr="00AD2B97" w:rsidRDefault="0022130B" w:rsidP="00AD2B97">
      <w:r>
        <w:t>Reasons for dismissing an alternative include: n</w:t>
      </w:r>
      <w:r w:rsidR="00AD2B97" w:rsidRPr="00AD2B97">
        <w:t xml:space="preserve">ot responsive to the issue; </w:t>
      </w:r>
      <w:r>
        <w:t>c</w:t>
      </w:r>
      <w:r w:rsidR="00AD2B97" w:rsidRPr="00AD2B97">
        <w:t xml:space="preserve">auses greater harm to wilderness character; </w:t>
      </w:r>
      <w:r>
        <w:t>s</w:t>
      </w:r>
      <w:r w:rsidR="00AD2B97" w:rsidRPr="00AD2B97">
        <w:t xml:space="preserve">o costly that it could not be implemented </w:t>
      </w:r>
      <w:r w:rsidR="008710FA" w:rsidRPr="00AD2B97">
        <w:t>immediately,</w:t>
      </w:r>
      <w:r w:rsidR="00AD2B97" w:rsidRPr="00AD2B97">
        <w:t xml:space="preserve"> and wilderness character would be degraded due to delay; </w:t>
      </w:r>
      <w:r w:rsidR="007C39FF">
        <w:t xml:space="preserve">or </w:t>
      </w:r>
      <w:r>
        <w:t>s</w:t>
      </w:r>
      <w:r w:rsidR="00AD2B97" w:rsidRPr="00AD2B97">
        <w:t>afety cannot be mitigated.</w:t>
      </w:r>
    </w:p>
    <w:p w14:paraId="39F2D9E7" w14:textId="5A08CFA2" w:rsidR="00AD2B97" w:rsidRDefault="00351226" w:rsidP="00371F6D">
      <w:pPr>
        <w:pStyle w:val="Heading2"/>
        <w15:collapsed/>
        <w:rPr>
          <w:b/>
        </w:rPr>
      </w:pPr>
      <w:bookmarkStart w:id="70" w:name="_Explanation_Help"/>
      <w:bookmarkEnd w:id="70"/>
      <w:r>
        <w:t xml:space="preserve">HELP - </w:t>
      </w:r>
      <w:r w:rsidR="003B60C5">
        <w:t>“</w:t>
      </w:r>
      <w:r w:rsidR="00AD2B97" w:rsidRPr="00AD2B97">
        <w:t>Expl</w:t>
      </w:r>
      <w:r w:rsidR="0022130B">
        <w:t>a</w:t>
      </w:r>
      <w:r w:rsidR="00AD2B97" w:rsidRPr="00AD2B97">
        <w:t>in</w:t>
      </w:r>
      <w:r w:rsidR="003B60C5">
        <w:t>”</w:t>
      </w:r>
      <w:r w:rsidR="00AD2B97" w:rsidRPr="00AD2B97">
        <w:t xml:space="preserve"> </w:t>
      </w:r>
    </w:p>
    <w:p w14:paraId="26A9A26B" w14:textId="12A8ED20" w:rsidR="00AD2B97" w:rsidRPr="00AD2B97" w:rsidRDefault="00AD2B97" w:rsidP="00AD2B97">
      <w:r w:rsidRPr="00AD2B97">
        <w:t>Do not eliminate alternatives from full consideration simply because implementation would take more time, money, or personnel, or because the skills or equipment needed are not readily available on the local unit.</w:t>
      </w:r>
    </w:p>
    <w:p w14:paraId="040CDFA9" w14:textId="77777777" w:rsidR="0006303E" w:rsidRDefault="0006303E" w:rsidP="00243A92">
      <w:pPr>
        <w:spacing w:after="0"/>
        <w:rPr>
          <w:rFonts w:cs="Arial"/>
          <w:sz w:val="28"/>
          <w:szCs w:val="28"/>
        </w:rPr>
      </w:pPr>
    </w:p>
    <w:p w14:paraId="4A14BCC6" w14:textId="77777777" w:rsidR="0006303E" w:rsidRDefault="0006303E" w:rsidP="00243A92">
      <w:pPr>
        <w:spacing w:after="0"/>
        <w:rPr>
          <w:rFonts w:cs="Arial"/>
          <w:sz w:val="28"/>
          <w:szCs w:val="28"/>
        </w:rPr>
      </w:pPr>
    </w:p>
    <w:p w14:paraId="51CCACF6" w14:textId="1CA39195" w:rsidR="0006303E" w:rsidRPr="0006303E" w:rsidRDefault="0006303E" w:rsidP="00243A92">
      <w:pPr>
        <w:spacing w:after="0"/>
        <w:rPr>
          <w:rFonts w:cs="Arial"/>
          <w:sz w:val="28"/>
          <w:szCs w:val="28"/>
        </w:rPr>
        <w:sectPr w:rsidR="0006303E" w:rsidRPr="0006303E" w:rsidSect="00266BF6">
          <w:headerReference w:type="even" r:id="rId21"/>
          <w:headerReference w:type="default" r:id="rId22"/>
          <w:footerReference w:type="default" r:id="rId23"/>
          <w:headerReference w:type="first" r:id="rId24"/>
          <w:pgSz w:w="12240" w:h="15840"/>
          <w:pgMar w:top="1440" w:right="1440" w:bottom="1440" w:left="1440" w:header="720" w:footer="720" w:gutter="0"/>
          <w:cols w:space="720"/>
          <w:docGrid w:linePitch="360"/>
        </w:sectPr>
      </w:pPr>
    </w:p>
    <w:p w14:paraId="13C91466" w14:textId="7238F0A6" w:rsidR="00B16078" w:rsidRDefault="006523A9" w:rsidP="00333314">
      <w:pPr>
        <w:pStyle w:val="Heading1"/>
        <w:spacing w:after="160"/>
        <w:jc w:val="center"/>
      </w:pPr>
      <w:r>
        <w:lastRenderedPageBreak/>
        <w:t>Step</w:t>
      </w:r>
      <w:r w:rsidR="00B16078">
        <w:t xml:space="preserve"> 2</w:t>
      </w:r>
      <w:r w:rsidR="00B16078" w:rsidRPr="00C033AC">
        <w:t xml:space="preserve">: </w:t>
      </w:r>
      <w:r>
        <w:t>Determination</w:t>
      </w:r>
      <w:r w:rsidR="00E250AA">
        <w:t xml:space="preserve"> – </w:t>
      </w:r>
      <w:r w:rsidR="00F55CA9">
        <w:t>W</w:t>
      </w:r>
      <w:r w:rsidR="00642383">
        <w:t xml:space="preserve">hat is the </w:t>
      </w:r>
      <w:r w:rsidR="00F55CA9">
        <w:t>M</w:t>
      </w:r>
      <w:r w:rsidR="00642383">
        <w:t xml:space="preserve">inimum </w:t>
      </w:r>
      <w:r w:rsidR="00F55CA9">
        <w:t>A</w:t>
      </w:r>
      <w:r w:rsidR="00642383">
        <w:t>ctivity?</w:t>
      </w:r>
    </w:p>
    <w:p w14:paraId="4D3800F6" w14:textId="5AA7C608" w:rsidR="008B5EBA" w:rsidRDefault="00B16078" w:rsidP="00333314">
      <w:pPr>
        <w:spacing w:after="160"/>
        <w:rPr>
          <w:rFonts w:cs="Arial"/>
          <w:b/>
          <w:noProof/>
          <w:szCs w:val="24"/>
        </w:rPr>
      </w:pPr>
      <w:r w:rsidRPr="00333314">
        <w:rPr>
          <w:rFonts w:cs="Arial"/>
          <w:szCs w:val="24"/>
        </w:rPr>
        <w:t>Refer to the</w:t>
      </w:r>
      <w:r w:rsidR="002A71DA">
        <w:rPr>
          <w:rFonts w:cs="Arial"/>
          <w:szCs w:val="24"/>
        </w:rPr>
        <w:t xml:space="preserve"> </w:t>
      </w:r>
      <w:hyperlink r:id="rId25" w:history="1">
        <w:r w:rsidR="002A71DA">
          <w:rPr>
            <w:color w:val="0000FF"/>
            <w:u w:val="single"/>
          </w:rPr>
          <w:t>MRAF instructions</w:t>
        </w:r>
      </w:hyperlink>
      <w:bookmarkStart w:id="71" w:name="MRAFInstructions"/>
      <w:r w:rsidRPr="00333314">
        <w:rPr>
          <w:rFonts w:cs="Arial"/>
          <w:szCs w:val="24"/>
        </w:rPr>
        <w:t xml:space="preserve"> </w:t>
      </w:r>
      <w:bookmarkEnd w:id="71"/>
      <w:r w:rsidRPr="00333314">
        <w:rPr>
          <w:rFonts w:cs="Arial"/>
          <w:szCs w:val="24"/>
        </w:rPr>
        <w:t>before identifying the selected alternative</w:t>
      </w:r>
      <w:r w:rsidR="00D4778E" w:rsidRPr="00333314">
        <w:rPr>
          <w:rFonts w:cs="Arial"/>
          <w:szCs w:val="24"/>
        </w:rPr>
        <w:t xml:space="preserve"> </w:t>
      </w:r>
      <w:r w:rsidRPr="00333314">
        <w:rPr>
          <w:rFonts w:cs="Arial"/>
          <w:szCs w:val="24"/>
        </w:rPr>
        <w:t xml:space="preserve">and explaining the rationale for </w:t>
      </w:r>
      <w:r w:rsidR="00A2301C" w:rsidRPr="00333314">
        <w:rPr>
          <w:rFonts w:cs="Arial"/>
          <w:szCs w:val="24"/>
        </w:rPr>
        <w:t xml:space="preserve">its </w:t>
      </w:r>
      <w:r w:rsidRPr="00333314">
        <w:rPr>
          <w:rFonts w:cs="Arial"/>
          <w:szCs w:val="24"/>
        </w:rPr>
        <w:t>selection.</w:t>
      </w:r>
      <w:r w:rsidR="008B5EBA" w:rsidRPr="00333314">
        <w:rPr>
          <w:rFonts w:cs="Arial"/>
          <w:b/>
          <w:noProof/>
          <w:szCs w:val="24"/>
        </w:rPr>
        <w:t xml:space="preserve"> </w:t>
      </w:r>
    </w:p>
    <w:p w14:paraId="2132EB15" w14:textId="160DB672" w:rsidR="00DC774C" w:rsidRPr="00A9314D" w:rsidRDefault="00080020" w:rsidP="00DC774C">
      <w:pPr>
        <w:pStyle w:val="Heading2"/>
        <w:rPr>
          <w:b/>
          <w:bCs/>
        </w:rPr>
      </w:pPr>
      <w:r w:rsidRPr="00A529B2">
        <w:rPr>
          <w:b/>
          <w:bCs/>
        </w:rPr>
        <w:t>Selected Alternative</w:t>
      </w:r>
    </w:p>
    <w:sdt>
      <w:sdtPr>
        <w:rPr>
          <w:rFonts w:cs="Arial"/>
          <w:color w:val="4D4D4D"/>
        </w:rPr>
        <w:id w:val="-363592574"/>
        <w:placeholder>
          <w:docPart w:val="237E68A6DF414751BE7F84867937630B"/>
        </w:placeholder>
      </w:sdtPr>
      <w:sdtContent>
        <w:p w14:paraId="3971534F" w14:textId="271D0397" w:rsidR="00DC774C" w:rsidRPr="00A9314D" w:rsidRDefault="00DC774C" w:rsidP="00DC774C">
          <w:pPr>
            <w:pBdr>
              <w:top w:val="single" w:sz="4" w:space="1" w:color="auto"/>
              <w:left w:val="single" w:sz="4" w:space="4" w:color="auto"/>
              <w:bottom w:val="single" w:sz="4" w:space="1" w:color="auto"/>
              <w:right w:val="single" w:sz="4" w:space="4" w:color="auto"/>
            </w:pBdr>
            <w:spacing w:before="200"/>
            <w:rPr>
              <w:rFonts w:cs="Arial"/>
              <w:color w:val="4D4D4D"/>
            </w:rPr>
          </w:pPr>
          <w:r>
            <w:rPr>
              <w:rFonts w:cs="Arial"/>
              <w:color w:val="4D4D4D"/>
            </w:rPr>
            <w:t>E</w:t>
          </w:r>
          <w:r w:rsidRPr="00DC774C">
            <w:rPr>
              <w:rFonts w:cs="Arial"/>
              <w:color w:val="4D4D4D"/>
            </w:rPr>
            <w:t>nter the name of the selected alternative here</w:t>
          </w:r>
          <w:r w:rsidRPr="000F050C">
            <w:rPr>
              <w:rFonts w:cs="Arial"/>
              <w:color w:val="4D4D4D"/>
            </w:rPr>
            <w:t>.</w:t>
          </w:r>
        </w:p>
      </w:sdtContent>
    </w:sdt>
    <w:p w14:paraId="52B65A38" w14:textId="64CEB764" w:rsidR="00DC774C" w:rsidRPr="00A61FA4" w:rsidRDefault="00B16078" w:rsidP="00A61FA4">
      <w:pPr>
        <w:spacing w:after="0"/>
        <w:rPr>
          <w:rFonts w:cs="Arial"/>
          <w:szCs w:val="24"/>
        </w:rPr>
      </w:pPr>
      <w:bookmarkStart w:id="72" w:name="SelectedAlternative"/>
      <w:r w:rsidRPr="002A71DA">
        <w:rPr>
          <w:rFonts w:cs="Arial"/>
          <w:szCs w:val="24"/>
        </w:rPr>
        <w:t xml:space="preserve">Explain </w:t>
      </w:r>
      <w:r w:rsidR="009576A7" w:rsidRPr="002A71DA">
        <w:rPr>
          <w:rFonts w:cs="Arial"/>
          <w:szCs w:val="24"/>
        </w:rPr>
        <w:t>r</w:t>
      </w:r>
      <w:r w:rsidRPr="002A71DA">
        <w:rPr>
          <w:rFonts w:cs="Arial"/>
          <w:szCs w:val="24"/>
        </w:rPr>
        <w:t xml:space="preserve">ationale for </w:t>
      </w:r>
      <w:r w:rsidR="009576A7" w:rsidRPr="002A71DA">
        <w:rPr>
          <w:rFonts w:cs="Arial"/>
          <w:szCs w:val="24"/>
        </w:rPr>
        <w:t>s</w:t>
      </w:r>
      <w:r w:rsidRPr="002A71DA">
        <w:rPr>
          <w:rFonts w:cs="Arial"/>
          <w:szCs w:val="24"/>
        </w:rPr>
        <w:t>election</w:t>
      </w:r>
      <w:bookmarkEnd w:id="72"/>
      <w:r w:rsidR="00EF442C" w:rsidRPr="00333314">
        <w:rPr>
          <w:rFonts w:cs="Arial"/>
          <w:szCs w:val="24"/>
        </w:rPr>
        <w:t>, including a comparison of the selected alternative with other alternatives</w:t>
      </w:r>
      <w:r w:rsidRPr="00333314">
        <w:rPr>
          <w:rFonts w:cs="Arial"/>
          <w:szCs w:val="24"/>
        </w:rPr>
        <w:t>:</w:t>
      </w:r>
    </w:p>
    <w:sdt>
      <w:sdtPr>
        <w:rPr>
          <w:rFonts w:cs="Arial"/>
          <w:color w:val="4D4D4D"/>
        </w:rPr>
        <w:id w:val="2146083524"/>
        <w:placeholder>
          <w:docPart w:val="254C2D1693F64272BCD515144BF32ED7"/>
        </w:placeholder>
      </w:sdtPr>
      <w:sdtContent>
        <w:p w14:paraId="38B008FC" w14:textId="51F7BAFC" w:rsidR="00DC774C" w:rsidRPr="00A9314D" w:rsidRDefault="00DC774C" w:rsidP="00DC774C">
          <w:pPr>
            <w:pBdr>
              <w:top w:val="single" w:sz="4" w:space="1" w:color="auto"/>
              <w:left w:val="single" w:sz="4" w:space="4" w:color="auto"/>
              <w:bottom w:val="single" w:sz="4" w:space="1" w:color="auto"/>
              <w:right w:val="single" w:sz="4" w:space="4" w:color="auto"/>
            </w:pBdr>
            <w:spacing w:before="200"/>
            <w:rPr>
              <w:rFonts w:cs="Arial"/>
              <w:color w:val="4D4D4D"/>
            </w:rPr>
          </w:pPr>
          <w:r>
            <w:rPr>
              <w:rFonts w:cs="Arial"/>
              <w:color w:val="4D4D4D"/>
            </w:rPr>
            <w:t>Based on the analysis of alternatives in the “Alternatives” section, summarize the impacts of each alternative and compare them here.  Explain why the selected alternative above best preserves wilderness character as a whole as compared to the other alternatives considered.  See instructions.</w:t>
          </w:r>
        </w:p>
      </w:sdtContent>
    </w:sdt>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rohibited Use Approvals"/>
        <w:tblDescription w:val="Explain rationale for selected alternative, including comparisons to other alternatives."/>
      </w:tblPr>
      <w:tblGrid>
        <w:gridCol w:w="1350"/>
        <w:gridCol w:w="2430"/>
        <w:gridCol w:w="5580"/>
      </w:tblGrid>
      <w:tr w:rsidR="00127FE1" w14:paraId="3F120FC9" w14:textId="77777777" w:rsidTr="009B0F7B">
        <w:trPr>
          <w:cantSplit/>
          <w:trHeight w:val="360"/>
          <w:tblHeader/>
          <w:jc w:val="center"/>
        </w:trPr>
        <w:tc>
          <w:tcPr>
            <w:tcW w:w="1350" w:type="dxa"/>
            <w:shd w:val="clear" w:color="auto" w:fill="auto"/>
            <w:tcMar>
              <w:left w:w="0" w:type="dxa"/>
              <w:right w:w="115" w:type="dxa"/>
            </w:tcMar>
          </w:tcPr>
          <w:p w14:paraId="1E817F43" w14:textId="13974CF7" w:rsidR="00127FE1" w:rsidRPr="00D846FC" w:rsidRDefault="00D846FC" w:rsidP="00DC774C">
            <w:pPr>
              <w:rPr>
                <w:rFonts w:cs="Arial"/>
              </w:rPr>
            </w:pPr>
            <w:bookmarkStart w:id="73" w:name="_?__Rationale"/>
            <w:bookmarkEnd w:id="73"/>
            <w:r w:rsidRPr="00D846FC">
              <w:rPr>
                <w:rFonts w:cs="Arial"/>
              </w:rPr>
              <w:t>Approved?</w:t>
            </w:r>
          </w:p>
        </w:tc>
        <w:tc>
          <w:tcPr>
            <w:tcW w:w="2430" w:type="dxa"/>
            <w:shd w:val="clear" w:color="auto" w:fill="auto"/>
          </w:tcPr>
          <w:p w14:paraId="0A790027" w14:textId="1E7598BB" w:rsidR="00127FE1" w:rsidRPr="00127FE1" w:rsidRDefault="00127FE1" w:rsidP="00243A92">
            <w:pPr>
              <w:rPr>
                <w:rFonts w:cs="Arial"/>
              </w:rPr>
            </w:pPr>
            <w:r w:rsidRPr="00127FE1">
              <w:rPr>
                <w:rFonts w:cs="Arial"/>
              </w:rPr>
              <w:t>Prohibited Use</w:t>
            </w:r>
          </w:p>
        </w:tc>
        <w:tc>
          <w:tcPr>
            <w:tcW w:w="5580" w:type="dxa"/>
            <w:shd w:val="clear" w:color="auto" w:fill="auto"/>
            <w:tcMar>
              <w:top w:w="58" w:type="dxa"/>
              <w:left w:w="0" w:type="dxa"/>
              <w:bottom w:w="58" w:type="dxa"/>
              <w:right w:w="115" w:type="dxa"/>
            </w:tcMar>
          </w:tcPr>
          <w:p w14:paraId="5F0788A5" w14:textId="625E6587" w:rsidR="00127FE1" w:rsidRPr="00127FE1" w:rsidRDefault="00127FE1" w:rsidP="00243A92">
            <w:pPr>
              <w:rPr>
                <w:rFonts w:cs="Arial"/>
              </w:rPr>
            </w:pPr>
            <w:r w:rsidRPr="00127FE1">
              <w:rPr>
                <w:rFonts w:cs="Arial"/>
              </w:rPr>
              <w:t>Quantity</w:t>
            </w:r>
            <w:r w:rsidR="009C482A">
              <w:rPr>
                <w:rFonts w:cs="Arial"/>
              </w:rPr>
              <w:t>,</w:t>
            </w:r>
            <w:r w:rsidR="00B472D0">
              <w:rPr>
                <w:rFonts w:cs="Arial"/>
              </w:rPr>
              <w:t xml:space="preserve"> </w:t>
            </w:r>
            <w:r w:rsidR="009C482A">
              <w:rPr>
                <w:rFonts w:cs="Arial"/>
              </w:rPr>
              <w:t>Timing, Frequency, or Duration</w:t>
            </w:r>
          </w:p>
        </w:tc>
      </w:tr>
      <w:tr w:rsidR="00640C1C" w14:paraId="6110F480" w14:textId="77777777" w:rsidTr="00023B48">
        <w:trPr>
          <w:cantSplit/>
          <w:trHeight w:val="288"/>
          <w:jc w:val="center"/>
        </w:trPr>
        <w:sdt>
          <w:sdtPr>
            <w:id w:val="-667170366"/>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32F476CD" w14:textId="6681814B" w:rsidR="00640C1C" w:rsidRPr="00D768A8" w:rsidRDefault="00B472D0"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677E55B6" w14:textId="77777777" w:rsidR="00640C1C" w:rsidRDefault="00640C1C" w:rsidP="00243A92">
            <w:pPr>
              <w:spacing w:line="276" w:lineRule="auto"/>
              <w:rPr>
                <w:rFonts w:cs="Arial"/>
              </w:rPr>
            </w:pPr>
            <w:r>
              <w:rPr>
                <w:rFonts w:cs="Arial"/>
              </w:rPr>
              <w:t>Mechanical Transport:</w:t>
            </w:r>
          </w:p>
        </w:tc>
        <w:sdt>
          <w:sdtPr>
            <w:rPr>
              <w:rFonts w:cs="Arial"/>
              <w:color w:val="4D4D4D"/>
            </w:rPr>
            <w:id w:val="-1040579433"/>
            <w:placeholder>
              <w:docPart w:val="FC46C4A5DE13426CB3F2EC1FC5994E96"/>
            </w:placeholder>
            <w:showingPlcHdr/>
          </w:sdtPr>
          <w:sdtContent>
            <w:tc>
              <w:tcPr>
                <w:tcW w:w="5580" w:type="dxa"/>
                <w:tcBorders>
                  <w:bottom w:val="single" w:sz="4" w:space="0" w:color="auto"/>
                </w:tcBorders>
                <w:shd w:val="clear" w:color="auto" w:fill="D9D9D9" w:themeFill="background1" w:themeFillShade="D9"/>
                <w:tcMar>
                  <w:top w:w="58" w:type="dxa"/>
                  <w:left w:w="115" w:type="dxa"/>
                  <w:bottom w:w="58" w:type="dxa"/>
                  <w:right w:w="115" w:type="dxa"/>
                </w:tcMar>
              </w:tcPr>
              <w:p w14:paraId="74AB0CA4" w14:textId="317DC5F5" w:rsidR="00640C1C" w:rsidRPr="00647941" w:rsidRDefault="00963451" w:rsidP="00243A92">
                <w:pPr>
                  <w:spacing w:line="276" w:lineRule="auto"/>
                  <w:rPr>
                    <w:rFonts w:cs="Arial"/>
                    <w:color w:val="4D4D4D"/>
                  </w:rPr>
                </w:pPr>
                <w:r w:rsidRPr="00647941">
                  <w:rPr>
                    <w:rStyle w:val="PlaceholderText"/>
                    <w:color w:val="4D4D4D"/>
                  </w:rPr>
                  <w:t>Click or tap here to enter text.</w:t>
                </w:r>
              </w:p>
            </w:tc>
          </w:sdtContent>
        </w:sdt>
      </w:tr>
      <w:tr w:rsidR="00640C1C" w14:paraId="74CF29B4" w14:textId="77777777" w:rsidTr="00023B48">
        <w:trPr>
          <w:cantSplit/>
          <w:trHeight w:val="526"/>
          <w:jc w:val="center"/>
        </w:trPr>
        <w:sdt>
          <w:sdtPr>
            <w:id w:val="-2126457298"/>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6280B554" w14:textId="77777777" w:rsidR="00640C1C" w:rsidRPr="00D768A8" w:rsidRDefault="00640C1C"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7EB947C1" w14:textId="77777777" w:rsidR="00640C1C" w:rsidRDefault="00640C1C" w:rsidP="00243A92">
            <w:pPr>
              <w:spacing w:line="276" w:lineRule="auto"/>
              <w:rPr>
                <w:rFonts w:cs="Arial"/>
              </w:rPr>
            </w:pPr>
            <w:r>
              <w:rPr>
                <w:rFonts w:cs="Arial"/>
              </w:rPr>
              <w:t>Motorized Equipment:</w:t>
            </w:r>
          </w:p>
        </w:tc>
        <w:sdt>
          <w:sdtPr>
            <w:rPr>
              <w:rFonts w:cs="Arial"/>
            </w:rPr>
            <w:id w:val="455525779"/>
            <w:placeholder>
              <w:docPart w:val="830047FEC4A541CC81C9B8D0862E1F31"/>
            </w:placeholder>
            <w:showingPlcHdr/>
          </w:sdtPr>
          <w:sdtContent>
            <w:tc>
              <w:tcPr>
                <w:tcW w:w="5580" w:type="dxa"/>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2502BB10" w14:textId="7FB694C7" w:rsidR="00640C1C" w:rsidRDefault="00963451" w:rsidP="00243A92">
                <w:pPr>
                  <w:spacing w:line="276" w:lineRule="auto"/>
                  <w:rPr>
                    <w:rFonts w:cs="Arial"/>
                  </w:rPr>
                </w:pPr>
                <w:r w:rsidRPr="00647941">
                  <w:rPr>
                    <w:rStyle w:val="PlaceholderText"/>
                    <w:color w:val="4D4D4D"/>
                  </w:rPr>
                  <w:t>Click or tap here to enter text.</w:t>
                </w:r>
              </w:p>
            </w:tc>
          </w:sdtContent>
        </w:sdt>
      </w:tr>
      <w:tr w:rsidR="00640C1C" w14:paraId="74270FAE" w14:textId="77777777" w:rsidTr="00023B48">
        <w:trPr>
          <w:cantSplit/>
          <w:trHeight w:val="288"/>
          <w:jc w:val="center"/>
        </w:trPr>
        <w:sdt>
          <w:sdtPr>
            <w:id w:val="493072588"/>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4A7FD6E0" w14:textId="77777777" w:rsidR="00640C1C" w:rsidRPr="00D768A8" w:rsidRDefault="00640C1C"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25632C37" w14:textId="688A0866" w:rsidR="00640C1C" w:rsidRDefault="00640C1C" w:rsidP="00243A92">
            <w:pPr>
              <w:spacing w:line="276" w:lineRule="auto"/>
              <w:rPr>
                <w:rFonts w:cs="Arial"/>
              </w:rPr>
            </w:pPr>
            <w:r>
              <w:rPr>
                <w:rFonts w:cs="Arial"/>
              </w:rPr>
              <w:t>Motor Vehicles:</w:t>
            </w:r>
          </w:p>
        </w:tc>
        <w:sdt>
          <w:sdtPr>
            <w:rPr>
              <w:rFonts w:cs="Arial"/>
            </w:rPr>
            <w:id w:val="991447554"/>
            <w:placeholder>
              <w:docPart w:val="A40AC24DF7D949D7942BCAD60C849B06"/>
            </w:placeholder>
            <w:showingPlcHdr/>
          </w:sdtPr>
          <w:sdtContent>
            <w:tc>
              <w:tcPr>
                <w:tcW w:w="5580" w:type="dxa"/>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68A3EF7A" w14:textId="40EC2850" w:rsidR="00640C1C" w:rsidRDefault="00963451" w:rsidP="00243A92">
                <w:pPr>
                  <w:spacing w:line="276" w:lineRule="auto"/>
                  <w:rPr>
                    <w:rFonts w:cs="Arial"/>
                  </w:rPr>
                </w:pPr>
                <w:r w:rsidRPr="00CE6675">
                  <w:rPr>
                    <w:rStyle w:val="PlaceholderText"/>
                    <w:color w:val="4D4D4D"/>
                  </w:rPr>
                  <w:t>Click or tap here to enter text.</w:t>
                </w:r>
              </w:p>
            </w:tc>
          </w:sdtContent>
        </w:sdt>
      </w:tr>
      <w:tr w:rsidR="00640C1C" w14:paraId="5CCFC4F2" w14:textId="77777777" w:rsidTr="00023B48">
        <w:trPr>
          <w:cantSplit/>
          <w:trHeight w:val="288"/>
          <w:jc w:val="center"/>
        </w:trPr>
        <w:sdt>
          <w:sdtPr>
            <w:id w:val="-154919842"/>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199189CA" w14:textId="77777777" w:rsidR="00640C1C" w:rsidRPr="00D768A8" w:rsidRDefault="00640C1C"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7F5FBC5B" w14:textId="77777777" w:rsidR="00640C1C" w:rsidRDefault="00640C1C" w:rsidP="00243A92">
            <w:pPr>
              <w:spacing w:line="276" w:lineRule="auto"/>
              <w:rPr>
                <w:rFonts w:cs="Arial"/>
              </w:rPr>
            </w:pPr>
            <w:r>
              <w:rPr>
                <w:rFonts w:cs="Arial"/>
              </w:rPr>
              <w:t>Motorboats:</w:t>
            </w:r>
          </w:p>
        </w:tc>
        <w:sdt>
          <w:sdtPr>
            <w:rPr>
              <w:rFonts w:cs="Arial"/>
            </w:rPr>
            <w:id w:val="883985146"/>
            <w:placeholder>
              <w:docPart w:val="8D83C97820BE48B1B04728A56A1FF496"/>
            </w:placeholder>
            <w:showingPlcHdr/>
          </w:sdtPr>
          <w:sdtContent>
            <w:tc>
              <w:tcPr>
                <w:tcW w:w="5580" w:type="dxa"/>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16C9F52F" w14:textId="03F89F54" w:rsidR="00640C1C" w:rsidRDefault="00963451" w:rsidP="00243A92">
                <w:pPr>
                  <w:spacing w:line="276" w:lineRule="auto"/>
                  <w:rPr>
                    <w:rFonts w:cs="Arial"/>
                  </w:rPr>
                </w:pPr>
                <w:r w:rsidRPr="00CE6675">
                  <w:rPr>
                    <w:rStyle w:val="PlaceholderText"/>
                    <w:color w:val="4D4D4D"/>
                  </w:rPr>
                  <w:t>Click or tap here to enter text.</w:t>
                </w:r>
              </w:p>
            </w:tc>
          </w:sdtContent>
        </w:sdt>
      </w:tr>
      <w:tr w:rsidR="00640C1C" w14:paraId="495DFE61" w14:textId="77777777" w:rsidTr="00023B48">
        <w:trPr>
          <w:cantSplit/>
          <w:trHeight w:val="288"/>
          <w:jc w:val="center"/>
        </w:trPr>
        <w:sdt>
          <w:sdtPr>
            <w:id w:val="-1608659924"/>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29C34C96" w14:textId="77777777" w:rsidR="00640C1C" w:rsidRPr="00D768A8" w:rsidRDefault="00640C1C"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445DD3B5" w14:textId="77777777" w:rsidR="00640C1C" w:rsidRDefault="00640C1C" w:rsidP="00243A92">
            <w:pPr>
              <w:spacing w:line="276" w:lineRule="auto"/>
              <w:rPr>
                <w:rFonts w:cs="Arial"/>
              </w:rPr>
            </w:pPr>
            <w:r>
              <w:rPr>
                <w:rFonts w:cs="Arial"/>
              </w:rPr>
              <w:t>Landing of Aircraft:</w:t>
            </w:r>
          </w:p>
        </w:tc>
        <w:sdt>
          <w:sdtPr>
            <w:rPr>
              <w:rFonts w:cs="Arial"/>
            </w:rPr>
            <w:id w:val="-1462569503"/>
            <w:placeholder>
              <w:docPart w:val="120CAD55B8CC45849248FB0317C61350"/>
            </w:placeholder>
            <w:showingPlcHdr/>
          </w:sdtPr>
          <w:sdtContent>
            <w:tc>
              <w:tcPr>
                <w:tcW w:w="5580" w:type="dxa"/>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5E8FAFF4" w14:textId="15A8539A" w:rsidR="00640C1C" w:rsidRDefault="00963451" w:rsidP="00243A92">
                <w:pPr>
                  <w:spacing w:line="276" w:lineRule="auto"/>
                  <w:rPr>
                    <w:rFonts w:cs="Arial"/>
                  </w:rPr>
                </w:pPr>
                <w:r w:rsidRPr="00CE6675">
                  <w:rPr>
                    <w:rStyle w:val="PlaceholderText"/>
                    <w:color w:val="4D4D4D"/>
                  </w:rPr>
                  <w:t>Click or tap here to enter text.</w:t>
                </w:r>
              </w:p>
            </w:tc>
          </w:sdtContent>
        </w:sdt>
      </w:tr>
      <w:tr w:rsidR="00640C1C" w14:paraId="1B76D58C" w14:textId="77777777" w:rsidTr="00023B48">
        <w:trPr>
          <w:cantSplit/>
          <w:trHeight w:val="288"/>
          <w:jc w:val="center"/>
        </w:trPr>
        <w:sdt>
          <w:sdtPr>
            <w:id w:val="349758497"/>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35F4A7CE" w14:textId="77777777" w:rsidR="00640C1C" w:rsidRPr="00D768A8" w:rsidRDefault="00640C1C"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05D65824" w14:textId="77777777" w:rsidR="00640C1C" w:rsidRDefault="00640C1C" w:rsidP="00243A92">
            <w:pPr>
              <w:spacing w:line="276" w:lineRule="auto"/>
              <w:rPr>
                <w:rFonts w:cs="Arial"/>
              </w:rPr>
            </w:pPr>
            <w:r>
              <w:rPr>
                <w:rFonts w:cs="Arial"/>
              </w:rPr>
              <w:t>Temporary Roads:</w:t>
            </w:r>
          </w:p>
        </w:tc>
        <w:sdt>
          <w:sdtPr>
            <w:rPr>
              <w:rFonts w:cs="Arial"/>
            </w:rPr>
            <w:id w:val="-874849488"/>
            <w:placeholder>
              <w:docPart w:val="FC6EC9FFB093485FB48A44DFEDD75DC7"/>
            </w:placeholder>
            <w:showingPlcHdr/>
          </w:sdtPr>
          <w:sdtContent>
            <w:tc>
              <w:tcPr>
                <w:tcW w:w="5580" w:type="dxa"/>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0B000970" w14:textId="1688F562" w:rsidR="00640C1C" w:rsidRDefault="00963451" w:rsidP="00243A92">
                <w:pPr>
                  <w:spacing w:line="276" w:lineRule="auto"/>
                  <w:rPr>
                    <w:rFonts w:cs="Arial"/>
                  </w:rPr>
                </w:pPr>
                <w:r w:rsidRPr="00CE6675">
                  <w:rPr>
                    <w:rStyle w:val="PlaceholderText"/>
                    <w:color w:val="4D4D4D"/>
                  </w:rPr>
                  <w:t>Click or tap here to enter text.</w:t>
                </w:r>
              </w:p>
            </w:tc>
          </w:sdtContent>
        </w:sdt>
      </w:tr>
      <w:tr w:rsidR="00640C1C" w14:paraId="0924BC5B" w14:textId="77777777" w:rsidTr="00023B48">
        <w:trPr>
          <w:cantSplit/>
          <w:trHeight w:val="288"/>
          <w:jc w:val="center"/>
        </w:trPr>
        <w:sdt>
          <w:sdtPr>
            <w:id w:val="874583316"/>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38EB16C1" w14:textId="77777777" w:rsidR="00640C1C" w:rsidRPr="00D768A8" w:rsidRDefault="00640C1C"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2DD4BB1D" w14:textId="46831648" w:rsidR="00640C1C" w:rsidRDefault="00640C1C" w:rsidP="00243A92">
            <w:pPr>
              <w:spacing w:line="276" w:lineRule="auto"/>
              <w:rPr>
                <w:rFonts w:cs="Arial"/>
              </w:rPr>
            </w:pPr>
            <w:r>
              <w:rPr>
                <w:rFonts w:cs="Arial"/>
              </w:rPr>
              <w:t>Structures:</w:t>
            </w:r>
          </w:p>
        </w:tc>
        <w:sdt>
          <w:sdtPr>
            <w:rPr>
              <w:rFonts w:cs="Arial"/>
            </w:rPr>
            <w:id w:val="-535738128"/>
            <w:placeholder>
              <w:docPart w:val="B668317AC3B34D6CA83ADCA97A52D1A7"/>
            </w:placeholder>
            <w:showingPlcHdr/>
          </w:sdtPr>
          <w:sdtContent>
            <w:tc>
              <w:tcPr>
                <w:tcW w:w="5580" w:type="dxa"/>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551B0892" w14:textId="387CDE10" w:rsidR="00640C1C" w:rsidRDefault="00963451" w:rsidP="00243A92">
                <w:pPr>
                  <w:spacing w:line="276" w:lineRule="auto"/>
                  <w:rPr>
                    <w:rFonts w:cs="Arial"/>
                  </w:rPr>
                </w:pPr>
                <w:r w:rsidRPr="00CE6675">
                  <w:rPr>
                    <w:rStyle w:val="PlaceholderText"/>
                    <w:color w:val="4D4D4D"/>
                  </w:rPr>
                  <w:t>Click or tap here to enter text.</w:t>
                </w:r>
              </w:p>
            </w:tc>
          </w:sdtContent>
        </w:sdt>
      </w:tr>
      <w:tr w:rsidR="00640C1C" w14:paraId="0703D8DA" w14:textId="77777777" w:rsidTr="00023B48">
        <w:trPr>
          <w:cantSplit/>
          <w:trHeight w:val="288"/>
          <w:jc w:val="center"/>
        </w:trPr>
        <w:sdt>
          <w:sdtPr>
            <w:id w:val="-252507527"/>
            <w14:checkbox>
              <w14:checked w14:val="0"/>
              <w14:checkedState w14:val="2612" w14:font="MS Gothic"/>
              <w14:uncheckedState w14:val="2610" w14:font="MS Gothic"/>
            </w14:checkbox>
          </w:sdtPr>
          <w:sdtContent>
            <w:tc>
              <w:tcPr>
                <w:tcW w:w="1350" w:type="dxa"/>
                <w:shd w:val="clear" w:color="auto" w:fill="D9D9D9" w:themeFill="background1" w:themeFillShade="D9"/>
              </w:tcPr>
              <w:p w14:paraId="615AB770" w14:textId="77777777" w:rsidR="00640C1C" w:rsidRDefault="00640C1C" w:rsidP="00243A92">
                <w:pPr>
                  <w:spacing w:line="276" w:lineRule="auto"/>
                  <w:jc w:val="center"/>
                </w:pPr>
                <w:r>
                  <w:rPr>
                    <w:rFonts w:ascii="MS Gothic" w:eastAsia="MS Gothic" w:hAnsi="MS Gothic" w:hint="eastAsia"/>
                  </w:rPr>
                  <w:t>☐</w:t>
                </w:r>
              </w:p>
            </w:tc>
          </w:sdtContent>
        </w:sdt>
        <w:tc>
          <w:tcPr>
            <w:tcW w:w="2430" w:type="dxa"/>
            <w:tcMar>
              <w:top w:w="58" w:type="dxa"/>
              <w:left w:w="115" w:type="dxa"/>
              <w:bottom w:w="58" w:type="dxa"/>
              <w:right w:w="115" w:type="dxa"/>
            </w:tcMar>
          </w:tcPr>
          <w:p w14:paraId="703C2F5B" w14:textId="11E86BE3" w:rsidR="00640C1C" w:rsidRDefault="00640C1C" w:rsidP="00243A92">
            <w:pPr>
              <w:spacing w:line="276" w:lineRule="auto"/>
              <w:rPr>
                <w:rFonts w:cs="Arial"/>
              </w:rPr>
            </w:pPr>
            <w:r>
              <w:rPr>
                <w:rFonts w:cs="Arial"/>
              </w:rPr>
              <w:t>Installations:</w:t>
            </w:r>
          </w:p>
        </w:tc>
        <w:sdt>
          <w:sdtPr>
            <w:rPr>
              <w:rFonts w:cs="Arial"/>
            </w:rPr>
            <w:id w:val="979192202"/>
            <w:placeholder>
              <w:docPart w:val="C4ED48361D31496F87B17BE3A11F6D7C"/>
            </w:placeholder>
            <w:showingPlcHdr/>
          </w:sdtPr>
          <w:sdtContent>
            <w:tc>
              <w:tcPr>
                <w:tcW w:w="5580" w:type="dxa"/>
                <w:tcBorders>
                  <w:top w:val="single" w:sz="4" w:space="0" w:color="auto"/>
                  <w:bottom w:val="single" w:sz="4" w:space="0" w:color="auto"/>
                </w:tcBorders>
                <w:shd w:val="clear" w:color="auto" w:fill="D9D9D9" w:themeFill="background1" w:themeFillShade="D9"/>
                <w:tcMar>
                  <w:top w:w="58" w:type="dxa"/>
                  <w:left w:w="115" w:type="dxa"/>
                  <w:bottom w:w="58" w:type="dxa"/>
                  <w:right w:w="115" w:type="dxa"/>
                </w:tcMar>
              </w:tcPr>
              <w:p w14:paraId="4FF1B6EF" w14:textId="3F68DDAE" w:rsidR="00640C1C" w:rsidRDefault="00963451" w:rsidP="00243A92">
                <w:pPr>
                  <w:spacing w:line="276" w:lineRule="auto"/>
                  <w:rPr>
                    <w:rFonts w:cs="Arial"/>
                  </w:rPr>
                </w:pPr>
                <w:r w:rsidRPr="00CE6675">
                  <w:rPr>
                    <w:rStyle w:val="PlaceholderText"/>
                    <w:color w:val="4D4D4D"/>
                  </w:rPr>
                  <w:t>Click or tap here to enter text.</w:t>
                </w:r>
              </w:p>
            </w:tc>
          </w:sdtContent>
        </w:sdt>
      </w:tr>
    </w:tbl>
    <w:p w14:paraId="39A2D77F" w14:textId="77777777" w:rsidR="00604F03" w:rsidRDefault="00604F03" w:rsidP="00243A92">
      <w:pPr>
        <w:spacing w:after="0"/>
        <w:rPr>
          <w:rFonts w:cs="Arial"/>
          <w:sz w:val="20"/>
          <w:szCs w:val="20"/>
        </w:rPr>
      </w:pPr>
    </w:p>
    <w:p w14:paraId="77F4B83A" w14:textId="4479A2C0" w:rsidR="00A61FA4" w:rsidRPr="00A61FA4" w:rsidRDefault="001F7304" w:rsidP="00A61FA4">
      <w:pPr>
        <w:spacing w:after="0"/>
        <w:rPr>
          <w:rFonts w:cs="Arial"/>
        </w:rPr>
      </w:pPr>
      <w:r>
        <w:rPr>
          <w:rFonts w:cs="Arial"/>
        </w:rPr>
        <w:t xml:space="preserve">Describe </w:t>
      </w:r>
      <w:r w:rsidR="000169B7">
        <w:rPr>
          <w:rFonts w:cs="Arial"/>
        </w:rPr>
        <w:t>m</w:t>
      </w:r>
      <w:r>
        <w:rPr>
          <w:rFonts w:cs="Arial"/>
        </w:rPr>
        <w:t xml:space="preserve">itigation </w:t>
      </w:r>
      <w:r w:rsidR="000169B7">
        <w:rPr>
          <w:rFonts w:cs="Arial"/>
        </w:rPr>
        <w:t>m</w:t>
      </w:r>
      <w:r>
        <w:rPr>
          <w:rFonts w:cs="Arial"/>
        </w:rPr>
        <w:t>easures</w:t>
      </w:r>
      <w:r w:rsidR="000169B7">
        <w:rPr>
          <w:rFonts w:cs="Arial"/>
        </w:rPr>
        <w:t xml:space="preserve"> as well as</w:t>
      </w:r>
      <w:r>
        <w:rPr>
          <w:rFonts w:cs="Arial"/>
        </w:rPr>
        <w:t xml:space="preserve"> </w:t>
      </w:r>
      <w:r w:rsidR="000169B7">
        <w:rPr>
          <w:rFonts w:cs="Arial"/>
        </w:rPr>
        <w:t>m</w:t>
      </w:r>
      <w:r>
        <w:rPr>
          <w:rFonts w:cs="Arial"/>
        </w:rPr>
        <w:t xml:space="preserve">onitoring </w:t>
      </w:r>
      <w:r w:rsidR="000169B7">
        <w:rPr>
          <w:rFonts w:cs="Arial"/>
        </w:rPr>
        <w:t>and</w:t>
      </w:r>
      <w:r>
        <w:rPr>
          <w:rFonts w:cs="Arial"/>
        </w:rPr>
        <w:t xml:space="preserve"> </w:t>
      </w:r>
      <w:r w:rsidR="000169B7">
        <w:rPr>
          <w:rFonts w:cs="Arial"/>
        </w:rPr>
        <w:t>r</w:t>
      </w:r>
      <w:r>
        <w:rPr>
          <w:rFonts w:cs="Arial"/>
        </w:rPr>
        <w:t xml:space="preserve">eporting </w:t>
      </w:r>
      <w:r w:rsidR="000169B7">
        <w:rPr>
          <w:rFonts w:cs="Arial"/>
        </w:rPr>
        <w:t>r</w:t>
      </w:r>
      <w:r>
        <w:rPr>
          <w:rFonts w:cs="Arial"/>
        </w:rPr>
        <w:t>equirements, if appropriate</w:t>
      </w:r>
      <w:r w:rsidRPr="00C70635">
        <w:rPr>
          <w:rFonts w:cs="Arial"/>
        </w:rPr>
        <w:t>:</w:t>
      </w:r>
    </w:p>
    <w:sdt>
      <w:sdtPr>
        <w:rPr>
          <w:rFonts w:cs="Arial"/>
          <w:color w:val="4D4D4D"/>
        </w:rPr>
        <w:id w:val="2068142878"/>
        <w:placeholder>
          <w:docPart w:val="7B8E71C9D1FB4AFD8677C9EFCEEB9E41"/>
        </w:placeholder>
      </w:sdtPr>
      <w:sdtContent>
        <w:p w14:paraId="024C86F4" w14:textId="51603F76" w:rsidR="00A61FA4" w:rsidRPr="00A9314D" w:rsidRDefault="00A61FA4" w:rsidP="00A61FA4">
          <w:pPr>
            <w:pBdr>
              <w:top w:val="single" w:sz="4" w:space="1" w:color="auto"/>
              <w:left w:val="single" w:sz="4" w:space="4" w:color="auto"/>
              <w:bottom w:val="single" w:sz="4" w:space="1" w:color="auto"/>
              <w:right w:val="single" w:sz="4" w:space="4" w:color="auto"/>
            </w:pBdr>
            <w:spacing w:before="200"/>
            <w:rPr>
              <w:rFonts w:cs="Arial"/>
              <w:color w:val="4D4D4D"/>
            </w:rPr>
          </w:pPr>
          <w:r>
            <w:rPr>
              <w:rFonts w:cs="Arial"/>
              <w:color w:val="4D4D4D"/>
            </w:rPr>
            <w:t>D</w:t>
          </w:r>
          <w:r w:rsidRPr="00A61FA4">
            <w:rPr>
              <w:rFonts w:cs="Arial"/>
              <w:color w:val="4D4D4D"/>
            </w:rPr>
            <w:t>escribe mitigation measures</w:t>
          </w:r>
          <w:r w:rsidRPr="00DC774C">
            <w:rPr>
              <w:rFonts w:cs="Arial"/>
              <w:color w:val="4D4D4D"/>
            </w:rPr>
            <w:t xml:space="preserve"> here</w:t>
          </w:r>
          <w:r w:rsidRPr="000F050C">
            <w:rPr>
              <w:rFonts w:cs="Arial"/>
              <w:color w:val="4D4D4D"/>
            </w:rPr>
            <w:t>.</w:t>
          </w:r>
        </w:p>
      </w:sdtContent>
    </w:sdt>
    <w:p w14:paraId="58F03FD4" w14:textId="0C56A27E" w:rsidR="00A529B2" w:rsidRPr="00A529B2" w:rsidRDefault="00351226" w:rsidP="00371F6D">
      <w:pPr>
        <w:pStyle w:val="Heading3"/>
        <w15:collapsed/>
        <w:rPr>
          <w:b w:val="0"/>
          <w:bCs/>
        </w:rPr>
      </w:pPr>
      <w:r w:rsidRPr="00351226">
        <w:rPr>
          <w:b w:val="0"/>
          <w:bCs/>
        </w:rPr>
        <w:t>HELP</w:t>
      </w:r>
      <w:r>
        <w:t xml:space="preserve"> </w:t>
      </w:r>
      <w:r w:rsidRPr="00CE4C38">
        <w:rPr>
          <w:b w:val="0"/>
          <w:bCs/>
        </w:rPr>
        <w:t xml:space="preserve">- </w:t>
      </w:r>
      <w:r w:rsidR="0019762A" w:rsidRPr="00CE4C38">
        <w:rPr>
          <w:b w:val="0"/>
          <w:bCs/>
        </w:rPr>
        <w:t>“</w:t>
      </w:r>
      <w:r w:rsidR="0019762A">
        <w:rPr>
          <w:b w:val="0"/>
          <w:bCs/>
        </w:rPr>
        <w:t>Explain Rationale for Selection”</w:t>
      </w:r>
      <w:r w:rsidR="00A529B2" w:rsidRPr="00A529B2">
        <w:rPr>
          <w:b w:val="0"/>
          <w:bCs/>
        </w:rPr>
        <w:t xml:space="preserve"> </w:t>
      </w:r>
    </w:p>
    <w:p w14:paraId="4E7CDA69" w14:textId="4D0ABFDD" w:rsidR="00A529B2" w:rsidRPr="00963451" w:rsidRDefault="00A529B2" w:rsidP="00A529B2">
      <w:pPr>
        <w:spacing w:after="0"/>
        <w:rPr>
          <w:rFonts w:cs="Arial"/>
          <w:sz w:val="22"/>
        </w:rPr>
      </w:pPr>
      <w:r w:rsidRPr="00640C1C">
        <w:rPr>
          <w:rFonts w:cs="Arial"/>
        </w:rPr>
        <w:t>Which of the prohibited uses found in Section 4(c) of the Wilderness Act are approved in the selected alternative</w:t>
      </w:r>
      <w:r>
        <w:rPr>
          <w:rFonts w:cs="Arial"/>
        </w:rPr>
        <w:t>?</w:t>
      </w:r>
      <w:r w:rsidRPr="00640C1C">
        <w:rPr>
          <w:rFonts w:cs="Arial"/>
        </w:rPr>
        <w:t xml:space="preserve"> </w:t>
      </w:r>
      <w:r>
        <w:rPr>
          <w:rFonts w:cs="Arial"/>
        </w:rPr>
        <w:t xml:space="preserve">Describe limits on </w:t>
      </w:r>
      <w:r w:rsidRPr="00640C1C">
        <w:rPr>
          <w:rFonts w:cs="Arial"/>
        </w:rPr>
        <w:t>quantity</w:t>
      </w:r>
      <w:r>
        <w:rPr>
          <w:rFonts w:cs="Arial"/>
        </w:rPr>
        <w:t>, timing, frequency, or duration.</w:t>
      </w:r>
    </w:p>
    <w:p w14:paraId="549E0498" w14:textId="6142CB02" w:rsidR="008105C7" w:rsidRDefault="008105C7">
      <w:pPr>
        <w:rPr>
          <w:rFonts w:eastAsiaTheme="majorEastAsia" w:cstheme="majorBidi"/>
          <w:b/>
          <w:sz w:val="32"/>
          <w:szCs w:val="32"/>
        </w:rPr>
      </w:pPr>
      <w:r>
        <w:br w:type="page"/>
      </w:r>
    </w:p>
    <w:p w14:paraId="653F8CE0" w14:textId="25FF2FF8" w:rsidR="009C482A" w:rsidRPr="00963451" w:rsidRDefault="00BD2CF4" w:rsidP="00963451">
      <w:pPr>
        <w:pStyle w:val="Heading1"/>
      </w:pPr>
      <w:r w:rsidRPr="00FE57E9">
        <w:lastRenderedPageBreak/>
        <w:t>Approvals</w:t>
      </w:r>
    </w:p>
    <w:p w14:paraId="09893178" w14:textId="35556715" w:rsidR="00FB14ED" w:rsidRDefault="009C482A" w:rsidP="00963451">
      <w:pPr>
        <w:spacing w:before="160" w:after="0"/>
        <w:rPr>
          <w:rFonts w:cs="Arial"/>
        </w:rPr>
      </w:pPr>
      <w:r>
        <w:rPr>
          <w:rFonts w:cs="Arial"/>
          <w:b/>
          <w:bCs/>
        </w:rPr>
        <w:t xml:space="preserve">Project Title </w:t>
      </w:r>
      <w:r w:rsidRPr="009C482A">
        <w:rPr>
          <w:rFonts w:cs="Arial"/>
        </w:rPr>
        <w:t xml:space="preserve">(from page </w:t>
      </w:r>
      <w:r w:rsidR="00C176CA">
        <w:rPr>
          <w:rFonts w:cs="Arial"/>
        </w:rPr>
        <w:t>2</w:t>
      </w:r>
      <w:r w:rsidRPr="009C482A">
        <w:rPr>
          <w:rFonts w:cs="Arial"/>
        </w:rPr>
        <w:t>)</w:t>
      </w:r>
      <w:r>
        <w:rPr>
          <w:rFonts w:cs="Arial"/>
          <w:b/>
          <w:bCs/>
        </w:rPr>
        <w:t>:</w:t>
      </w:r>
    </w:p>
    <w:sdt>
      <w:sdtPr>
        <w:rPr>
          <w:rFonts w:cs="Arial"/>
          <w:color w:val="4D4D4D"/>
        </w:rPr>
        <w:id w:val="1489821215"/>
        <w:placeholder>
          <w:docPart w:val="2FBF44C77D6F4ACA9B4296E97AA16638"/>
        </w:placeholder>
      </w:sdtPr>
      <w:sdtContent>
        <w:p w14:paraId="0E9369E7" w14:textId="071A47C1" w:rsidR="009C482A" w:rsidRPr="00647941" w:rsidRDefault="00A61FA4" w:rsidP="00647941">
          <w:pPr>
            <w:pBdr>
              <w:top w:val="single" w:sz="2" w:space="1" w:color="auto"/>
              <w:left w:val="single" w:sz="2" w:space="4" w:color="auto"/>
              <w:bottom w:val="single" w:sz="2" w:space="1" w:color="auto"/>
              <w:right w:val="single" w:sz="2" w:space="4" w:color="auto"/>
            </w:pBdr>
            <w:spacing w:before="160" w:after="160"/>
            <w:rPr>
              <w:rFonts w:cs="Arial"/>
              <w:color w:val="4D4D4D"/>
            </w:rPr>
          </w:pPr>
          <w:r>
            <w:rPr>
              <w:rFonts w:cs="Arial"/>
              <w:color w:val="4D4D4D"/>
            </w:rPr>
            <w:t>E</w:t>
          </w:r>
          <w:r w:rsidR="00AB02B5">
            <w:rPr>
              <w:rFonts w:cs="Arial"/>
              <w:color w:val="4D4D4D"/>
            </w:rPr>
            <w:t xml:space="preserve">nter the name of </w:t>
          </w:r>
          <w:r w:rsidR="00647941" w:rsidRPr="00647941">
            <w:rPr>
              <w:rFonts w:cs="Arial"/>
              <w:color w:val="4D4D4D"/>
            </w:rPr>
            <w:t>project title</w:t>
          </w:r>
          <w:r>
            <w:rPr>
              <w:rFonts w:cs="Arial"/>
              <w:color w:val="4D4D4D"/>
            </w:rPr>
            <w:t xml:space="preserve"> here</w:t>
          </w:r>
          <w:r w:rsidR="00647941" w:rsidRPr="00647941">
            <w:rPr>
              <w:rFonts w:cs="Arial"/>
              <w:color w:val="4D4D4D"/>
            </w:rPr>
            <w:t>.</w:t>
          </w:r>
        </w:p>
      </w:sdtContent>
    </w:sdt>
    <w:p w14:paraId="3707A8F2" w14:textId="77777777" w:rsidR="00551CEE" w:rsidRDefault="00551CEE" w:rsidP="00963451">
      <w:pPr>
        <w:spacing w:after="0"/>
        <w:rPr>
          <w:rFonts w:cs="Arial"/>
        </w:rPr>
      </w:pPr>
    </w:p>
    <w:p w14:paraId="0126EDAB" w14:textId="152E949B" w:rsidR="00963451" w:rsidRDefault="0079572D" w:rsidP="00963451">
      <w:pPr>
        <w:spacing w:after="0"/>
        <w:rPr>
          <w:rFonts w:cs="Arial"/>
        </w:rPr>
      </w:pPr>
      <w:r w:rsidRPr="0079572D">
        <w:rPr>
          <w:rFonts w:cs="Arial"/>
        </w:rPr>
        <w:t xml:space="preserve">Refer to agency policies for the following </w:t>
      </w:r>
      <w:r w:rsidR="00B97FD5">
        <w:rPr>
          <w:rFonts w:cs="Arial"/>
        </w:rPr>
        <w:t>signature</w:t>
      </w:r>
      <w:r w:rsidRPr="0079572D">
        <w:rPr>
          <w:rFonts w:cs="Arial"/>
        </w:rPr>
        <w:t xml:space="preserve"> authorities:</w:t>
      </w:r>
    </w:p>
    <w:p w14:paraId="5E6E8BED" w14:textId="45203F3D" w:rsidR="00127FE1" w:rsidRPr="00963451" w:rsidRDefault="00B051F7" w:rsidP="00821934">
      <w:pPr>
        <w:spacing w:before="160"/>
        <w:rPr>
          <w:rFonts w:cs="Arial"/>
        </w:rPr>
      </w:pPr>
      <w:r w:rsidRPr="00B051F7">
        <w:rPr>
          <w:rFonts w:cs="Arial"/>
          <w:b/>
          <w:bCs/>
        </w:rPr>
        <w:t>Prepared</w:t>
      </w:r>
      <w:r w:rsidR="00C05761">
        <w:rPr>
          <w:rFonts w:cs="Arial"/>
          <w:b/>
          <w:bCs/>
        </w:rPr>
        <w:t xml:space="preserve"> by</w:t>
      </w:r>
      <w:r w:rsidRPr="00B051F7">
        <w:rPr>
          <w:rFonts w:cs="Arial"/>
          <w:b/>
          <w:bCs/>
        </w:rPr>
        <w:t>:</w:t>
      </w:r>
    </w:p>
    <w:p w14:paraId="60FB1E48" w14:textId="55F038BA" w:rsidR="00C92A7F" w:rsidRDefault="00B051F7" w:rsidP="00821934">
      <w:pPr>
        <w:rPr>
          <w:rFonts w:cs="Arial"/>
          <w:position w:val="6"/>
        </w:rPr>
      </w:pPr>
      <w:r w:rsidRPr="00B051F7">
        <w:rPr>
          <w:rFonts w:cs="Arial"/>
          <w:position w:val="6"/>
        </w:rPr>
        <w:t xml:space="preserve">Name </w:t>
      </w:r>
      <w:r>
        <w:rPr>
          <w:rFonts w:cs="Arial"/>
          <w:position w:val="6"/>
        </w:rPr>
        <w:tab/>
      </w:r>
      <w:sdt>
        <w:sdtPr>
          <w:rPr>
            <w:rFonts w:cs="Arial"/>
            <w:position w:val="6"/>
          </w:rPr>
          <w:id w:val="1862089307"/>
          <w:placeholder>
            <w:docPart w:val="C3EFD39B78004006BB26EB77B1B8F811"/>
          </w:placeholder>
          <w:showingPlcHdr/>
        </w:sdtPr>
        <w:sdtContent>
          <w:r w:rsidR="00963451" w:rsidRPr="00CE6675">
            <w:rPr>
              <w:rStyle w:val="PlaceholderText"/>
              <w:color w:val="4D4D4D"/>
            </w:rPr>
            <w:t>Click or tap here to enter text.</w:t>
          </w:r>
        </w:sdtContent>
      </w:sdt>
      <w:r>
        <w:rPr>
          <w:rFonts w:cs="Arial"/>
          <w:position w:val="6"/>
        </w:rPr>
        <w:tab/>
      </w:r>
      <w:r w:rsidR="00BD2CF4">
        <w:rPr>
          <w:rFonts w:cs="Arial"/>
          <w:position w:val="6"/>
        </w:rPr>
        <w:tab/>
      </w:r>
      <w:r>
        <w:rPr>
          <w:rFonts w:cs="Arial"/>
          <w:position w:val="6"/>
        </w:rPr>
        <w:t xml:space="preserve">Position </w:t>
      </w:r>
      <w:sdt>
        <w:sdtPr>
          <w:rPr>
            <w:rFonts w:cs="Arial"/>
            <w:position w:val="6"/>
          </w:rPr>
          <w:id w:val="232207156"/>
          <w:placeholder>
            <w:docPart w:val="FC06A9D1C5B6461FA2EA25A176715D9B"/>
          </w:placeholder>
          <w:showingPlcHdr/>
        </w:sdtPr>
        <w:sdtContent>
          <w:r w:rsidR="00963451" w:rsidRPr="00CE6675">
            <w:rPr>
              <w:rStyle w:val="PlaceholderText"/>
              <w:color w:val="4D4D4D"/>
            </w:rPr>
            <w:t>Click or tap here to enter text.</w:t>
          </w:r>
        </w:sdtContent>
      </w:sdt>
    </w:p>
    <w:p w14:paraId="05B8EAAD" w14:textId="4F965964" w:rsidR="00C92A7F" w:rsidRPr="00821934" w:rsidRDefault="00B051F7" w:rsidP="00821934">
      <w:pPr>
        <w:spacing w:before="400" w:after="0"/>
        <w:rPr>
          <w:rFonts w:cs="Arial"/>
        </w:rPr>
      </w:pPr>
      <w:r w:rsidRPr="00B051F7">
        <w:rPr>
          <w:rFonts w:cs="Arial"/>
        </w:rPr>
        <w:t>Signature</w:t>
      </w:r>
      <w:r>
        <w:rPr>
          <w:rFonts w:cs="Arial"/>
        </w:rPr>
        <w:t xml:space="preserve"> </w:t>
      </w:r>
      <w:r w:rsidRPr="00B051F7">
        <w:rPr>
          <w:rFonts w:cs="Arial"/>
          <w:noProof/>
        </w:rPr>
        <mc:AlternateContent>
          <mc:Choice Requires="wps">
            <w:drawing>
              <wp:inline distT="0" distB="0" distL="0" distR="0" wp14:anchorId="20A190B5" wp14:editId="265DC543">
                <wp:extent cx="2406650" cy="0"/>
                <wp:effectExtent l="0" t="0" r="0" b="0"/>
                <wp:docPr id="467" name="Straight Connector 467" descr="Signature line"/>
                <wp:cNvGraphicFramePr/>
                <a:graphic xmlns:a="http://schemas.openxmlformats.org/drawingml/2006/main">
                  <a:graphicData uri="http://schemas.microsoft.com/office/word/2010/wordprocessingShape">
                    <wps:wsp>
                      <wps:cNvCnPr/>
                      <wps:spPr>
                        <a:xfrm>
                          <a:off x="0" y="0"/>
                          <a:ext cx="240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846FBB" id="Straight Connector 467"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TPsgEAANQDAAAOAAAAZHJzL2Uyb0RvYy54bWysU01v2zAMvQ/YfxB0X+QEW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" strokecolor="black [3213]">
                <w10:anchorlock/>
              </v:line>
            </w:pict>
          </mc:Fallback>
        </mc:AlternateContent>
      </w:r>
      <w:r>
        <w:rPr>
          <w:rFonts w:cs="Arial"/>
        </w:rPr>
        <w:tab/>
      </w:r>
      <w:r>
        <w:rPr>
          <w:rFonts w:cs="Arial"/>
        </w:rPr>
        <w:tab/>
      </w:r>
      <w:r>
        <w:rPr>
          <w:rFonts w:cs="Arial"/>
        </w:rPr>
        <w:tab/>
        <w:t xml:space="preserve">Date </w:t>
      </w:r>
      <w:r w:rsidRPr="00B051F7">
        <w:rPr>
          <w:rFonts w:cs="Arial"/>
          <w:noProof/>
        </w:rPr>
        <mc:AlternateContent>
          <mc:Choice Requires="wps">
            <w:drawing>
              <wp:inline distT="0" distB="0" distL="0" distR="0" wp14:anchorId="57835C11" wp14:editId="2B2B3E07">
                <wp:extent cx="1463040" cy="0"/>
                <wp:effectExtent l="0" t="0" r="0" b="0"/>
                <wp:docPr id="468" name="Straight Connector 468" descr="Date line"/>
                <wp:cNvGraphicFramePr/>
                <a:graphic xmlns:a="http://schemas.openxmlformats.org/drawingml/2006/main">
                  <a:graphicData uri="http://schemas.microsoft.com/office/word/2010/wordprocessingShape">
                    <wps:wsp>
                      <wps:cNvCnPr/>
                      <wps:spPr>
                        <a:xfrm>
                          <a:off x="0" y="0"/>
                          <a:ext cx="146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DCF0C6" id="Straight Connector 468" o:spid="_x0000_s1026" alt="Date line" style="visibility:visible;mso-wrap-style:square;mso-left-percent:-10001;mso-top-percent:-10001;mso-position-horizontal:absolute;mso-position-horizontal-relative:char;mso-position-vertical:absolute;mso-position-vertical-relative:line;mso-left-percent:-10001;mso-top-percent:-10001" from="0,0" to="11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" strokecolor="black [3213]">
                <w10:anchorlock/>
              </v:line>
            </w:pict>
          </mc:Fallback>
        </mc:AlternateContent>
      </w:r>
    </w:p>
    <w:p w14:paraId="2CC7CF26" w14:textId="4ED31160" w:rsidR="00B051F7" w:rsidRDefault="00BD2CF4" w:rsidP="00821934">
      <w:pPr>
        <w:spacing w:before="200"/>
        <w:rPr>
          <w:rFonts w:cs="Arial"/>
          <w:b/>
          <w:bCs/>
        </w:rPr>
      </w:pPr>
      <w:r>
        <w:rPr>
          <w:rFonts w:cs="Arial"/>
          <w:b/>
          <w:bCs/>
        </w:rPr>
        <w:t xml:space="preserve">Reviewed </w:t>
      </w:r>
      <w:r w:rsidR="00C05761">
        <w:rPr>
          <w:rFonts w:cs="Arial"/>
          <w:b/>
          <w:bCs/>
        </w:rPr>
        <w:t>by</w:t>
      </w:r>
      <w:r w:rsidR="00B051F7" w:rsidRPr="00B051F7">
        <w:rPr>
          <w:rFonts w:cs="Arial"/>
          <w:b/>
          <w:bCs/>
        </w:rPr>
        <w:t>:</w:t>
      </w:r>
    </w:p>
    <w:p w14:paraId="27D4C4C8" w14:textId="3BBFF9FD" w:rsidR="00BD2CF4" w:rsidRDefault="00B051F7" w:rsidP="00821934">
      <w:pPr>
        <w:spacing w:after="0"/>
        <w:rPr>
          <w:rFonts w:cs="Arial"/>
          <w:position w:val="6"/>
        </w:rPr>
      </w:pPr>
      <w:r w:rsidRPr="00B051F7">
        <w:rPr>
          <w:rFonts w:cs="Arial"/>
          <w:position w:val="6"/>
        </w:rPr>
        <w:t>Name</w:t>
      </w:r>
      <w:r>
        <w:rPr>
          <w:rFonts w:cs="Arial"/>
          <w:position w:val="6"/>
        </w:rPr>
        <w:t xml:space="preserve"> </w:t>
      </w:r>
      <w:r w:rsidRPr="00B051F7">
        <w:rPr>
          <w:rFonts w:cs="Arial"/>
          <w:position w:val="6"/>
        </w:rPr>
        <w:t xml:space="preserve"> </w:t>
      </w:r>
      <w:sdt>
        <w:sdtPr>
          <w:rPr>
            <w:rFonts w:cs="Arial"/>
            <w:position w:val="6"/>
          </w:rPr>
          <w:id w:val="-158851965"/>
          <w:placeholder>
            <w:docPart w:val="5218F88D090F4358860A1C206A04AB0C"/>
          </w:placeholder>
          <w:showingPlcHdr/>
        </w:sdtPr>
        <w:sdtContent>
          <w:r w:rsidR="00963451" w:rsidRPr="00CE6675">
            <w:rPr>
              <w:rStyle w:val="PlaceholderText"/>
              <w:color w:val="4D4D4D"/>
            </w:rPr>
            <w:t>Click or tap here to enter text.</w:t>
          </w:r>
        </w:sdtContent>
      </w:sdt>
      <w:r>
        <w:rPr>
          <w:rFonts w:cs="Arial"/>
          <w:position w:val="6"/>
        </w:rPr>
        <w:tab/>
      </w:r>
      <w:r>
        <w:rPr>
          <w:rFonts w:cs="Arial"/>
          <w:position w:val="6"/>
        </w:rPr>
        <w:tab/>
        <w:t xml:space="preserve">Position </w:t>
      </w:r>
      <w:sdt>
        <w:sdtPr>
          <w:rPr>
            <w:rFonts w:cs="Arial"/>
            <w:position w:val="6"/>
          </w:rPr>
          <w:id w:val="-1381637195"/>
          <w:placeholder>
            <w:docPart w:val="C9FA25CCDA4B4A70B921D802069CF5C1"/>
          </w:placeholder>
          <w:showingPlcHdr/>
        </w:sdtPr>
        <w:sdtContent>
          <w:r w:rsidR="00963451" w:rsidRPr="00CE6675">
            <w:rPr>
              <w:rStyle w:val="PlaceholderText"/>
              <w:color w:val="4D4D4D"/>
            </w:rPr>
            <w:t>Click or tap here to enter text.</w:t>
          </w:r>
        </w:sdtContent>
      </w:sdt>
    </w:p>
    <w:sdt>
      <w:sdtPr>
        <w:rPr>
          <w:rFonts w:cs="Arial"/>
          <w:color w:val="4D4D4D"/>
          <w:position w:val="6"/>
        </w:rPr>
        <w:id w:val="466487543"/>
        <w:placeholder>
          <w:docPart w:val="3E75A13123E64EEBB21182591C0A4AD2"/>
        </w:placeholder>
      </w:sdtPr>
      <w:sdtContent>
        <w:p w14:paraId="77D82E25" w14:textId="18A278EF" w:rsidR="00C05761" w:rsidRPr="00647941" w:rsidRDefault="00A61FA4" w:rsidP="00647941">
          <w:pPr>
            <w:pBdr>
              <w:top w:val="single" w:sz="2" w:space="1" w:color="auto"/>
              <w:left w:val="single" w:sz="2" w:space="4" w:color="auto"/>
              <w:bottom w:val="single" w:sz="2" w:space="1" w:color="auto"/>
              <w:right w:val="single" w:sz="2" w:space="4" w:color="auto"/>
            </w:pBdr>
            <w:spacing w:before="160" w:after="160"/>
            <w:rPr>
              <w:rFonts w:cs="Arial"/>
              <w:color w:val="4D4D4D"/>
              <w:position w:val="6"/>
            </w:rPr>
          </w:pPr>
          <w:r>
            <w:rPr>
              <w:rFonts w:cs="Arial"/>
              <w:color w:val="4D4D4D"/>
              <w:position w:val="6"/>
            </w:rPr>
            <w:t>E</w:t>
          </w:r>
          <w:r w:rsidR="00647941" w:rsidRPr="00647941">
            <w:rPr>
              <w:rFonts w:cs="Arial"/>
              <w:color w:val="4D4D4D"/>
              <w:position w:val="6"/>
            </w:rPr>
            <w:t>nter reviewer comments</w:t>
          </w:r>
          <w:r>
            <w:rPr>
              <w:rFonts w:cs="Arial"/>
              <w:color w:val="4D4D4D"/>
              <w:position w:val="6"/>
            </w:rPr>
            <w:t xml:space="preserve"> here</w:t>
          </w:r>
          <w:r w:rsidR="00647941" w:rsidRPr="00647941">
            <w:rPr>
              <w:rFonts w:cs="Arial"/>
              <w:color w:val="4D4D4D"/>
              <w:position w:val="6"/>
            </w:rPr>
            <w:t>.</w:t>
          </w:r>
        </w:p>
      </w:sdtContent>
    </w:sdt>
    <w:p w14:paraId="64F20347" w14:textId="414179D3" w:rsidR="00C92A7F" w:rsidRPr="008105C7" w:rsidRDefault="00B051F7" w:rsidP="00821934">
      <w:pPr>
        <w:spacing w:before="400"/>
        <w:rPr>
          <w:rFonts w:cs="Arial"/>
        </w:rPr>
      </w:pPr>
      <w:r w:rsidRPr="00B051F7">
        <w:rPr>
          <w:rFonts w:cs="Arial"/>
        </w:rPr>
        <w:t>Signature</w:t>
      </w:r>
      <w:r>
        <w:rPr>
          <w:rFonts w:cs="Arial"/>
        </w:rPr>
        <w:t xml:space="preserve"> </w:t>
      </w:r>
      <w:r w:rsidRPr="00B051F7">
        <w:rPr>
          <w:rFonts w:cs="Arial"/>
          <w:noProof/>
        </w:rPr>
        <mc:AlternateContent>
          <mc:Choice Requires="wps">
            <w:drawing>
              <wp:inline distT="0" distB="0" distL="0" distR="0" wp14:anchorId="09D68EEB" wp14:editId="04FF894D">
                <wp:extent cx="2406650" cy="0"/>
                <wp:effectExtent l="0" t="0" r="0" b="0"/>
                <wp:docPr id="472" name="Straight Connector 472" descr="Signature line"/>
                <wp:cNvGraphicFramePr/>
                <a:graphic xmlns:a="http://schemas.openxmlformats.org/drawingml/2006/main">
                  <a:graphicData uri="http://schemas.microsoft.com/office/word/2010/wordprocessingShape">
                    <wps:wsp>
                      <wps:cNvCnPr/>
                      <wps:spPr>
                        <a:xfrm>
                          <a:off x="0" y="0"/>
                          <a:ext cx="240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78AF4B6" id="Straight Connector 47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TPsgEAANQDAAAOAAAAZHJzL2Uyb0RvYy54bWysU01v2zAMvQ/YfxB0X+QEW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" strokecolor="black [3213]">
                <w10:anchorlock/>
              </v:line>
            </w:pict>
          </mc:Fallback>
        </mc:AlternateContent>
      </w:r>
      <w:r>
        <w:rPr>
          <w:rFonts w:cs="Arial"/>
        </w:rPr>
        <w:tab/>
      </w:r>
      <w:r>
        <w:rPr>
          <w:rFonts w:cs="Arial"/>
        </w:rPr>
        <w:tab/>
      </w:r>
      <w:r>
        <w:rPr>
          <w:rFonts w:cs="Arial"/>
        </w:rPr>
        <w:tab/>
        <w:t xml:space="preserve">Date </w:t>
      </w:r>
      <w:r w:rsidRPr="00B051F7">
        <w:rPr>
          <w:rFonts w:cs="Arial"/>
          <w:noProof/>
        </w:rPr>
        <mc:AlternateContent>
          <mc:Choice Requires="wps">
            <w:drawing>
              <wp:inline distT="0" distB="0" distL="0" distR="0" wp14:anchorId="2DC77209" wp14:editId="125C24E8">
                <wp:extent cx="1463040" cy="0"/>
                <wp:effectExtent l="0" t="0" r="0" b="0"/>
                <wp:docPr id="473" name="Straight Connector 473" descr="Date line"/>
                <wp:cNvGraphicFramePr/>
                <a:graphic xmlns:a="http://schemas.openxmlformats.org/drawingml/2006/main">
                  <a:graphicData uri="http://schemas.microsoft.com/office/word/2010/wordprocessingShape">
                    <wps:wsp>
                      <wps:cNvCnPr/>
                      <wps:spPr>
                        <a:xfrm>
                          <a:off x="0" y="0"/>
                          <a:ext cx="146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A629A6" id="Straight Connector 473" o:spid="_x0000_s1026" alt="Date line" style="visibility:visible;mso-wrap-style:square;mso-left-percent:-10001;mso-top-percent:-10001;mso-position-horizontal:absolute;mso-position-horizontal-relative:char;mso-position-vertical:absolute;mso-position-vertical-relative:line;mso-left-percent:-10001;mso-top-percent:-10001" from="0,0" to="11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" strokecolor="black [3213]">
                <w10:anchorlock/>
              </v:line>
            </w:pict>
          </mc:Fallback>
        </mc:AlternateContent>
      </w:r>
    </w:p>
    <w:p w14:paraId="7E222DEB" w14:textId="3EDB4076" w:rsidR="00B051F7" w:rsidRDefault="00BD2CF4" w:rsidP="00821934">
      <w:pPr>
        <w:spacing w:before="40"/>
        <w:rPr>
          <w:rFonts w:cs="Arial"/>
          <w:b/>
          <w:bCs/>
        </w:rPr>
      </w:pPr>
      <w:r>
        <w:rPr>
          <w:rFonts w:cs="Arial"/>
          <w:b/>
          <w:bCs/>
        </w:rPr>
        <w:t xml:space="preserve">Reviewed </w:t>
      </w:r>
      <w:r w:rsidR="00C05761">
        <w:rPr>
          <w:rFonts w:cs="Arial"/>
          <w:b/>
          <w:bCs/>
        </w:rPr>
        <w:t>by</w:t>
      </w:r>
      <w:r w:rsidR="00B051F7" w:rsidRPr="00B051F7">
        <w:rPr>
          <w:rFonts w:cs="Arial"/>
          <w:b/>
          <w:bCs/>
        </w:rPr>
        <w:t>:</w:t>
      </w:r>
    </w:p>
    <w:p w14:paraId="00488F01" w14:textId="5CE08464" w:rsidR="00B051F7" w:rsidRDefault="00B051F7" w:rsidP="00243A92">
      <w:pPr>
        <w:spacing w:after="0"/>
        <w:rPr>
          <w:rFonts w:cs="Arial"/>
          <w:position w:val="6"/>
        </w:rPr>
      </w:pPr>
      <w:r w:rsidRPr="00B051F7">
        <w:rPr>
          <w:rFonts w:cs="Arial"/>
          <w:position w:val="6"/>
        </w:rPr>
        <w:t xml:space="preserve">Name </w:t>
      </w:r>
      <w:r>
        <w:rPr>
          <w:rFonts w:cs="Arial"/>
          <w:position w:val="6"/>
        </w:rPr>
        <w:tab/>
      </w:r>
      <w:sdt>
        <w:sdtPr>
          <w:rPr>
            <w:rFonts w:cs="Arial"/>
            <w:position w:val="6"/>
          </w:rPr>
          <w:id w:val="-1697385919"/>
          <w:placeholder>
            <w:docPart w:val="3D6031BBE84C4BEA93CA1614DCE178A7"/>
          </w:placeholder>
          <w:showingPlcHdr/>
        </w:sdtPr>
        <w:sdtContent>
          <w:r w:rsidR="00963451" w:rsidRPr="00CE6675">
            <w:rPr>
              <w:rStyle w:val="PlaceholderText"/>
              <w:color w:val="4D4D4D"/>
            </w:rPr>
            <w:t>Click or tap here to enter text.</w:t>
          </w:r>
        </w:sdtContent>
      </w:sdt>
      <w:r>
        <w:rPr>
          <w:rFonts w:cs="Arial"/>
          <w:position w:val="6"/>
        </w:rPr>
        <w:tab/>
      </w:r>
      <w:r w:rsidR="00BD2CF4">
        <w:rPr>
          <w:rFonts w:cs="Arial"/>
          <w:position w:val="6"/>
        </w:rPr>
        <w:tab/>
      </w:r>
      <w:r>
        <w:rPr>
          <w:rFonts w:cs="Arial"/>
          <w:position w:val="6"/>
        </w:rPr>
        <w:t xml:space="preserve">Position </w:t>
      </w:r>
      <w:sdt>
        <w:sdtPr>
          <w:rPr>
            <w:rFonts w:cs="Arial"/>
            <w:position w:val="6"/>
          </w:rPr>
          <w:id w:val="-1102801609"/>
          <w:placeholder>
            <w:docPart w:val="7FF2DAEA88944C1F8F7D9E23F5ED8D17"/>
          </w:placeholder>
          <w:showingPlcHdr/>
        </w:sdtPr>
        <w:sdtContent>
          <w:r w:rsidR="00963451" w:rsidRPr="00CE6675">
            <w:rPr>
              <w:rStyle w:val="PlaceholderText"/>
              <w:color w:val="4D4D4D"/>
            </w:rPr>
            <w:t>Click or tap here to enter text.</w:t>
          </w:r>
        </w:sdtContent>
      </w:sdt>
    </w:p>
    <w:p w14:paraId="31DC3165" w14:textId="04FD6B10" w:rsidR="00D3672B" w:rsidRDefault="00D3672B" w:rsidP="008105C7">
      <w:pPr>
        <w:spacing w:before="400" w:after="0"/>
        <w:rPr>
          <w:rFonts w:cs="Arial"/>
        </w:rPr>
      </w:pPr>
      <w:r w:rsidRPr="00B051F7">
        <w:rPr>
          <w:rFonts w:cs="Arial"/>
        </w:rPr>
        <w:t>Signature</w:t>
      </w:r>
      <w:r>
        <w:rPr>
          <w:rFonts w:cs="Arial"/>
        </w:rPr>
        <w:t xml:space="preserve"> </w:t>
      </w:r>
      <w:r w:rsidRPr="00B051F7">
        <w:rPr>
          <w:rFonts w:cs="Arial"/>
          <w:noProof/>
        </w:rPr>
        <mc:AlternateContent>
          <mc:Choice Requires="wps">
            <w:drawing>
              <wp:inline distT="0" distB="0" distL="0" distR="0" wp14:anchorId="675FB227" wp14:editId="5D42606D">
                <wp:extent cx="2406650" cy="0"/>
                <wp:effectExtent l="0" t="0" r="0" b="0"/>
                <wp:docPr id="25" name="Straight Connector 25" descr="Signature line"/>
                <wp:cNvGraphicFramePr/>
                <a:graphic xmlns:a="http://schemas.openxmlformats.org/drawingml/2006/main">
                  <a:graphicData uri="http://schemas.microsoft.com/office/word/2010/wordprocessingShape">
                    <wps:wsp>
                      <wps:cNvCnPr/>
                      <wps:spPr>
                        <a:xfrm>
                          <a:off x="0" y="0"/>
                          <a:ext cx="240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01C57B3" id="Straight Connector 2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TPsgEAANQDAAAOAAAAZHJzL2Uyb0RvYy54bWysU01v2zAMvQ/YfxB0X+QEW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" strokecolor="black [3213]">
                <w10:anchorlock/>
              </v:line>
            </w:pict>
          </mc:Fallback>
        </mc:AlternateContent>
      </w:r>
      <w:r>
        <w:rPr>
          <w:rFonts w:cs="Arial"/>
        </w:rPr>
        <w:tab/>
      </w:r>
      <w:r>
        <w:rPr>
          <w:rFonts w:cs="Arial"/>
        </w:rPr>
        <w:tab/>
      </w:r>
      <w:r>
        <w:rPr>
          <w:rFonts w:cs="Arial"/>
        </w:rPr>
        <w:tab/>
        <w:t xml:space="preserve">Date </w:t>
      </w:r>
      <w:r w:rsidRPr="00B051F7">
        <w:rPr>
          <w:rFonts w:cs="Arial"/>
          <w:noProof/>
        </w:rPr>
        <mc:AlternateContent>
          <mc:Choice Requires="wps">
            <w:drawing>
              <wp:inline distT="0" distB="0" distL="0" distR="0" wp14:anchorId="567A22C4" wp14:editId="2694ABFF">
                <wp:extent cx="1463040" cy="0"/>
                <wp:effectExtent l="0" t="0" r="0" b="0"/>
                <wp:docPr id="26" name="Straight Connector 26" descr="Date line"/>
                <wp:cNvGraphicFramePr/>
                <a:graphic xmlns:a="http://schemas.openxmlformats.org/drawingml/2006/main">
                  <a:graphicData uri="http://schemas.microsoft.com/office/word/2010/wordprocessingShape">
                    <wps:wsp>
                      <wps:cNvCnPr/>
                      <wps:spPr>
                        <a:xfrm>
                          <a:off x="0" y="0"/>
                          <a:ext cx="146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C9DAA6" id="Straight Connector 26" o:spid="_x0000_s1026" alt="Date line" style="visibility:visible;mso-wrap-style:square;mso-left-percent:-10001;mso-top-percent:-10001;mso-position-horizontal:absolute;mso-position-horizontal-relative:char;mso-position-vertical:absolute;mso-position-vertical-relative:line;mso-left-percent:-10001;mso-top-percent:-10001" from="0,0" to="11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" strokecolor="black [3213]">
                <w10:anchorlock/>
              </v:line>
            </w:pict>
          </mc:Fallback>
        </mc:AlternateContent>
      </w:r>
    </w:p>
    <w:sdt>
      <w:sdtPr>
        <w:rPr>
          <w:rFonts w:cs="Arial"/>
          <w:color w:val="4D4D4D"/>
        </w:rPr>
        <w:id w:val="841205140"/>
        <w:placeholder>
          <w:docPart w:val="21231BCBE849430EB0FAB32BF8D70BB3"/>
        </w:placeholder>
      </w:sdtPr>
      <w:sdtContent>
        <w:p w14:paraId="495A3ECB" w14:textId="6D3F94C1" w:rsidR="00EE4D7B" w:rsidRPr="00450EE1" w:rsidRDefault="00A61FA4" w:rsidP="00450EE1">
          <w:pPr>
            <w:pBdr>
              <w:top w:val="single" w:sz="2" w:space="1" w:color="auto"/>
              <w:left w:val="single" w:sz="2" w:space="4" w:color="auto"/>
              <w:bottom w:val="single" w:sz="2" w:space="1" w:color="auto"/>
              <w:right w:val="single" w:sz="2" w:space="4" w:color="auto"/>
            </w:pBdr>
            <w:spacing w:before="200"/>
            <w:rPr>
              <w:rFonts w:cs="Arial"/>
              <w:color w:val="4D4D4D"/>
            </w:rPr>
          </w:pPr>
          <w:r>
            <w:rPr>
              <w:rFonts w:cs="Arial"/>
              <w:color w:val="4D4D4D"/>
            </w:rPr>
            <w:t>E</w:t>
          </w:r>
          <w:r w:rsidR="00450EE1" w:rsidRPr="00450EE1">
            <w:rPr>
              <w:rFonts w:cs="Arial"/>
              <w:color w:val="4D4D4D"/>
            </w:rPr>
            <w:t>nter reviewer comments</w:t>
          </w:r>
          <w:r>
            <w:rPr>
              <w:rFonts w:cs="Arial"/>
              <w:color w:val="4D4D4D"/>
            </w:rPr>
            <w:t xml:space="preserve"> here</w:t>
          </w:r>
          <w:r w:rsidR="00450EE1" w:rsidRPr="00450EE1">
            <w:rPr>
              <w:rFonts w:cs="Arial"/>
              <w:color w:val="4D4D4D"/>
            </w:rPr>
            <w:t>.</w:t>
          </w:r>
        </w:p>
      </w:sdtContent>
    </w:sdt>
    <w:p w14:paraId="24CD0A4C" w14:textId="5399ABA2" w:rsidR="00B051F7" w:rsidRDefault="00B051F7" w:rsidP="00243A92">
      <w:pPr>
        <w:rPr>
          <w:rFonts w:cs="Arial"/>
          <w:b/>
          <w:bCs/>
        </w:rPr>
      </w:pPr>
      <w:r>
        <w:rPr>
          <w:rFonts w:cs="Arial"/>
          <w:b/>
          <w:bCs/>
        </w:rPr>
        <w:t>Approved</w:t>
      </w:r>
      <w:r w:rsidR="00C05761">
        <w:rPr>
          <w:rFonts w:cs="Arial"/>
          <w:b/>
          <w:bCs/>
        </w:rPr>
        <w:t xml:space="preserve"> by</w:t>
      </w:r>
      <w:r w:rsidRPr="00B051F7">
        <w:rPr>
          <w:rFonts w:cs="Arial"/>
          <w:b/>
          <w:bCs/>
        </w:rPr>
        <w:t>:</w:t>
      </w:r>
    </w:p>
    <w:p w14:paraId="0D46B3F4" w14:textId="1345146D" w:rsidR="00C05761" w:rsidRPr="008105C7" w:rsidRDefault="00B051F7" w:rsidP="008105C7">
      <w:pPr>
        <w:spacing w:after="400"/>
        <w:rPr>
          <w:rFonts w:cs="Arial"/>
          <w:position w:val="6"/>
        </w:rPr>
      </w:pPr>
      <w:r w:rsidRPr="00B051F7">
        <w:rPr>
          <w:rFonts w:cs="Arial"/>
          <w:position w:val="6"/>
        </w:rPr>
        <w:t xml:space="preserve">Name </w:t>
      </w:r>
      <w:r>
        <w:rPr>
          <w:rFonts w:cs="Arial"/>
          <w:position w:val="6"/>
        </w:rPr>
        <w:tab/>
      </w:r>
      <w:sdt>
        <w:sdtPr>
          <w:rPr>
            <w:rFonts w:cs="Arial"/>
            <w:position w:val="6"/>
          </w:rPr>
          <w:id w:val="1339197977"/>
          <w:placeholder>
            <w:docPart w:val="196C435E3DF74454ADF6EE92CB9E10E3"/>
          </w:placeholder>
          <w:showingPlcHdr/>
        </w:sdtPr>
        <w:sdtContent>
          <w:r w:rsidR="00963451" w:rsidRPr="00CE6675">
            <w:rPr>
              <w:rStyle w:val="PlaceholderText"/>
              <w:color w:val="4D4D4D"/>
            </w:rPr>
            <w:t>Click or tap here to enter text.</w:t>
          </w:r>
        </w:sdtContent>
      </w:sdt>
      <w:r>
        <w:rPr>
          <w:rFonts w:cs="Arial"/>
          <w:position w:val="6"/>
        </w:rPr>
        <w:tab/>
      </w:r>
      <w:r w:rsidR="00BD2CF4">
        <w:rPr>
          <w:rFonts w:cs="Arial"/>
          <w:position w:val="6"/>
        </w:rPr>
        <w:tab/>
      </w:r>
      <w:r>
        <w:rPr>
          <w:rFonts w:cs="Arial"/>
          <w:position w:val="6"/>
        </w:rPr>
        <w:t xml:space="preserve">Position </w:t>
      </w:r>
      <w:sdt>
        <w:sdtPr>
          <w:rPr>
            <w:rFonts w:cs="Arial"/>
            <w:position w:val="6"/>
          </w:rPr>
          <w:id w:val="226422739"/>
          <w:placeholder>
            <w:docPart w:val="6B2D8C37170C4FE7995D9786487EFB94"/>
          </w:placeholder>
          <w:showingPlcHdr/>
        </w:sdtPr>
        <w:sdtContent>
          <w:r w:rsidR="00963451" w:rsidRPr="00CE6675">
            <w:rPr>
              <w:rStyle w:val="PlaceholderText"/>
              <w:color w:val="4D4D4D"/>
            </w:rPr>
            <w:t>Click or tap here to enter text.</w:t>
          </w:r>
        </w:sdtContent>
      </w:sdt>
    </w:p>
    <w:p w14:paraId="3E4D5F38" w14:textId="04ECD8D2" w:rsidR="006B0C7A" w:rsidRDefault="00D3672B" w:rsidP="00243A92">
      <w:pPr>
        <w:spacing w:after="0"/>
        <w:rPr>
          <w:rFonts w:cs="Arial"/>
        </w:rPr>
      </w:pPr>
      <w:r w:rsidRPr="00B051F7">
        <w:rPr>
          <w:rFonts w:cs="Arial"/>
        </w:rPr>
        <w:t>Signature</w:t>
      </w:r>
      <w:r>
        <w:rPr>
          <w:rFonts w:cs="Arial"/>
        </w:rPr>
        <w:t xml:space="preserve"> </w:t>
      </w:r>
      <w:r w:rsidRPr="00B051F7">
        <w:rPr>
          <w:rFonts w:cs="Arial"/>
          <w:noProof/>
        </w:rPr>
        <mc:AlternateContent>
          <mc:Choice Requires="wps">
            <w:drawing>
              <wp:inline distT="0" distB="0" distL="0" distR="0" wp14:anchorId="394AC215" wp14:editId="04047833">
                <wp:extent cx="2406650" cy="0"/>
                <wp:effectExtent l="0" t="0" r="0" b="0"/>
                <wp:docPr id="27" name="Straight Connector 27" descr="Signature line"/>
                <wp:cNvGraphicFramePr/>
                <a:graphic xmlns:a="http://schemas.openxmlformats.org/drawingml/2006/main">
                  <a:graphicData uri="http://schemas.microsoft.com/office/word/2010/wordprocessingShape">
                    <wps:wsp>
                      <wps:cNvCnPr/>
                      <wps:spPr>
                        <a:xfrm>
                          <a:off x="0" y="0"/>
                          <a:ext cx="2406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7A0F63" id="Straight Connector 27"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18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" strokecolor="black [3213]">
                <w10:anchorlock/>
              </v:line>
            </w:pict>
          </mc:Fallback>
        </mc:AlternateContent>
      </w:r>
      <w:r>
        <w:rPr>
          <w:rFonts w:cs="Arial"/>
        </w:rPr>
        <w:tab/>
      </w:r>
      <w:r>
        <w:rPr>
          <w:rFonts w:cs="Arial"/>
        </w:rPr>
        <w:tab/>
      </w:r>
      <w:r>
        <w:rPr>
          <w:rFonts w:cs="Arial"/>
        </w:rPr>
        <w:tab/>
        <w:t xml:space="preserve">Date </w:t>
      </w:r>
      <w:r w:rsidRPr="00B051F7">
        <w:rPr>
          <w:rFonts w:cs="Arial"/>
          <w:noProof/>
        </w:rPr>
        <mc:AlternateContent>
          <mc:Choice Requires="wps">
            <w:drawing>
              <wp:inline distT="0" distB="0" distL="0" distR="0" wp14:anchorId="3A83E477" wp14:editId="70E07BF3">
                <wp:extent cx="1463040" cy="0"/>
                <wp:effectExtent l="0" t="0" r="0" b="0"/>
                <wp:docPr id="30" name="Straight Connector 30" descr="Date line"/>
                <wp:cNvGraphicFramePr/>
                <a:graphic xmlns:a="http://schemas.openxmlformats.org/drawingml/2006/main">
                  <a:graphicData uri="http://schemas.microsoft.com/office/word/2010/wordprocessingShape">
                    <wps:wsp>
                      <wps:cNvCnPr/>
                      <wps:spPr>
                        <a:xfrm>
                          <a:off x="0" y="0"/>
                          <a:ext cx="146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639630A" id="Straight Connector 30" o:spid="_x0000_s1026" alt="Date line" style="visibility:visible;mso-wrap-style:square;mso-left-percent:-10001;mso-top-percent:-10001;mso-position-horizontal:absolute;mso-position-horizontal-relative:char;mso-position-vertical:absolute;mso-position-vertical-relative:line;mso-left-percent:-10001;mso-top-percent:-10001" from="0,0" to="11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" strokecolor="black [3213]">
                <w10:anchorlock/>
              </v:line>
            </w:pict>
          </mc:Fallback>
        </mc:AlternateContent>
      </w:r>
    </w:p>
    <w:p w14:paraId="1275CAD7" w14:textId="214875BC" w:rsidR="00D3672B" w:rsidRPr="00B051F7" w:rsidRDefault="00D3672B" w:rsidP="00243A92">
      <w:pPr>
        <w:rPr>
          <w:rFonts w:cs="Arial"/>
        </w:rPr>
      </w:pPr>
    </w:p>
    <w:sectPr w:rsidR="00D3672B" w:rsidRPr="00B051F7" w:rsidSect="00266BF6">
      <w:headerReference w:type="even" r:id="rId26"/>
      <w:headerReference w:type="default" r:id="rId27"/>
      <w:footerReference w:type="default" r:id="rId28"/>
      <w:head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AE7E5" w14:textId="77777777" w:rsidR="004F79EC" w:rsidRDefault="004F79EC" w:rsidP="00176D7C">
      <w:pPr>
        <w:spacing w:after="0" w:line="240" w:lineRule="auto"/>
      </w:pPr>
      <w:r>
        <w:separator/>
      </w:r>
    </w:p>
    <w:p w14:paraId="7DBF0B50" w14:textId="77777777" w:rsidR="004F79EC" w:rsidRDefault="004F79EC"/>
    <w:p w14:paraId="2521F513" w14:textId="77777777" w:rsidR="004F79EC" w:rsidRDefault="004F79EC"/>
  </w:endnote>
  <w:endnote w:type="continuationSeparator" w:id="0">
    <w:p w14:paraId="4518FCA2" w14:textId="77777777" w:rsidR="004F79EC" w:rsidRDefault="004F79EC" w:rsidP="00176D7C">
      <w:pPr>
        <w:spacing w:after="0" w:line="240" w:lineRule="auto"/>
      </w:pPr>
      <w:r>
        <w:continuationSeparator/>
      </w:r>
    </w:p>
    <w:p w14:paraId="6AA09F5A" w14:textId="77777777" w:rsidR="004F79EC" w:rsidRDefault="004F79EC"/>
    <w:p w14:paraId="2F0E2AFE" w14:textId="77777777" w:rsidR="004F79EC" w:rsidRDefault="004F7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855229251"/>
      <w:docPartObj>
        <w:docPartGallery w:val="Page Numbers (Bottom of Page)"/>
        <w:docPartUnique/>
      </w:docPartObj>
    </w:sdtPr>
    <w:sdtEndPr>
      <w:rPr>
        <w:noProof/>
        <w:sz w:val="20"/>
        <w:szCs w:val="20"/>
      </w:rPr>
    </w:sdtEndPr>
    <w:sdtContent>
      <w:p w14:paraId="3A6F7179" w14:textId="311A2A78" w:rsidR="00023B48" w:rsidRPr="003E60A0" w:rsidRDefault="00023B48" w:rsidP="00A44207">
        <w:pPr>
          <w:pStyle w:val="Footer"/>
          <w:rPr>
            <w:rFonts w:cs="Arial"/>
            <w:sz w:val="20"/>
            <w:szCs w:val="20"/>
          </w:rPr>
        </w:pPr>
        <w:r w:rsidRPr="003E60A0">
          <w:rPr>
            <w:rFonts w:cs="Arial"/>
            <w:sz w:val="20"/>
            <w:szCs w:val="20"/>
          </w:rPr>
          <w:t xml:space="preserve">MRAF </w:t>
        </w:r>
        <w:r w:rsidR="00551CEE">
          <w:rPr>
            <w:rFonts w:cs="Arial"/>
            <w:sz w:val="20"/>
            <w:szCs w:val="20"/>
          </w:rPr>
          <w:t>6</w:t>
        </w:r>
        <w:r w:rsidR="00F634FE">
          <w:rPr>
            <w:rFonts w:cs="Arial"/>
            <w:sz w:val="20"/>
            <w:szCs w:val="20"/>
          </w:rPr>
          <w:t>/</w:t>
        </w:r>
        <w:r w:rsidR="005A2E6B">
          <w:rPr>
            <w:rFonts w:cs="Arial"/>
            <w:sz w:val="20"/>
            <w:szCs w:val="20"/>
          </w:rPr>
          <w:t>1</w:t>
        </w:r>
        <w:r w:rsidRPr="003E60A0">
          <w:rPr>
            <w:rFonts w:cs="Arial"/>
            <w:sz w:val="20"/>
            <w:szCs w:val="20"/>
          </w:rPr>
          <w:t>/2023</w:t>
        </w:r>
      </w:p>
      <w:p w14:paraId="606113A9" w14:textId="05CAD452" w:rsidR="00023B48" w:rsidRPr="00A44207" w:rsidRDefault="00023B48" w:rsidP="00A44207">
        <w:pPr>
          <w:pStyle w:val="Footer"/>
          <w:rPr>
            <w:sz w:val="20"/>
            <w:szCs w:val="20"/>
          </w:rPr>
        </w:pPr>
        <w:r w:rsidRPr="003E60A0">
          <w:rPr>
            <w:rFonts w:cs="Arial"/>
            <w:sz w:val="20"/>
            <w:szCs w:val="20"/>
          </w:rPr>
          <w:t>Step 2: Alternative 1</w:t>
        </w:r>
        <w:r w:rsidRPr="003E60A0">
          <w:rPr>
            <w:rFonts w:cs="Arial"/>
            <w:sz w:val="20"/>
            <w:szCs w:val="20"/>
          </w:rPr>
          <w:tab/>
        </w:r>
        <w:r w:rsidRPr="003E60A0">
          <w:rPr>
            <w:rFonts w:cs="Arial"/>
            <w:sz w:val="20"/>
            <w:szCs w:val="20"/>
          </w:rPr>
          <w:tab/>
        </w:r>
        <w:r w:rsidRPr="003E60A0">
          <w:rPr>
            <w:rFonts w:cs="Arial"/>
            <w:sz w:val="20"/>
            <w:szCs w:val="20"/>
          </w:rPr>
          <w:fldChar w:fldCharType="begin"/>
        </w:r>
        <w:r w:rsidRPr="003E60A0">
          <w:rPr>
            <w:rFonts w:cs="Arial"/>
            <w:sz w:val="20"/>
            <w:szCs w:val="20"/>
          </w:rPr>
          <w:instrText xml:space="preserve"> PAGE   \* MERGEFORMAT </w:instrText>
        </w:r>
        <w:r w:rsidRPr="003E60A0">
          <w:rPr>
            <w:rFonts w:cs="Arial"/>
            <w:sz w:val="20"/>
            <w:szCs w:val="20"/>
          </w:rPr>
          <w:fldChar w:fldCharType="separate"/>
        </w:r>
        <w:r w:rsidRPr="003E60A0">
          <w:rPr>
            <w:rFonts w:cs="Arial"/>
            <w:noProof/>
            <w:sz w:val="20"/>
            <w:szCs w:val="20"/>
          </w:rPr>
          <w:t>7</w:t>
        </w:r>
        <w:r w:rsidRPr="003E60A0">
          <w:rPr>
            <w:rFonts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745726278"/>
      <w:docPartObj>
        <w:docPartGallery w:val="Page Numbers (Bottom of Page)"/>
        <w:docPartUnique/>
      </w:docPartObj>
    </w:sdtPr>
    <w:sdtEndPr>
      <w:rPr>
        <w:noProof/>
        <w:sz w:val="24"/>
        <w:szCs w:val="22"/>
      </w:rPr>
    </w:sdtEndPr>
    <w:sdtContent>
      <w:p w14:paraId="223ACF4D" w14:textId="65812971" w:rsidR="00023B48" w:rsidRPr="003E60A0" w:rsidRDefault="00023B48" w:rsidP="00473278">
        <w:pPr>
          <w:pStyle w:val="Footer"/>
          <w:rPr>
            <w:rFonts w:cs="Arial"/>
            <w:sz w:val="20"/>
            <w:szCs w:val="20"/>
          </w:rPr>
        </w:pPr>
        <w:r w:rsidRPr="003E60A0">
          <w:rPr>
            <w:rFonts w:cs="Arial"/>
            <w:sz w:val="20"/>
            <w:szCs w:val="20"/>
          </w:rPr>
          <w:t xml:space="preserve">MRAF </w:t>
        </w:r>
        <w:r w:rsidR="00551CEE">
          <w:rPr>
            <w:rFonts w:cs="Arial"/>
            <w:sz w:val="20"/>
            <w:szCs w:val="20"/>
          </w:rPr>
          <w:t>6</w:t>
        </w:r>
        <w:r w:rsidR="00F634FE">
          <w:rPr>
            <w:rFonts w:cs="Arial"/>
            <w:sz w:val="20"/>
            <w:szCs w:val="20"/>
          </w:rPr>
          <w:t>/</w:t>
        </w:r>
        <w:r w:rsidR="00262E65">
          <w:rPr>
            <w:rFonts w:cs="Arial"/>
            <w:sz w:val="20"/>
            <w:szCs w:val="20"/>
          </w:rPr>
          <w:t>1</w:t>
        </w:r>
        <w:r w:rsidRPr="003E60A0">
          <w:rPr>
            <w:rFonts w:cs="Arial"/>
            <w:sz w:val="20"/>
            <w:szCs w:val="20"/>
          </w:rPr>
          <w:t>/2023</w:t>
        </w:r>
      </w:p>
      <w:p w14:paraId="452F7A90" w14:textId="565BAF61" w:rsidR="00023B48" w:rsidRDefault="00023B48" w:rsidP="00473278">
        <w:pPr>
          <w:pStyle w:val="Footer"/>
        </w:pPr>
        <w:r w:rsidRPr="003E60A0">
          <w:rPr>
            <w:rFonts w:cs="Arial"/>
            <w:sz w:val="20"/>
            <w:szCs w:val="20"/>
          </w:rPr>
          <w:t>Step 2: Alternative 2</w:t>
        </w:r>
        <w:r w:rsidRPr="003E60A0">
          <w:rPr>
            <w:rFonts w:cs="Arial"/>
            <w:sz w:val="20"/>
            <w:szCs w:val="20"/>
          </w:rPr>
          <w:tab/>
        </w:r>
        <w:r w:rsidRPr="003E60A0">
          <w:rPr>
            <w:rFonts w:cs="Arial"/>
            <w:sz w:val="20"/>
            <w:szCs w:val="20"/>
          </w:rPr>
          <w:tab/>
        </w:r>
        <w:r w:rsidRPr="003E60A0">
          <w:rPr>
            <w:rFonts w:cs="Arial"/>
            <w:sz w:val="20"/>
            <w:szCs w:val="20"/>
          </w:rPr>
          <w:fldChar w:fldCharType="begin"/>
        </w:r>
        <w:r w:rsidRPr="003E60A0">
          <w:rPr>
            <w:rFonts w:cs="Arial"/>
            <w:sz w:val="20"/>
            <w:szCs w:val="20"/>
          </w:rPr>
          <w:instrText xml:space="preserve"> PAGE   \* MERGEFORMAT </w:instrText>
        </w:r>
        <w:r w:rsidRPr="003E60A0">
          <w:rPr>
            <w:rFonts w:cs="Arial"/>
            <w:sz w:val="20"/>
            <w:szCs w:val="20"/>
          </w:rPr>
          <w:fldChar w:fldCharType="separate"/>
        </w:r>
        <w:r w:rsidRPr="003E60A0">
          <w:rPr>
            <w:rFonts w:cs="Arial"/>
            <w:noProof/>
            <w:sz w:val="20"/>
            <w:szCs w:val="20"/>
          </w:rPr>
          <w:t>20</w:t>
        </w:r>
        <w:r w:rsidRPr="003E60A0">
          <w:rPr>
            <w:rFonts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sz w:val="20"/>
        <w:szCs w:val="20"/>
      </w:rPr>
      <w:id w:val="-1058389488"/>
      <w:docPartObj>
        <w:docPartGallery w:val="Page Numbers (Bottom of Page)"/>
        <w:docPartUnique/>
      </w:docPartObj>
    </w:sdtPr>
    <w:sdtEndPr>
      <w:rPr>
        <w:noProof/>
        <w:sz w:val="24"/>
        <w:szCs w:val="22"/>
      </w:rPr>
    </w:sdtEndPr>
    <w:sdtContent>
      <w:p w14:paraId="593E9C04" w14:textId="6657F373" w:rsidR="00023B48" w:rsidRPr="003E60A0" w:rsidRDefault="00023B48" w:rsidP="00473278">
        <w:pPr>
          <w:pStyle w:val="Footer"/>
          <w:rPr>
            <w:rFonts w:cs="Arial"/>
            <w:sz w:val="20"/>
            <w:szCs w:val="20"/>
          </w:rPr>
        </w:pPr>
        <w:r w:rsidRPr="003E60A0">
          <w:rPr>
            <w:rFonts w:cs="Arial"/>
            <w:sz w:val="20"/>
            <w:szCs w:val="20"/>
          </w:rPr>
          <w:t xml:space="preserve">MRAF </w:t>
        </w:r>
        <w:r w:rsidR="00551CEE">
          <w:rPr>
            <w:rFonts w:cs="Arial"/>
            <w:sz w:val="20"/>
            <w:szCs w:val="20"/>
          </w:rPr>
          <w:t>6</w:t>
        </w:r>
        <w:r w:rsidR="00F634FE">
          <w:rPr>
            <w:rFonts w:cs="Arial"/>
            <w:sz w:val="20"/>
            <w:szCs w:val="20"/>
          </w:rPr>
          <w:t>/</w:t>
        </w:r>
        <w:r w:rsidR="00F3062C">
          <w:rPr>
            <w:rFonts w:cs="Arial"/>
            <w:sz w:val="20"/>
            <w:szCs w:val="20"/>
          </w:rPr>
          <w:t>1</w:t>
        </w:r>
        <w:r w:rsidRPr="003E60A0">
          <w:rPr>
            <w:rFonts w:cs="Arial"/>
            <w:sz w:val="20"/>
            <w:szCs w:val="20"/>
          </w:rPr>
          <w:t>/2023</w:t>
        </w:r>
      </w:p>
      <w:p w14:paraId="51F4389E" w14:textId="52884CCE" w:rsidR="00023B48" w:rsidRDefault="00023B48" w:rsidP="00473278">
        <w:pPr>
          <w:pStyle w:val="Footer"/>
        </w:pPr>
        <w:r w:rsidRPr="003E60A0">
          <w:rPr>
            <w:rFonts w:cs="Arial"/>
            <w:sz w:val="20"/>
            <w:szCs w:val="20"/>
          </w:rPr>
          <w:t>Step 2: Alternative 3</w:t>
        </w:r>
        <w:r w:rsidRPr="003E60A0">
          <w:rPr>
            <w:rFonts w:cs="Arial"/>
            <w:sz w:val="20"/>
            <w:szCs w:val="20"/>
          </w:rPr>
          <w:tab/>
        </w:r>
        <w:r w:rsidRPr="003E60A0">
          <w:rPr>
            <w:rFonts w:cs="Arial"/>
            <w:sz w:val="20"/>
            <w:szCs w:val="20"/>
          </w:rPr>
          <w:tab/>
        </w:r>
        <w:r w:rsidRPr="003E60A0">
          <w:rPr>
            <w:rFonts w:cs="Arial"/>
            <w:sz w:val="20"/>
            <w:szCs w:val="20"/>
          </w:rPr>
          <w:fldChar w:fldCharType="begin"/>
        </w:r>
        <w:r w:rsidRPr="003E60A0">
          <w:rPr>
            <w:rFonts w:cs="Arial"/>
            <w:sz w:val="20"/>
            <w:szCs w:val="20"/>
          </w:rPr>
          <w:instrText xml:space="preserve"> PAGE   \* MERGEFORMAT </w:instrText>
        </w:r>
        <w:r w:rsidRPr="003E60A0">
          <w:rPr>
            <w:rFonts w:cs="Arial"/>
            <w:sz w:val="20"/>
            <w:szCs w:val="20"/>
          </w:rPr>
          <w:fldChar w:fldCharType="separate"/>
        </w:r>
        <w:r w:rsidRPr="003E60A0">
          <w:rPr>
            <w:rFonts w:cs="Arial"/>
            <w:noProof/>
            <w:sz w:val="20"/>
            <w:szCs w:val="20"/>
          </w:rPr>
          <w:t>20</w:t>
        </w:r>
        <w:r w:rsidRPr="003E60A0">
          <w:rPr>
            <w:rFonts w:cs="Arial"/>
            <w:noProof/>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1091591776"/>
      <w:docPartObj>
        <w:docPartGallery w:val="Page Numbers (Bottom of Page)"/>
        <w:docPartUnique/>
      </w:docPartObj>
    </w:sdtPr>
    <w:sdtEndPr>
      <w:rPr>
        <w:noProof/>
      </w:rPr>
    </w:sdtEndPr>
    <w:sdtContent>
      <w:p w14:paraId="47854BD3" w14:textId="6C5EC4D5" w:rsidR="00023B48" w:rsidRPr="003E60A0" w:rsidRDefault="00023B48" w:rsidP="00F46545">
        <w:pPr>
          <w:pStyle w:val="Footer"/>
          <w:rPr>
            <w:rFonts w:cs="Arial"/>
            <w:sz w:val="20"/>
            <w:szCs w:val="20"/>
          </w:rPr>
        </w:pPr>
        <w:r w:rsidRPr="003E60A0">
          <w:rPr>
            <w:rFonts w:cs="Arial"/>
            <w:sz w:val="20"/>
            <w:szCs w:val="20"/>
          </w:rPr>
          <w:t xml:space="preserve">MRAF </w:t>
        </w:r>
        <w:r w:rsidR="00551CEE">
          <w:rPr>
            <w:rFonts w:cs="Arial"/>
            <w:sz w:val="20"/>
            <w:szCs w:val="20"/>
          </w:rPr>
          <w:t>6</w:t>
        </w:r>
        <w:r w:rsidR="00F634FE">
          <w:rPr>
            <w:rFonts w:cs="Arial"/>
            <w:sz w:val="20"/>
            <w:szCs w:val="20"/>
          </w:rPr>
          <w:t>/</w:t>
        </w:r>
        <w:r w:rsidR="00F3062C">
          <w:rPr>
            <w:rFonts w:cs="Arial"/>
            <w:sz w:val="20"/>
            <w:szCs w:val="20"/>
          </w:rPr>
          <w:t>1</w:t>
        </w:r>
        <w:r w:rsidRPr="003E60A0">
          <w:rPr>
            <w:rFonts w:cs="Arial"/>
            <w:sz w:val="20"/>
            <w:szCs w:val="20"/>
          </w:rPr>
          <w:t>/2023</w:t>
        </w:r>
        <w:r w:rsidRPr="003E60A0">
          <w:rPr>
            <w:rFonts w:cs="Arial"/>
            <w:sz w:val="20"/>
            <w:szCs w:val="20"/>
          </w:rPr>
          <w:tab/>
        </w:r>
      </w:p>
      <w:p w14:paraId="5FBAC13B" w14:textId="15C0530D" w:rsidR="00023B48" w:rsidRPr="009B7517" w:rsidRDefault="00023B48" w:rsidP="00F46545">
        <w:pPr>
          <w:pStyle w:val="Footer"/>
          <w:rPr>
            <w:sz w:val="20"/>
            <w:szCs w:val="20"/>
          </w:rPr>
        </w:pPr>
        <w:r w:rsidRPr="003E60A0">
          <w:rPr>
            <w:rFonts w:cs="Arial"/>
            <w:sz w:val="20"/>
            <w:szCs w:val="20"/>
          </w:rPr>
          <w:t>Step 2: Alternatives Considered but Dismissed</w:t>
        </w:r>
        <w:r w:rsidRPr="003E60A0">
          <w:rPr>
            <w:rFonts w:cs="Arial"/>
          </w:rPr>
          <w:tab/>
        </w:r>
        <w:r w:rsidRPr="003E60A0">
          <w:rPr>
            <w:rFonts w:cs="Arial"/>
          </w:rPr>
          <w:tab/>
        </w:r>
        <w:r w:rsidRPr="003E60A0">
          <w:rPr>
            <w:rFonts w:cs="Arial"/>
            <w:sz w:val="20"/>
            <w:szCs w:val="20"/>
          </w:rPr>
          <w:fldChar w:fldCharType="begin"/>
        </w:r>
        <w:r w:rsidRPr="003E60A0">
          <w:rPr>
            <w:rFonts w:cs="Arial"/>
            <w:sz w:val="20"/>
            <w:szCs w:val="20"/>
          </w:rPr>
          <w:instrText xml:space="preserve"> PAGE   \* MERGEFORMAT </w:instrText>
        </w:r>
        <w:r w:rsidRPr="003E60A0">
          <w:rPr>
            <w:rFonts w:cs="Arial"/>
            <w:sz w:val="20"/>
            <w:szCs w:val="20"/>
          </w:rPr>
          <w:fldChar w:fldCharType="separate"/>
        </w:r>
        <w:r w:rsidRPr="003E60A0">
          <w:rPr>
            <w:rFonts w:cs="Arial"/>
            <w:noProof/>
            <w:sz w:val="20"/>
            <w:szCs w:val="20"/>
          </w:rPr>
          <w:t>46</w:t>
        </w:r>
        <w:r w:rsidRPr="003E60A0">
          <w:rPr>
            <w:rFonts w:cs="Arial"/>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212594"/>
      <w:docPartObj>
        <w:docPartGallery w:val="Page Numbers (Bottom of Page)"/>
        <w:docPartUnique/>
      </w:docPartObj>
    </w:sdtPr>
    <w:sdtEndPr>
      <w:rPr>
        <w:noProof/>
      </w:rPr>
    </w:sdtEndPr>
    <w:sdtContent>
      <w:p w14:paraId="158A567E" w14:textId="181523D3" w:rsidR="00023B48" w:rsidRPr="003E60A0" w:rsidRDefault="00023B48" w:rsidP="006523A9">
        <w:pPr>
          <w:pStyle w:val="Footer"/>
          <w:rPr>
            <w:rFonts w:cs="Arial"/>
            <w:sz w:val="20"/>
            <w:szCs w:val="20"/>
          </w:rPr>
        </w:pPr>
        <w:r w:rsidRPr="003E60A0">
          <w:rPr>
            <w:rFonts w:cs="Arial"/>
            <w:sz w:val="20"/>
            <w:szCs w:val="20"/>
          </w:rPr>
          <w:t xml:space="preserve">MRAF </w:t>
        </w:r>
        <w:r w:rsidR="00551CEE">
          <w:rPr>
            <w:rFonts w:cs="Arial"/>
            <w:sz w:val="20"/>
            <w:szCs w:val="20"/>
          </w:rPr>
          <w:t>6</w:t>
        </w:r>
        <w:r w:rsidR="00F634FE">
          <w:rPr>
            <w:rFonts w:cs="Arial"/>
            <w:sz w:val="20"/>
            <w:szCs w:val="20"/>
          </w:rPr>
          <w:t>/</w:t>
        </w:r>
        <w:r w:rsidR="00F3062C">
          <w:rPr>
            <w:rFonts w:cs="Arial"/>
            <w:sz w:val="20"/>
            <w:szCs w:val="20"/>
          </w:rPr>
          <w:t>1</w:t>
        </w:r>
        <w:r w:rsidRPr="003E60A0">
          <w:rPr>
            <w:rFonts w:cs="Arial"/>
            <w:sz w:val="20"/>
            <w:szCs w:val="20"/>
          </w:rPr>
          <w:t>/2023</w:t>
        </w:r>
      </w:p>
      <w:p w14:paraId="7724E7A0" w14:textId="6C840CA8" w:rsidR="00023B48" w:rsidRDefault="00023B48" w:rsidP="006523A9">
        <w:pPr>
          <w:pStyle w:val="Footer"/>
        </w:pPr>
        <w:r w:rsidRPr="003E60A0">
          <w:rPr>
            <w:rFonts w:cs="Arial"/>
            <w:sz w:val="20"/>
            <w:szCs w:val="20"/>
          </w:rPr>
          <w:t>Step 2: Determination</w:t>
        </w:r>
        <w:r w:rsidRPr="003E60A0">
          <w:rPr>
            <w:rFonts w:cs="Arial"/>
            <w:sz w:val="20"/>
            <w:szCs w:val="20"/>
          </w:rPr>
          <w:tab/>
        </w:r>
        <w:r w:rsidRPr="003E60A0">
          <w:rPr>
            <w:rFonts w:cs="Arial"/>
            <w:sz w:val="20"/>
            <w:szCs w:val="20"/>
          </w:rPr>
          <w:tab/>
        </w:r>
        <w:r w:rsidRPr="003E60A0">
          <w:rPr>
            <w:rFonts w:cs="Arial"/>
            <w:sz w:val="20"/>
            <w:szCs w:val="20"/>
          </w:rPr>
          <w:fldChar w:fldCharType="begin"/>
        </w:r>
        <w:r w:rsidRPr="003E60A0">
          <w:rPr>
            <w:rFonts w:cs="Arial"/>
            <w:sz w:val="20"/>
            <w:szCs w:val="20"/>
          </w:rPr>
          <w:instrText xml:space="preserve"> PAGE   \* MERGEFORMAT </w:instrText>
        </w:r>
        <w:r w:rsidRPr="003E60A0">
          <w:rPr>
            <w:rFonts w:cs="Arial"/>
            <w:sz w:val="20"/>
            <w:szCs w:val="20"/>
          </w:rPr>
          <w:fldChar w:fldCharType="separate"/>
        </w:r>
        <w:r w:rsidRPr="003E60A0">
          <w:rPr>
            <w:rFonts w:cs="Arial"/>
            <w:noProof/>
            <w:sz w:val="20"/>
            <w:szCs w:val="20"/>
          </w:rPr>
          <w:t>51</w:t>
        </w:r>
        <w:r w:rsidRPr="003E60A0">
          <w:rPr>
            <w:rFonts w:cs="Arial"/>
            <w:noProof/>
            <w:sz w:val="20"/>
            <w:szCs w:val="20"/>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718A0" w14:textId="77777777" w:rsidR="004F79EC" w:rsidRDefault="004F79EC" w:rsidP="00176D7C">
      <w:pPr>
        <w:spacing w:after="0" w:line="240" w:lineRule="auto"/>
      </w:pPr>
      <w:r>
        <w:separator/>
      </w:r>
    </w:p>
    <w:p w14:paraId="02588812" w14:textId="77777777" w:rsidR="004F79EC" w:rsidRDefault="004F79EC"/>
    <w:p w14:paraId="1968DB21" w14:textId="77777777" w:rsidR="004F79EC" w:rsidRDefault="004F79EC"/>
  </w:footnote>
  <w:footnote w:type="continuationSeparator" w:id="0">
    <w:p w14:paraId="5455BBE2" w14:textId="77777777" w:rsidR="004F79EC" w:rsidRDefault="004F79EC" w:rsidP="00176D7C">
      <w:pPr>
        <w:spacing w:after="0" w:line="240" w:lineRule="auto"/>
      </w:pPr>
      <w:r>
        <w:continuationSeparator/>
      </w:r>
    </w:p>
    <w:p w14:paraId="7815AD75" w14:textId="77777777" w:rsidR="004F79EC" w:rsidRDefault="004F79EC"/>
    <w:p w14:paraId="72AC51F8" w14:textId="77777777" w:rsidR="004F79EC" w:rsidRDefault="004F79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81040" w14:textId="7E433126" w:rsidR="002E0A43" w:rsidRDefault="005550F9" w:rsidP="005550F9">
    <w:pPr>
      <w:ind w:left="3600" w:right="-1080" w:firstLine="720"/>
      <w:rPr>
        <w:b/>
        <w:bCs/>
        <w:sz w:val="22"/>
      </w:rPr>
    </w:pPr>
    <w:r w:rsidRPr="00CF052A">
      <w:rPr>
        <w:b/>
        <w:bCs/>
        <w:noProof/>
        <w:sz w:val="22"/>
      </w:rPr>
      <w:drawing>
        <wp:anchor distT="0" distB="0" distL="114300" distR="114300" simplePos="0" relativeHeight="251669504" behindDoc="0" locked="0" layoutInCell="1" allowOverlap="1" wp14:anchorId="75768F3A" wp14:editId="2F366480">
          <wp:simplePos x="0" y="0"/>
          <wp:positionH relativeFrom="column">
            <wp:posOffset>1933575</wp:posOffset>
          </wp:positionH>
          <wp:positionV relativeFrom="paragraph">
            <wp:posOffset>-76200</wp:posOffset>
          </wp:positionV>
          <wp:extent cx="527050" cy="649605"/>
          <wp:effectExtent l="0" t="0" r="6350" b="0"/>
          <wp:wrapNone/>
          <wp:docPr id="1081262965" name="Picture 10812629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0" cy="649605"/>
                  </a:xfrm>
                  <a:prstGeom prst="rect">
                    <a:avLst/>
                  </a:prstGeom>
                </pic:spPr>
              </pic:pic>
            </a:graphicData>
          </a:graphic>
        </wp:anchor>
      </w:drawing>
    </w:r>
    <w:r w:rsidRPr="00CF052A">
      <w:rPr>
        <w:b/>
        <w:bCs/>
        <w:noProof/>
        <w:sz w:val="22"/>
      </w:rPr>
      <w:drawing>
        <wp:anchor distT="0" distB="0" distL="114300" distR="114300" simplePos="0" relativeHeight="251671552" behindDoc="0" locked="0" layoutInCell="1" allowOverlap="1" wp14:anchorId="5EE11E2E" wp14:editId="101921E7">
          <wp:simplePos x="0" y="0"/>
          <wp:positionH relativeFrom="column">
            <wp:posOffset>523875</wp:posOffset>
          </wp:positionH>
          <wp:positionV relativeFrom="paragraph">
            <wp:posOffset>-47625</wp:posOffset>
          </wp:positionV>
          <wp:extent cx="534035" cy="615950"/>
          <wp:effectExtent l="0" t="0" r="0" b="0"/>
          <wp:wrapNone/>
          <wp:docPr id="1892872608" name="Picture 1892872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4035" cy="615950"/>
                  </a:xfrm>
                  <a:prstGeom prst="rect">
                    <a:avLst/>
                  </a:prstGeom>
                </pic:spPr>
              </pic:pic>
            </a:graphicData>
          </a:graphic>
        </wp:anchor>
      </w:drawing>
    </w:r>
    <w:r w:rsidRPr="00CF052A">
      <w:rPr>
        <w:b/>
        <w:bCs/>
        <w:noProof/>
        <w:sz w:val="22"/>
      </w:rPr>
      <w:drawing>
        <wp:anchor distT="0" distB="0" distL="114300" distR="114300" simplePos="0" relativeHeight="251672576" behindDoc="0" locked="0" layoutInCell="1" allowOverlap="1" wp14:anchorId="74415BF9" wp14:editId="3DC02A07">
          <wp:simplePos x="0" y="0"/>
          <wp:positionH relativeFrom="margin">
            <wp:posOffset>-276225</wp:posOffset>
          </wp:positionH>
          <wp:positionV relativeFrom="paragraph">
            <wp:posOffset>-38100</wp:posOffset>
          </wp:positionV>
          <wp:extent cx="669290" cy="613410"/>
          <wp:effectExtent l="0" t="0" r="0" b="0"/>
          <wp:wrapNone/>
          <wp:docPr id="2130206137" name="Picture 2130206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9290" cy="613410"/>
                  </a:xfrm>
                  <a:prstGeom prst="rect">
                    <a:avLst/>
                  </a:prstGeom>
                </pic:spPr>
              </pic:pic>
            </a:graphicData>
          </a:graphic>
        </wp:anchor>
      </w:drawing>
    </w:r>
    <w:r w:rsidRPr="00CF052A">
      <w:rPr>
        <w:b/>
        <w:bCs/>
        <w:noProof/>
        <w:sz w:val="22"/>
      </w:rPr>
      <w:drawing>
        <wp:anchor distT="0" distB="0" distL="114300" distR="114300" simplePos="0" relativeHeight="251670528" behindDoc="0" locked="0" layoutInCell="1" allowOverlap="1" wp14:anchorId="64B40512" wp14:editId="0125432E">
          <wp:simplePos x="0" y="0"/>
          <wp:positionH relativeFrom="column">
            <wp:posOffset>1238250</wp:posOffset>
          </wp:positionH>
          <wp:positionV relativeFrom="paragraph">
            <wp:posOffset>-76200</wp:posOffset>
          </wp:positionV>
          <wp:extent cx="562610" cy="648970"/>
          <wp:effectExtent l="0" t="0" r="8890" b="0"/>
          <wp:wrapNone/>
          <wp:docPr id="1610033537" name="Picture 1610033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2610" cy="648970"/>
                  </a:xfrm>
                  <a:prstGeom prst="rect">
                    <a:avLst/>
                  </a:prstGeom>
                </pic:spPr>
              </pic:pic>
            </a:graphicData>
          </a:graphic>
        </wp:anchor>
      </w:drawing>
    </w:r>
    <w:r w:rsidR="002E0A43" w:rsidRPr="00CF052A">
      <w:rPr>
        <w:b/>
        <w:bCs/>
        <w:sz w:val="22"/>
      </w:rPr>
      <w:t>Arthur Carhart National Wilderness Training Center</w:t>
    </w:r>
  </w:p>
  <w:p w14:paraId="25703A5B" w14:textId="77777777" w:rsidR="005550F9" w:rsidRDefault="005550F9" w:rsidP="005550F9">
    <w:pPr>
      <w:ind w:left="3600" w:right="-1080" w:firstLine="720"/>
    </w:pPr>
  </w:p>
  <w:p w14:paraId="5AB38AFE" w14:textId="32696B1A" w:rsidR="00023B48" w:rsidRDefault="00023B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C4F1" w14:textId="304F36E9" w:rsidR="00023B48" w:rsidRDefault="00023B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8EF9" w14:textId="46CF0D9B" w:rsidR="00023B48" w:rsidRDefault="00023B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86071" w14:textId="1049D984" w:rsidR="00023B48" w:rsidRDefault="00023B4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16BC" w14:textId="35B39E5C" w:rsidR="00023B48" w:rsidRDefault="00023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BF071" w14:textId="04D36B3B" w:rsidR="00023B48" w:rsidRDefault="00023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8304" w14:textId="3DC55A79" w:rsidR="00023B48" w:rsidRDefault="00023B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D223" w14:textId="34AA5032" w:rsidR="00023B48" w:rsidRDefault="00023B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39B5" w14:textId="6A338456" w:rsidR="00023B48" w:rsidRDefault="00023B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627D" w14:textId="5568CB61" w:rsidR="00023B48" w:rsidRDefault="00023B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79624" w14:textId="572CBBF5" w:rsidR="00023B48" w:rsidRDefault="00023B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F1F58" w14:textId="69FA46FC" w:rsidR="00023B48" w:rsidRDefault="00023B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411E" w14:textId="4182102E" w:rsidR="00023B48" w:rsidRDefault="0002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alt="Question Mark Icon" style="width:13.5pt;height:12.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" o:bullet="t">
        <v:imagedata r:id="rId1" o:title="" cropbottom="-759f"/>
      </v:shape>
    </w:pict>
  </w:numPicBullet>
  <w:numPicBullet w:numPicBulletId="1">
    <w:pict>
      <v:shape id="_x0000_i1182" type="#_x0000_t75" alt="Question Mark Icon" style="width:1in;height:1in;visibility:visible;mso-wrap-style:square" o:bullet="t">
        <v:imagedata r:id="rId2" o:title="Question Mark Icon" croptop="5495f" cropbottom="5169f" cropleft="4652f" cropright="5282f"/>
      </v:shape>
    </w:pict>
  </w:numPicBullet>
  <w:numPicBullet w:numPicBulletId="2">
    <w:pict>
      <v:shape id="_x0000_i1183" type="#_x0000_t75" alt="Question Mark Icon" style="width:15pt;height:15pt;visibility:visible;mso-wrap-style:square" o:bullet="t">
        <v:imagedata r:id="rId3" o:title="Question Mark Icon" croptop="5495f" cropbottom="5169f" cropleft="4652f" cropright="5282f"/>
      </v:shape>
    </w:pict>
  </w:numPicBullet>
  <w:abstractNum w:abstractNumId="0" w15:restartNumberingAfterBreak="0">
    <w:nsid w:val="054F69B7"/>
    <w:multiLevelType w:val="hybridMultilevel"/>
    <w:tmpl w:val="BFEEBFE0"/>
    <w:lvl w:ilvl="0" w:tplc="FD263EB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1931E0"/>
    <w:multiLevelType w:val="hybridMultilevel"/>
    <w:tmpl w:val="1A64DF20"/>
    <w:lvl w:ilvl="0" w:tplc="98B6E438">
      <w:start w:val="1"/>
      <w:numFmt w:val="bullet"/>
      <w:lvlText w:val="·"/>
      <w:lvlJc w:val="left"/>
      <w:pPr>
        <w:ind w:left="720" w:hanging="360"/>
      </w:pPr>
      <w:rPr>
        <w:rFonts w:ascii="&quot;Arial&quot;,sans-serif" w:hAnsi="&quot;Arial&quot;,sans-serif" w:hint="default"/>
      </w:rPr>
    </w:lvl>
    <w:lvl w:ilvl="1" w:tplc="F3406982">
      <w:start w:val="1"/>
      <w:numFmt w:val="bullet"/>
      <w:lvlText w:val="o"/>
      <w:lvlJc w:val="left"/>
      <w:pPr>
        <w:ind w:left="1440" w:hanging="360"/>
      </w:pPr>
      <w:rPr>
        <w:rFonts w:ascii="Courier New" w:hAnsi="Courier New" w:hint="default"/>
      </w:rPr>
    </w:lvl>
    <w:lvl w:ilvl="2" w:tplc="2CE49B98">
      <w:start w:val="1"/>
      <w:numFmt w:val="bullet"/>
      <w:lvlText w:val=""/>
      <w:lvlJc w:val="left"/>
      <w:pPr>
        <w:ind w:left="2160" w:hanging="360"/>
      </w:pPr>
      <w:rPr>
        <w:rFonts w:ascii="Wingdings" w:hAnsi="Wingdings" w:hint="default"/>
      </w:rPr>
    </w:lvl>
    <w:lvl w:ilvl="3" w:tplc="A6767FCE">
      <w:start w:val="1"/>
      <w:numFmt w:val="bullet"/>
      <w:lvlText w:val=""/>
      <w:lvlJc w:val="left"/>
      <w:pPr>
        <w:ind w:left="2880" w:hanging="360"/>
      </w:pPr>
      <w:rPr>
        <w:rFonts w:ascii="Symbol" w:hAnsi="Symbol" w:hint="default"/>
      </w:rPr>
    </w:lvl>
    <w:lvl w:ilvl="4" w:tplc="8C5AD5C0">
      <w:start w:val="1"/>
      <w:numFmt w:val="bullet"/>
      <w:lvlText w:val="o"/>
      <w:lvlJc w:val="left"/>
      <w:pPr>
        <w:ind w:left="3600" w:hanging="360"/>
      </w:pPr>
      <w:rPr>
        <w:rFonts w:ascii="Courier New" w:hAnsi="Courier New" w:hint="default"/>
      </w:rPr>
    </w:lvl>
    <w:lvl w:ilvl="5" w:tplc="B4189574">
      <w:start w:val="1"/>
      <w:numFmt w:val="bullet"/>
      <w:lvlText w:val=""/>
      <w:lvlJc w:val="left"/>
      <w:pPr>
        <w:ind w:left="4320" w:hanging="360"/>
      </w:pPr>
      <w:rPr>
        <w:rFonts w:ascii="Wingdings" w:hAnsi="Wingdings" w:hint="default"/>
      </w:rPr>
    </w:lvl>
    <w:lvl w:ilvl="6" w:tplc="28D6DC3C">
      <w:start w:val="1"/>
      <w:numFmt w:val="bullet"/>
      <w:lvlText w:val=""/>
      <w:lvlJc w:val="left"/>
      <w:pPr>
        <w:ind w:left="5040" w:hanging="360"/>
      </w:pPr>
      <w:rPr>
        <w:rFonts w:ascii="Symbol" w:hAnsi="Symbol" w:hint="default"/>
      </w:rPr>
    </w:lvl>
    <w:lvl w:ilvl="7" w:tplc="9A06562A">
      <w:start w:val="1"/>
      <w:numFmt w:val="bullet"/>
      <w:lvlText w:val="o"/>
      <w:lvlJc w:val="left"/>
      <w:pPr>
        <w:ind w:left="5760" w:hanging="360"/>
      </w:pPr>
      <w:rPr>
        <w:rFonts w:ascii="Courier New" w:hAnsi="Courier New" w:hint="default"/>
      </w:rPr>
    </w:lvl>
    <w:lvl w:ilvl="8" w:tplc="DB2CB1CC">
      <w:start w:val="1"/>
      <w:numFmt w:val="bullet"/>
      <w:lvlText w:val=""/>
      <w:lvlJc w:val="left"/>
      <w:pPr>
        <w:ind w:left="6480" w:hanging="360"/>
      </w:pPr>
      <w:rPr>
        <w:rFonts w:ascii="Wingdings" w:hAnsi="Wingdings" w:hint="default"/>
      </w:rPr>
    </w:lvl>
  </w:abstractNum>
  <w:abstractNum w:abstractNumId="2" w15:restartNumberingAfterBreak="0">
    <w:nsid w:val="0E8D5B13"/>
    <w:multiLevelType w:val="hybridMultilevel"/>
    <w:tmpl w:val="6A604F8C"/>
    <w:lvl w:ilvl="0" w:tplc="336AF7B0">
      <w:start w:val="1"/>
      <w:numFmt w:val="decimal"/>
      <w:lvlText w:val="%1."/>
      <w:lvlJc w:val="left"/>
      <w:pPr>
        <w:tabs>
          <w:tab w:val="num" w:pos="720"/>
        </w:tabs>
        <w:ind w:left="720" w:hanging="360"/>
      </w:pPr>
    </w:lvl>
    <w:lvl w:ilvl="1" w:tplc="E410D45A" w:tentative="1">
      <w:start w:val="1"/>
      <w:numFmt w:val="decimal"/>
      <w:lvlText w:val="%2."/>
      <w:lvlJc w:val="left"/>
      <w:pPr>
        <w:tabs>
          <w:tab w:val="num" w:pos="1440"/>
        </w:tabs>
        <w:ind w:left="1440" w:hanging="360"/>
      </w:pPr>
    </w:lvl>
    <w:lvl w:ilvl="2" w:tplc="F7D66310" w:tentative="1">
      <w:start w:val="1"/>
      <w:numFmt w:val="decimal"/>
      <w:lvlText w:val="%3."/>
      <w:lvlJc w:val="left"/>
      <w:pPr>
        <w:tabs>
          <w:tab w:val="num" w:pos="2160"/>
        </w:tabs>
        <w:ind w:left="2160" w:hanging="360"/>
      </w:pPr>
    </w:lvl>
    <w:lvl w:ilvl="3" w:tplc="BC22E38C" w:tentative="1">
      <w:start w:val="1"/>
      <w:numFmt w:val="decimal"/>
      <w:lvlText w:val="%4."/>
      <w:lvlJc w:val="left"/>
      <w:pPr>
        <w:tabs>
          <w:tab w:val="num" w:pos="2880"/>
        </w:tabs>
        <w:ind w:left="2880" w:hanging="360"/>
      </w:pPr>
    </w:lvl>
    <w:lvl w:ilvl="4" w:tplc="FDAA0416" w:tentative="1">
      <w:start w:val="1"/>
      <w:numFmt w:val="decimal"/>
      <w:lvlText w:val="%5."/>
      <w:lvlJc w:val="left"/>
      <w:pPr>
        <w:tabs>
          <w:tab w:val="num" w:pos="3600"/>
        </w:tabs>
        <w:ind w:left="3600" w:hanging="360"/>
      </w:pPr>
    </w:lvl>
    <w:lvl w:ilvl="5" w:tplc="0BC274D8" w:tentative="1">
      <w:start w:val="1"/>
      <w:numFmt w:val="decimal"/>
      <w:lvlText w:val="%6."/>
      <w:lvlJc w:val="left"/>
      <w:pPr>
        <w:tabs>
          <w:tab w:val="num" w:pos="4320"/>
        </w:tabs>
        <w:ind w:left="4320" w:hanging="360"/>
      </w:pPr>
    </w:lvl>
    <w:lvl w:ilvl="6" w:tplc="EB2A2ED0" w:tentative="1">
      <w:start w:val="1"/>
      <w:numFmt w:val="decimal"/>
      <w:lvlText w:val="%7."/>
      <w:lvlJc w:val="left"/>
      <w:pPr>
        <w:tabs>
          <w:tab w:val="num" w:pos="5040"/>
        </w:tabs>
        <w:ind w:left="5040" w:hanging="360"/>
      </w:pPr>
    </w:lvl>
    <w:lvl w:ilvl="7" w:tplc="433A5FCA" w:tentative="1">
      <w:start w:val="1"/>
      <w:numFmt w:val="decimal"/>
      <w:lvlText w:val="%8."/>
      <w:lvlJc w:val="left"/>
      <w:pPr>
        <w:tabs>
          <w:tab w:val="num" w:pos="5760"/>
        </w:tabs>
        <w:ind w:left="5760" w:hanging="360"/>
      </w:pPr>
    </w:lvl>
    <w:lvl w:ilvl="8" w:tplc="21865A54" w:tentative="1">
      <w:start w:val="1"/>
      <w:numFmt w:val="decimal"/>
      <w:lvlText w:val="%9."/>
      <w:lvlJc w:val="left"/>
      <w:pPr>
        <w:tabs>
          <w:tab w:val="num" w:pos="6480"/>
        </w:tabs>
        <w:ind w:left="6480" w:hanging="360"/>
      </w:pPr>
    </w:lvl>
  </w:abstractNum>
  <w:abstractNum w:abstractNumId="3" w15:restartNumberingAfterBreak="0">
    <w:nsid w:val="13154D18"/>
    <w:multiLevelType w:val="hybridMultilevel"/>
    <w:tmpl w:val="9240079A"/>
    <w:lvl w:ilvl="0" w:tplc="FD263EB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E30652"/>
    <w:multiLevelType w:val="hybridMultilevel"/>
    <w:tmpl w:val="2F7027DA"/>
    <w:lvl w:ilvl="0" w:tplc="608EA152">
      <w:start w:val="1"/>
      <w:numFmt w:val="bullet"/>
      <w:lvlText w:val="·"/>
      <w:lvlJc w:val="left"/>
      <w:pPr>
        <w:ind w:left="720" w:hanging="360"/>
      </w:pPr>
      <w:rPr>
        <w:rFonts w:ascii="&quot;Arial&quot;,sans-serif" w:hAnsi="&quot;Arial&quot;,sans-serif" w:hint="default"/>
      </w:rPr>
    </w:lvl>
    <w:lvl w:ilvl="1" w:tplc="350A1FA6">
      <w:start w:val="1"/>
      <w:numFmt w:val="bullet"/>
      <w:lvlText w:val="o"/>
      <w:lvlJc w:val="left"/>
      <w:pPr>
        <w:ind w:left="1440" w:hanging="360"/>
      </w:pPr>
      <w:rPr>
        <w:rFonts w:ascii="Courier New" w:hAnsi="Courier New" w:hint="default"/>
      </w:rPr>
    </w:lvl>
    <w:lvl w:ilvl="2" w:tplc="69D4730A">
      <w:start w:val="1"/>
      <w:numFmt w:val="bullet"/>
      <w:lvlText w:val=""/>
      <w:lvlJc w:val="left"/>
      <w:pPr>
        <w:ind w:left="2160" w:hanging="360"/>
      </w:pPr>
      <w:rPr>
        <w:rFonts w:ascii="Wingdings" w:hAnsi="Wingdings" w:hint="default"/>
      </w:rPr>
    </w:lvl>
    <w:lvl w:ilvl="3" w:tplc="B2D65612">
      <w:start w:val="1"/>
      <w:numFmt w:val="bullet"/>
      <w:lvlText w:val=""/>
      <w:lvlJc w:val="left"/>
      <w:pPr>
        <w:ind w:left="2880" w:hanging="360"/>
      </w:pPr>
      <w:rPr>
        <w:rFonts w:ascii="Symbol" w:hAnsi="Symbol" w:hint="default"/>
      </w:rPr>
    </w:lvl>
    <w:lvl w:ilvl="4" w:tplc="53F2FB22">
      <w:start w:val="1"/>
      <w:numFmt w:val="bullet"/>
      <w:lvlText w:val="o"/>
      <w:lvlJc w:val="left"/>
      <w:pPr>
        <w:ind w:left="3600" w:hanging="360"/>
      </w:pPr>
      <w:rPr>
        <w:rFonts w:ascii="Courier New" w:hAnsi="Courier New" w:hint="default"/>
      </w:rPr>
    </w:lvl>
    <w:lvl w:ilvl="5" w:tplc="CD224162">
      <w:start w:val="1"/>
      <w:numFmt w:val="bullet"/>
      <w:lvlText w:val=""/>
      <w:lvlJc w:val="left"/>
      <w:pPr>
        <w:ind w:left="4320" w:hanging="360"/>
      </w:pPr>
      <w:rPr>
        <w:rFonts w:ascii="Wingdings" w:hAnsi="Wingdings" w:hint="default"/>
      </w:rPr>
    </w:lvl>
    <w:lvl w:ilvl="6" w:tplc="B7F01FB0">
      <w:start w:val="1"/>
      <w:numFmt w:val="bullet"/>
      <w:lvlText w:val=""/>
      <w:lvlJc w:val="left"/>
      <w:pPr>
        <w:ind w:left="5040" w:hanging="360"/>
      </w:pPr>
      <w:rPr>
        <w:rFonts w:ascii="Symbol" w:hAnsi="Symbol" w:hint="default"/>
      </w:rPr>
    </w:lvl>
    <w:lvl w:ilvl="7" w:tplc="F568205E">
      <w:start w:val="1"/>
      <w:numFmt w:val="bullet"/>
      <w:lvlText w:val="o"/>
      <w:lvlJc w:val="left"/>
      <w:pPr>
        <w:ind w:left="5760" w:hanging="360"/>
      </w:pPr>
      <w:rPr>
        <w:rFonts w:ascii="Courier New" w:hAnsi="Courier New" w:hint="default"/>
      </w:rPr>
    </w:lvl>
    <w:lvl w:ilvl="8" w:tplc="27623AAA">
      <w:start w:val="1"/>
      <w:numFmt w:val="bullet"/>
      <w:lvlText w:val=""/>
      <w:lvlJc w:val="left"/>
      <w:pPr>
        <w:ind w:left="6480" w:hanging="360"/>
      </w:pPr>
      <w:rPr>
        <w:rFonts w:ascii="Wingdings" w:hAnsi="Wingdings" w:hint="default"/>
      </w:rPr>
    </w:lvl>
  </w:abstractNum>
  <w:abstractNum w:abstractNumId="5" w15:restartNumberingAfterBreak="0">
    <w:nsid w:val="256559F4"/>
    <w:multiLevelType w:val="hybridMultilevel"/>
    <w:tmpl w:val="9230DA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D74B65"/>
    <w:multiLevelType w:val="hybridMultilevel"/>
    <w:tmpl w:val="187A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665D4"/>
    <w:multiLevelType w:val="hybridMultilevel"/>
    <w:tmpl w:val="1B1207BA"/>
    <w:lvl w:ilvl="0" w:tplc="DC3A291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8650F"/>
    <w:multiLevelType w:val="hybridMultilevel"/>
    <w:tmpl w:val="0409001D"/>
    <w:lvl w:ilvl="0" w:tplc="A0BE1C8A">
      <w:start w:val="1"/>
      <w:numFmt w:val="decimal"/>
      <w:lvlText w:val="%1)"/>
      <w:lvlJc w:val="left"/>
      <w:pPr>
        <w:ind w:left="360" w:hanging="360"/>
      </w:pPr>
    </w:lvl>
    <w:lvl w:ilvl="1" w:tplc="21F299AC">
      <w:start w:val="1"/>
      <w:numFmt w:val="lowerLetter"/>
      <w:lvlText w:val="%2)"/>
      <w:lvlJc w:val="left"/>
      <w:pPr>
        <w:ind w:left="720" w:hanging="360"/>
      </w:pPr>
    </w:lvl>
    <w:lvl w:ilvl="2" w:tplc="F19CAED0">
      <w:start w:val="1"/>
      <w:numFmt w:val="lowerRoman"/>
      <w:lvlText w:val="%3)"/>
      <w:lvlJc w:val="left"/>
      <w:pPr>
        <w:ind w:left="1080" w:hanging="360"/>
      </w:pPr>
    </w:lvl>
    <w:lvl w:ilvl="3" w:tplc="F998E524">
      <w:start w:val="1"/>
      <w:numFmt w:val="decimal"/>
      <w:lvlText w:val="(%4)"/>
      <w:lvlJc w:val="left"/>
      <w:pPr>
        <w:ind w:left="1440" w:hanging="360"/>
      </w:pPr>
    </w:lvl>
    <w:lvl w:ilvl="4" w:tplc="269804F6">
      <w:start w:val="1"/>
      <w:numFmt w:val="lowerLetter"/>
      <w:lvlText w:val="(%5)"/>
      <w:lvlJc w:val="left"/>
      <w:pPr>
        <w:ind w:left="1800" w:hanging="360"/>
      </w:pPr>
    </w:lvl>
    <w:lvl w:ilvl="5" w:tplc="A40E35C2">
      <w:start w:val="1"/>
      <w:numFmt w:val="lowerRoman"/>
      <w:lvlText w:val="(%6)"/>
      <w:lvlJc w:val="left"/>
      <w:pPr>
        <w:ind w:left="2160" w:hanging="360"/>
      </w:pPr>
    </w:lvl>
    <w:lvl w:ilvl="6" w:tplc="AD227C7A">
      <w:start w:val="1"/>
      <w:numFmt w:val="decimal"/>
      <w:lvlText w:val="%7."/>
      <w:lvlJc w:val="left"/>
      <w:pPr>
        <w:ind w:left="2520" w:hanging="360"/>
      </w:pPr>
    </w:lvl>
    <w:lvl w:ilvl="7" w:tplc="E6200FAE">
      <w:start w:val="1"/>
      <w:numFmt w:val="lowerLetter"/>
      <w:lvlText w:val="%8."/>
      <w:lvlJc w:val="left"/>
      <w:pPr>
        <w:ind w:left="2880" w:hanging="360"/>
      </w:pPr>
    </w:lvl>
    <w:lvl w:ilvl="8" w:tplc="CF98B2F2">
      <w:start w:val="1"/>
      <w:numFmt w:val="lowerRoman"/>
      <w:lvlText w:val="%9."/>
      <w:lvlJc w:val="left"/>
      <w:pPr>
        <w:ind w:left="3240" w:hanging="360"/>
      </w:pPr>
    </w:lvl>
  </w:abstractNum>
  <w:abstractNum w:abstractNumId="9" w15:restartNumberingAfterBreak="0">
    <w:nsid w:val="37EB6A44"/>
    <w:multiLevelType w:val="hybridMultilevel"/>
    <w:tmpl w:val="A9F003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7251D"/>
    <w:multiLevelType w:val="hybridMultilevel"/>
    <w:tmpl w:val="BD363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51B03"/>
    <w:multiLevelType w:val="hybridMultilevel"/>
    <w:tmpl w:val="0434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60042"/>
    <w:multiLevelType w:val="hybridMultilevel"/>
    <w:tmpl w:val="50D20EFE"/>
    <w:lvl w:ilvl="0" w:tplc="7F729CF0">
      <w:start w:val="1"/>
      <w:numFmt w:val="upperLetter"/>
      <w:lvlText w:val="%1."/>
      <w:lvlJc w:val="left"/>
      <w:pPr>
        <w:ind w:left="45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456AB"/>
    <w:multiLevelType w:val="hybridMultilevel"/>
    <w:tmpl w:val="32007A5E"/>
    <w:lvl w:ilvl="0" w:tplc="FD263EBE">
      <w:start w:val="1"/>
      <w:numFmt w:val="bullet"/>
      <w:lvlText w:val="·"/>
      <w:lvlJc w:val="left"/>
      <w:pPr>
        <w:ind w:left="720" w:hanging="360"/>
      </w:pPr>
      <w:rPr>
        <w:rFonts w:ascii="&quot;Arial&quot;,sans-serif" w:hAnsi="&quot;Arial&quot;,sans-serif" w:hint="default"/>
      </w:rPr>
    </w:lvl>
    <w:lvl w:ilvl="1" w:tplc="767A9F88">
      <w:start w:val="1"/>
      <w:numFmt w:val="bullet"/>
      <w:lvlText w:val="o"/>
      <w:lvlJc w:val="left"/>
      <w:pPr>
        <w:ind w:left="1440" w:hanging="360"/>
      </w:pPr>
      <w:rPr>
        <w:rFonts w:ascii="Courier New" w:hAnsi="Courier New" w:hint="default"/>
      </w:rPr>
    </w:lvl>
    <w:lvl w:ilvl="2" w:tplc="B2E8ED38">
      <w:start w:val="1"/>
      <w:numFmt w:val="bullet"/>
      <w:lvlText w:val=""/>
      <w:lvlJc w:val="left"/>
      <w:pPr>
        <w:ind w:left="2160" w:hanging="360"/>
      </w:pPr>
      <w:rPr>
        <w:rFonts w:ascii="Wingdings" w:hAnsi="Wingdings" w:hint="default"/>
      </w:rPr>
    </w:lvl>
    <w:lvl w:ilvl="3" w:tplc="06DC8E6C">
      <w:start w:val="1"/>
      <w:numFmt w:val="bullet"/>
      <w:lvlText w:val=""/>
      <w:lvlJc w:val="left"/>
      <w:pPr>
        <w:ind w:left="2880" w:hanging="360"/>
      </w:pPr>
      <w:rPr>
        <w:rFonts w:ascii="Symbol" w:hAnsi="Symbol" w:hint="default"/>
      </w:rPr>
    </w:lvl>
    <w:lvl w:ilvl="4" w:tplc="70828DEA">
      <w:start w:val="1"/>
      <w:numFmt w:val="bullet"/>
      <w:lvlText w:val="o"/>
      <w:lvlJc w:val="left"/>
      <w:pPr>
        <w:ind w:left="3600" w:hanging="360"/>
      </w:pPr>
      <w:rPr>
        <w:rFonts w:ascii="Courier New" w:hAnsi="Courier New" w:hint="default"/>
      </w:rPr>
    </w:lvl>
    <w:lvl w:ilvl="5" w:tplc="BA3036FE">
      <w:start w:val="1"/>
      <w:numFmt w:val="bullet"/>
      <w:lvlText w:val=""/>
      <w:lvlJc w:val="left"/>
      <w:pPr>
        <w:ind w:left="4320" w:hanging="360"/>
      </w:pPr>
      <w:rPr>
        <w:rFonts w:ascii="Wingdings" w:hAnsi="Wingdings" w:hint="default"/>
      </w:rPr>
    </w:lvl>
    <w:lvl w:ilvl="6" w:tplc="0F0C99CC">
      <w:start w:val="1"/>
      <w:numFmt w:val="bullet"/>
      <w:lvlText w:val=""/>
      <w:lvlJc w:val="left"/>
      <w:pPr>
        <w:ind w:left="5040" w:hanging="360"/>
      </w:pPr>
      <w:rPr>
        <w:rFonts w:ascii="Symbol" w:hAnsi="Symbol" w:hint="default"/>
      </w:rPr>
    </w:lvl>
    <w:lvl w:ilvl="7" w:tplc="D2E2D9D2">
      <w:start w:val="1"/>
      <w:numFmt w:val="bullet"/>
      <w:lvlText w:val="o"/>
      <w:lvlJc w:val="left"/>
      <w:pPr>
        <w:ind w:left="5760" w:hanging="360"/>
      </w:pPr>
      <w:rPr>
        <w:rFonts w:ascii="Courier New" w:hAnsi="Courier New" w:hint="default"/>
      </w:rPr>
    </w:lvl>
    <w:lvl w:ilvl="8" w:tplc="0AD6F4BC">
      <w:start w:val="1"/>
      <w:numFmt w:val="bullet"/>
      <w:lvlText w:val=""/>
      <w:lvlJc w:val="left"/>
      <w:pPr>
        <w:ind w:left="6480" w:hanging="360"/>
      </w:pPr>
      <w:rPr>
        <w:rFonts w:ascii="Wingdings" w:hAnsi="Wingdings" w:hint="default"/>
      </w:rPr>
    </w:lvl>
  </w:abstractNum>
  <w:abstractNum w:abstractNumId="14" w15:restartNumberingAfterBreak="0">
    <w:nsid w:val="4A653E1D"/>
    <w:multiLevelType w:val="hybridMultilevel"/>
    <w:tmpl w:val="EE6062B2"/>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F0B24D6"/>
    <w:multiLevelType w:val="hybridMultilevel"/>
    <w:tmpl w:val="9914FC72"/>
    <w:lvl w:ilvl="0" w:tplc="FD263EBE">
      <w:start w:val="1"/>
      <w:numFmt w:val="bullet"/>
      <w:lvlText w:val="·"/>
      <w:lvlJc w:val="left"/>
      <w:pPr>
        <w:ind w:left="720" w:hanging="360"/>
      </w:pPr>
      <w:rPr>
        <w:rFonts w:ascii="&quot;Arial&quot;,sans-serif" w:hAnsi="&quot;Arial&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B2488"/>
    <w:multiLevelType w:val="hybridMultilevel"/>
    <w:tmpl w:val="46524B28"/>
    <w:lvl w:ilvl="0" w:tplc="8C80969E">
      <w:start w:val="1"/>
      <w:numFmt w:val="bullet"/>
      <w:lvlText w:val="·"/>
      <w:lvlJc w:val="left"/>
      <w:pPr>
        <w:ind w:left="720" w:hanging="360"/>
      </w:pPr>
      <w:rPr>
        <w:rFonts w:ascii="&quot;Arial&quot;,sans-serif" w:hAnsi="&quot;Arial&quot;,sans-serif" w:hint="default"/>
      </w:rPr>
    </w:lvl>
    <w:lvl w:ilvl="1" w:tplc="D17AE8E0">
      <w:start w:val="1"/>
      <w:numFmt w:val="bullet"/>
      <w:lvlText w:val="o"/>
      <w:lvlJc w:val="left"/>
      <w:pPr>
        <w:ind w:left="1440" w:hanging="360"/>
      </w:pPr>
      <w:rPr>
        <w:rFonts w:ascii="Courier New" w:hAnsi="Courier New" w:hint="default"/>
      </w:rPr>
    </w:lvl>
    <w:lvl w:ilvl="2" w:tplc="809E8C88">
      <w:start w:val="1"/>
      <w:numFmt w:val="bullet"/>
      <w:lvlText w:val=""/>
      <w:lvlJc w:val="left"/>
      <w:pPr>
        <w:ind w:left="2160" w:hanging="360"/>
      </w:pPr>
      <w:rPr>
        <w:rFonts w:ascii="Wingdings" w:hAnsi="Wingdings" w:hint="default"/>
      </w:rPr>
    </w:lvl>
    <w:lvl w:ilvl="3" w:tplc="BC7A1A82">
      <w:start w:val="1"/>
      <w:numFmt w:val="bullet"/>
      <w:lvlText w:val=""/>
      <w:lvlJc w:val="left"/>
      <w:pPr>
        <w:ind w:left="2880" w:hanging="360"/>
      </w:pPr>
      <w:rPr>
        <w:rFonts w:ascii="Symbol" w:hAnsi="Symbol" w:hint="default"/>
      </w:rPr>
    </w:lvl>
    <w:lvl w:ilvl="4" w:tplc="546C3C38">
      <w:start w:val="1"/>
      <w:numFmt w:val="bullet"/>
      <w:lvlText w:val="o"/>
      <w:lvlJc w:val="left"/>
      <w:pPr>
        <w:ind w:left="3600" w:hanging="360"/>
      </w:pPr>
      <w:rPr>
        <w:rFonts w:ascii="Courier New" w:hAnsi="Courier New" w:hint="default"/>
      </w:rPr>
    </w:lvl>
    <w:lvl w:ilvl="5" w:tplc="B0C2A0AA">
      <w:start w:val="1"/>
      <w:numFmt w:val="bullet"/>
      <w:lvlText w:val=""/>
      <w:lvlJc w:val="left"/>
      <w:pPr>
        <w:ind w:left="4320" w:hanging="360"/>
      </w:pPr>
      <w:rPr>
        <w:rFonts w:ascii="Wingdings" w:hAnsi="Wingdings" w:hint="default"/>
      </w:rPr>
    </w:lvl>
    <w:lvl w:ilvl="6" w:tplc="07C8C6BC">
      <w:start w:val="1"/>
      <w:numFmt w:val="bullet"/>
      <w:lvlText w:val=""/>
      <w:lvlJc w:val="left"/>
      <w:pPr>
        <w:ind w:left="5040" w:hanging="360"/>
      </w:pPr>
      <w:rPr>
        <w:rFonts w:ascii="Symbol" w:hAnsi="Symbol" w:hint="default"/>
      </w:rPr>
    </w:lvl>
    <w:lvl w:ilvl="7" w:tplc="C51C4E5C">
      <w:start w:val="1"/>
      <w:numFmt w:val="bullet"/>
      <w:lvlText w:val="o"/>
      <w:lvlJc w:val="left"/>
      <w:pPr>
        <w:ind w:left="5760" w:hanging="360"/>
      </w:pPr>
      <w:rPr>
        <w:rFonts w:ascii="Courier New" w:hAnsi="Courier New" w:hint="default"/>
      </w:rPr>
    </w:lvl>
    <w:lvl w:ilvl="8" w:tplc="89AADE54">
      <w:start w:val="1"/>
      <w:numFmt w:val="bullet"/>
      <w:lvlText w:val=""/>
      <w:lvlJc w:val="left"/>
      <w:pPr>
        <w:ind w:left="6480" w:hanging="360"/>
      </w:pPr>
      <w:rPr>
        <w:rFonts w:ascii="Wingdings" w:hAnsi="Wingdings" w:hint="default"/>
      </w:rPr>
    </w:lvl>
  </w:abstractNum>
  <w:abstractNum w:abstractNumId="17" w15:restartNumberingAfterBreak="0">
    <w:nsid w:val="554D2F8D"/>
    <w:multiLevelType w:val="hybridMultilevel"/>
    <w:tmpl w:val="F0F6B2E8"/>
    <w:lvl w:ilvl="0" w:tplc="FD263EBE">
      <w:start w:val="1"/>
      <w:numFmt w:val="bullet"/>
      <w:lvlText w:val="·"/>
      <w:lvlJc w:val="left"/>
      <w:pPr>
        <w:ind w:left="720" w:hanging="360"/>
      </w:pPr>
      <w:rPr>
        <w:rFonts w:ascii="&quot;Arial&quot;,sans-serif" w:hAnsi="&quot;Arial&quot;,sans-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8E43FD"/>
    <w:multiLevelType w:val="multilevel"/>
    <w:tmpl w:val="F092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064BF1"/>
    <w:multiLevelType w:val="hybridMultilevel"/>
    <w:tmpl w:val="5374F4A2"/>
    <w:lvl w:ilvl="0" w:tplc="FD263EBE">
      <w:start w:val="1"/>
      <w:numFmt w:val="bullet"/>
      <w:lvlText w:val="·"/>
      <w:lvlJc w:val="left"/>
      <w:pPr>
        <w:ind w:left="720" w:hanging="360"/>
      </w:pPr>
      <w:rPr>
        <w:rFonts w:ascii="&quot;Arial&quot;,sans-serif" w:hAnsi="&quot;Arial&quot;,sans-serif" w:hint="default"/>
      </w:rPr>
    </w:lvl>
    <w:lvl w:ilvl="1" w:tplc="04090003" w:tentative="1">
      <w:start w:val="1"/>
      <w:numFmt w:val="bullet"/>
      <w:lvlText w:val="o"/>
      <w:lvlJc w:val="left"/>
      <w:pPr>
        <w:ind w:left="1440" w:hanging="360"/>
      </w:pPr>
      <w:rPr>
        <w:rFonts w:ascii="Courier New" w:hAnsi="Courier New" w:cs="Courier New" w:hint="default"/>
      </w:rPr>
    </w:lvl>
    <w:lvl w:ilvl="2" w:tplc="FD263EBE">
      <w:start w:val="1"/>
      <w:numFmt w:val="bullet"/>
      <w:lvlText w:val="·"/>
      <w:lvlJc w:val="left"/>
      <w:pPr>
        <w:ind w:left="2160" w:hanging="360"/>
      </w:pPr>
      <w:rPr>
        <w:rFonts w:ascii="&quot;Arial&quot;,sans-serif" w:hAnsi="&quot;Arial&quot;,sans-serif"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2056A"/>
    <w:multiLevelType w:val="hybridMultilevel"/>
    <w:tmpl w:val="3B1ADB46"/>
    <w:lvl w:ilvl="0" w:tplc="902A16EE">
      <w:start w:val="1"/>
      <w:numFmt w:val="upperLetter"/>
      <w:lvlText w:val="%1."/>
      <w:lvlJc w:val="left"/>
      <w:pPr>
        <w:ind w:left="360" w:hanging="360"/>
      </w:pPr>
      <w:rPr>
        <w:rFonts w:hint="default"/>
        <w:b/>
        <w:bCs/>
        <w:i w:val="0"/>
        <w:i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5CD271B"/>
    <w:multiLevelType w:val="hybridMultilevel"/>
    <w:tmpl w:val="E30E2BF4"/>
    <w:lvl w:ilvl="0" w:tplc="FD263EBE">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09529A"/>
    <w:multiLevelType w:val="hybridMultilevel"/>
    <w:tmpl w:val="5EFEABC0"/>
    <w:lvl w:ilvl="0" w:tplc="95A2D3CA">
      <w:start w:val="1"/>
      <w:numFmt w:val="bullet"/>
      <w:lvlText w:val="·"/>
      <w:lvlJc w:val="left"/>
      <w:pPr>
        <w:ind w:left="720" w:hanging="360"/>
      </w:pPr>
      <w:rPr>
        <w:rFonts w:ascii="&quot;Arial&quot;,sans-serif" w:hAnsi="&quot;Arial&quot;,sans-serif" w:hint="default"/>
      </w:rPr>
    </w:lvl>
    <w:lvl w:ilvl="1" w:tplc="683E9BD8">
      <w:start w:val="1"/>
      <w:numFmt w:val="bullet"/>
      <w:lvlText w:val="o"/>
      <w:lvlJc w:val="left"/>
      <w:pPr>
        <w:ind w:left="1440" w:hanging="360"/>
      </w:pPr>
      <w:rPr>
        <w:rFonts w:ascii="Courier New" w:hAnsi="Courier New" w:hint="default"/>
      </w:rPr>
    </w:lvl>
    <w:lvl w:ilvl="2" w:tplc="497ECE32">
      <w:start w:val="1"/>
      <w:numFmt w:val="bullet"/>
      <w:lvlText w:val=""/>
      <w:lvlJc w:val="left"/>
      <w:pPr>
        <w:ind w:left="2160" w:hanging="360"/>
      </w:pPr>
      <w:rPr>
        <w:rFonts w:ascii="Wingdings" w:hAnsi="Wingdings" w:hint="default"/>
      </w:rPr>
    </w:lvl>
    <w:lvl w:ilvl="3" w:tplc="D0B8B494">
      <w:start w:val="1"/>
      <w:numFmt w:val="bullet"/>
      <w:lvlText w:val=""/>
      <w:lvlJc w:val="left"/>
      <w:pPr>
        <w:ind w:left="2880" w:hanging="360"/>
      </w:pPr>
      <w:rPr>
        <w:rFonts w:ascii="Symbol" w:hAnsi="Symbol" w:hint="default"/>
      </w:rPr>
    </w:lvl>
    <w:lvl w:ilvl="4" w:tplc="168EB6A6">
      <w:start w:val="1"/>
      <w:numFmt w:val="bullet"/>
      <w:lvlText w:val="o"/>
      <w:lvlJc w:val="left"/>
      <w:pPr>
        <w:ind w:left="3600" w:hanging="360"/>
      </w:pPr>
      <w:rPr>
        <w:rFonts w:ascii="Courier New" w:hAnsi="Courier New" w:hint="default"/>
      </w:rPr>
    </w:lvl>
    <w:lvl w:ilvl="5" w:tplc="99060890">
      <w:start w:val="1"/>
      <w:numFmt w:val="bullet"/>
      <w:lvlText w:val=""/>
      <w:lvlJc w:val="left"/>
      <w:pPr>
        <w:ind w:left="4320" w:hanging="360"/>
      </w:pPr>
      <w:rPr>
        <w:rFonts w:ascii="Wingdings" w:hAnsi="Wingdings" w:hint="default"/>
      </w:rPr>
    </w:lvl>
    <w:lvl w:ilvl="6" w:tplc="DD0A6EAE">
      <w:start w:val="1"/>
      <w:numFmt w:val="bullet"/>
      <w:lvlText w:val=""/>
      <w:lvlJc w:val="left"/>
      <w:pPr>
        <w:ind w:left="5040" w:hanging="360"/>
      </w:pPr>
      <w:rPr>
        <w:rFonts w:ascii="Symbol" w:hAnsi="Symbol" w:hint="default"/>
      </w:rPr>
    </w:lvl>
    <w:lvl w:ilvl="7" w:tplc="7DC43B5E">
      <w:start w:val="1"/>
      <w:numFmt w:val="bullet"/>
      <w:lvlText w:val="o"/>
      <w:lvlJc w:val="left"/>
      <w:pPr>
        <w:ind w:left="5760" w:hanging="360"/>
      </w:pPr>
      <w:rPr>
        <w:rFonts w:ascii="Courier New" w:hAnsi="Courier New" w:hint="default"/>
      </w:rPr>
    </w:lvl>
    <w:lvl w:ilvl="8" w:tplc="12244428">
      <w:start w:val="1"/>
      <w:numFmt w:val="bullet"/>
      <w:lvlText w:val=""/>
      <w:lvlJc w:val="left"/>
      <w:pPr>
        <w:ind w:left="6480" w:hanging="360"/>
      </w:pPr>
      <w:rPr>
        <w:rFonts w:ascii="Wingdings" w:hAnsi="Wingdings" w:hint="default"/>
      </w:rPr>
    </w:lvl>
  </w:abstractNum>
  <w:abstractNum w:abstractNumId="23" w15:restartNumberingAfterBreak="0">
    <w:nsid w:val="6EC07EE3"/>
    <w:multiLevelType w:val="hybridMultilevel"/>
    <w:tmpl w:val="505AEEEE"/>
    <w:lvl w:ilvl="0" w:tplc="CA6AE2DE">
      <w:start w:val="1"/>
      <w:numFmt w:val="bullet"/>
      <w:lvlText w:val="·"/>
      <w:lvlJc w:val="left"/>
      <w:pPr>
        <w:ind w:left="720" w:hanging="360"/>
      </w:pPr>
      <w:rPr>
        <w:rFonts w:ascii="&quot;Arial&quot;,sans-serif" w:hAnsi="&quot;Arial&quot;,sans-serif" w:hint="default"/>
      </w:rPr>
    </w:lvl>
    <w:lvl w:ilvl="1" w:tplc="1026D8D8">
      <w:start w:val="1"/>
      <w:numFmt w:val="bullet"/>
      <w:lvlText w:val="o"/>
      <w:lvlJc w:val="left"/>
      <w:pPr>
        <w:ind w:left="1440" w:hanging="360"/>
      </w:pPr>
      <w:rPr>
        <w:rFonts w:ascii="Courier New" w:hAnsi="Courier New" w:hint="default"/>
      </w:rPr>
    </w:lvl>
    <w:lvl w:ilvl="2" w:tplc="78141244">
      <w:start w:val="1"/>
      <w:numFmt w:val="bullet"/>
      <w:lvlText w:val=""/>
      <w:lvlJc w:val="left"/>
      <w:pPr>
        <w:ind w:left="2160" w:hanging="360"/>
      </w:pPr>
      <w:rPr>
        <w:rFonts w:ascii="Wingdings" w:hAnsi="Wingdings" w:hint="default"/>
      </w:rPr>
    </w:lvl>
    <w:lvl w:ilvl="3" w:tplc="2BA4A12E">
      <w:start w:val="1"/>
      <w:numFmt w:val="bullet"/>
      <w:lvlText w:val=""/>
      <w:lvlJc w:val="left"/>
      <w:pPr>
        <w:ind w:left="2880" w:hanging="360"/>
      </w:pPr>
      <w:rPr>
        <w:rFonts w:ascii="Symbol" w:hAnsi="Symbol" w:hint="default"/>
      </w:rPr>
    </w:lvl>
    <w:lvl w:ilvl="4" w:tplc="0A966FF6">
      <w:start w:val="1"/>
      <w:numFmt w:val="bullet"/>
      <w:lvlText w:val="o"/>
      <w:lvlJc w:val="left"/>
      <w:pPr>
        <w:ind w:left="3600" w:hanging="360"/>
      </w:pPr>
      <w:rPr>
        <w:rFonts w:ascii="Courier New" w:hAnsi="Courier New" w:hint="default"/>
      </w:rPr>
    </w:lvl>
    <w:lvl w:ilvl="5" w:tplc="9E78D7E0">
      <w:start w:val="1"/>
      <w:numFmt w:val="bullet"/>
      <w:lvlText w:val=""/>
      <w:lvlJc w:val="left"/>
      <w:pPr>
        <w:ind w:left="4320" w:hanging="360"/>
      </w:pPr>
      <w:rPr>
        <w:rFonts w:ascii="Wingdings" w:hAnsi="Wingdings" w:hint="default"/>
      </w:rPr>
    </w:lvl>
    <w:lvl w:ilvl="6" w:tplc="4AC8346C">
      <w:start w:val="1"/>
      <w:numFmt w:val="bullet"/>
      <w:lvlText w:val=""/>
      <w:lvlJc w:val="left"/>
      <w:pPr>
        <w:ind w:left="5040" w:hanging="360"/>
      </w:pPr>
      <w:rPr>
        <w:rFonts w:ascii="Symbol" w:hAnsi="Symbol" w:hint="default"/>
      </w:rPr>
    </w:lvl>
    <w:lvl w:ilvl="7" w:tplc="90127A14">
      <w:start w:val="1"/>
      <w:numFmt w:val="bullet"/>
      <w:lvlText w:val="o"/>
      <w:lvlJc w:val="left"/>
      <w:pPr>
        <w:ind w:left="5760" w:hanging="360"/>
      </w:pPr>
      <w:rPr>
        <w:rFonts w:ascii="Courier New" w:hAnsi="Courier New" w:hint="default"/>
      </w:rPr>
    </w:lvl>
    <w:lvl w:ilvl="8" w:tplc="B5B6A75A">
      <w:start w:val="1"/>
      <w:numFmt w:val="bullet"/>
      <w:lvlText w:val=""/>
      <w:lvlJc w:val="left"/>
      <w:pPr>
        <w:ind w:left="6480" w:hanging="360"/>
      </w:pPr>
      <w:rPr>
        <w:rFonts w:ascii="Wingdings" w:hAnsi="Wingdings" w:hint="default"/>
      </w:rPr>
    </w:lvl>
  </w:abstractNum>
  <w:abstractNum w:abstractNumId="24" w15:restartNumberingAfterBreak="0">
    <w:nsid w:val="731A0DE3"/>
    <w:multiLevelType w:val="hybridMultilevel"/>
    <w:tmpl w:val="697E6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365C4F"/>
    <w:multiLevelType w:val="hybridMultilevel"/>
    <w:tmpl w:val="3700672E"/>
    <w:lvl w:ilvl="0" w:tplc="C7F6CAA6">
      <w:start w:val="1"/>
      <w:numFmt w:val="bullet"/>
      <w:lvlText w:val=""/>
      <w:lvlPicBulletId w:val="1"/>
      <w:lvlJc w:val="left"/>
      <w:pPr>
        <w:tabs>
          <w:tab w:val="num" w:pos="720"/>
        </w:tabs>
        <w:ind w:left="720" w:hanging="360"/>
      </w:pPr>
      <w:rPr>
        <w:rFonts w:ascii="Symbol" w:hAnsi="Symbol" w:hint="default"/>
      </w:rPr>
    </w:lvl>
    <w:lvl w:ilvl="1" w:tplc="BF8289CA" w:tentative="1">
      <w:start w:val="1"/>
      <w:numFmt w:val="bullet"/>
      <w:lvlText w:val=""/>
      <w:lvlJc w:val="left"/>
      <w:pPr>
        <w:tabs>
          <w:tab w:val="num" w:pos="1440"/>
        </w:tabs>
        <w:ind w:left="1440" w:hanging="360"/>
      </w:pPr>
      <w:rPr>
        <w:rFonts w:ascii="Symbol" w:hAnsi="Symbol" w:hint="default"/>
      </w:rPr>
    </w:lvl>
    <w:lvl w:ilvl="2" w:tplc="9B8CE780" w:tentative="1">
      <w:start w:val="1"/>
      <w:numFmt w:val="bullet"/>
      <w:lvlText w:val=""/>
      <w:lvlJc w:val="left"/>
      <w:pPr>
        <w:tabs>
          <w:tab w:val="num" w:pos="2160"/>
        </w:tabs>
        <w:ind w:left="2160" w:hanging="360"/>
      </w:pPr>
      <w:rPr>
        <w:rFonts w:ascii="Symbol" w:hAnsi="Symbol" w:hint="default"/>
      </w:rPr>
    </w:lvl>
    <w:lvl w:ilvl="3" w:tplc="B5CC01E2" w:tentative="1">
      <w:start w:val="1"/>
      <w:numFmt w:val="bullet"/>
      <w:lvlText w:val=""/>
      <w:lvlJc w:val="left"/>
      <w:pPr>
        <w:tabs>
          <w:tab w:val="num" w:pos="2880"/>
        </w:tabs>
        <w:ind w:left="2880" w:hanging="360"/>
      </w:pPr>
      <w:rPr>
        <w:rFonts w:ascii="Symbol" w:hAnsi="Symbol" w:hint="default"/>
      </w:rPr>
    </w:lvl>
    <w:lvl w:ilvl="4" w:tplc="7D00F54E" w:tentative="1">
      <w:start w:val="1"/>
      <w:numFmt w:val="bullet"/>
      <w:lvlText w:val=""/>
      <w:lvlJc w:val="left"/>
      <w:pPr>
        <w:tabs>
          <w:tab w:val="num" w:pos="3600"/>
        </w:tabs>
        <w:ind w:left="3600" w:hanging="360"/>
      </w:pPr>
      <w:rPr>
        <w:rFonts w:ascii="Symbol" w:hAnsi="Symbol" w:hint="default"/>
      </w:rPr>
    </w:lvl>
    <w:lvl w:ilvl="5" w:tplc="5E042430" w:tentative="1">
      <w:start w:val="1"/>
      <w:numFmt w:val="bullet"/>
      <w:lvlText w:val=""/>
      <w:lvlJc w:val="left"/>
      <w:pPr>
        <w:tabs>
          <w:tab w:val="num" w:pos="4320"/>
        </w:tabs>
        <w:ind w:left="4320" w:hanging="360"/>
      </w:pPr>
      <w:rPr>
        <w:rFonts w:ascii="Symbol" w:hAnsi="Symbol" w:hint="default"/>
      </w:rPr>
    </w:lvl>
    <w:lvl w:ilvl="6" w:tplc="87985EAA" w:tentative="1">
      <w:start w:val="1"/>
      <w:numFmt w:val="bullet"/>
      <w:lvlText w:val=""/>
      <w:lvlJc w:val="left"/>
      <w:pPr>
        <w:tabs>
          <w:tab w:val="num" w:pos="5040"/>
        </w:tabs>
        <w:ind w:left="5040" w:hanging="360"/>
      </w:pPr>
      <w:rPr>
        <w:rFonts w:ascii="Symbol" w:hAnsi="Symbol" w:hint="default"/>
      </w:rPr>
    </w:lvl>
    <w:lvl w:ilvl="7" w:tplc="3C40C816" w:tentative="1">
      <w:start w:val="1"/>
      <w:numFmt w:val="bullet"/>
      <w:lvlText w:val=""/>
      <w:lvlJc w:val="left"/>
      <w:pPr>
        <w:tabs>
          <w:tab w:val="num" w:pos="5760"/>
        </w:tabs>
        <w:ind w:left="5760" w:hanging="360"/>
      </w:pPr>
      <w:rPr>
        <w:rFonts w:ascii="Symbol" w:hAnsi="Symbol" w:hint="default"/>
      </w:rPr>
    </w:lvl>
    <w:lvl w:ilvl="8" w:tplc="8D324B9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D4B0113"/>
    <w:multiLevelType w:val="hybridMultilevel"/>
    <w:tmpl w:val="8BEA0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757387">
    <w:abstractNumId w:val="7"/>
  </w:num>
  <w:num w:numId="2" w16cid:durableId="1097362624">
    <w:abstractNumId w:val="20"/>
  </w:num>
  <w:num w:numId="3" w16cid:durableId="1692948708">
    <w:abstractNumId w:val="10"/>
  </w:num>
  <w:num w:numId="4" w16cid:durableId="1455294080">
    <w:abstractNumId w:val="14"/>
  </w:num>
  <w:num w:numId="5" w16cid:durableId="921064409">
    <w:abstractNumId w:val="8"/>
  </w:num>
  <w:num w:numId="6" w16cid:durableId="32197338">
    <w:abstractNumId w:val="9"/>
  </w:num>
  <w:num w:numId="7" w16cid:durableId="17044281">
    <w:abstractNumId w:val="2"/>
  </w:num>
  <w:num w:numId="8" w16cid:durableId="782187287">
    <w:abstractNumId w:val="18"/>
  </w:num>
  <w:num w:numId="9" w16cid:durableId="917910268">
    <w:abstractNumId w:val="13"/>
  </w:num>
  <w:num w:numId="10" w16cid:durableId="764423292">
    <w:abstractNumId w:val="22"/>
  </w:num>
  <w:num w:numId="11" w16cid:durableId="1106969227">
    <w:abstractNumId w:val="1"/>
  </w:num>
  <w:num w:numId="12" w16cid:durableId="1360735322">
    <w:abstractNumId w:val="16"/>
  </w:num>
  <w:num w:numId="13" w16cid:durableId="585967462">
    <w:abstractNumId w:val="4"/>
  </w:num>
  <w:num w:numId="14" w16cid:durableId="16323030">
    <w:abstractNumId w:val="23"/>
  </w:num>
  <w:num w:numId="15" w16cid:durableId="17584703">
    <w:abstractNumId w:val="5"/>
  </w:num>
  <w:num w:numId="16" w16cid:durableId="1257906842">
    <w:abstractNumId w:val="19"/>
  </w:num>
  <w:num w:numId="17" w16cid:durableId="800154002">
    <w:abstractNumId w:val="21"/>
  </w:num>
  <w:num w:numId="18" w16cid:durableId="1473398997">
    <w:abstractNumId w:val="3"/>
  </w:num>
  <w:num w:numId="19" w16cid:durableId="2005159154">
    <w:abstractNumId w:val="0"/>
  </w:num>
  <w:num w:numId="20" w16cid:durableId="911817375">
    <w:abstractNumId w:val="17"/>
  </w:num>
  <w:num w:numId="21" w16cid:durableId="1568303055">
    <w:abstractNumId w:val="15"/>
  </w:num>
  <w:num w:numId="22" w16cid:durableId="1051223525">
    <w:abstractNumId w:val="21"/>
  </w:num>
  <w:num w:numId="23" w16cid:durableId="498351419">
    <w:abstractNumId w:val="24"/>
  </w:num>
  <w:num w:numId="24" w16cid:durableId="324092911">
    <w:abstractNumId w:val="11"/>
  </w:num>
  <w:num w:numId="25" w16cid:durableId="2040739005">
    <w:abstractNumId w:val="6"/>
  </w:num>
  <w:num w:numId="26" w16cid:durableId="437604957">
    <w:abstractNumId w:val="26"/>
  </w:num>
  <w:num w:numId="27" w16cid:durableId="2055885585">
    <w:abstractNumId w:val="12"/>
  </w:num>
  <w:num w:numId="28" w16cid:durableId="258418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CFC"/>
    <w:rsid w:val="0000018B"/>
    <w:rsid w:val="0000151F"/>
    <w:rsid w:val="0000351D"/>
    <w:rsid w:val="00003B62"/>
    <w:rsid w:val="00006199"/>
    <w:rsid w:val="000072BB"/>
    <w:rsid w:val="00007B4E"/>
    <w:rsid w:val="00015304"/>
    <w:rsid w:val="000164AE"/>
    <w:rsid w:val="000169B7"/>
    <w:rsid w:val="000237E6"/>
    <w:rsid w:val="00023B15"/>
    <w:rsid w:val="00023B48"/>
    <w:rsid w:val="000252B3"/>
    <w:rsid w:val="00026D74"/>
    <w:rsid w:val="000330D9"/>
    <w:rsid w:val="0003631C"/>
    <w:rsid w:val="00037820"/>
    <w:rsid w:val="0004062F"/>
    <w:rsid w:val="000409B4"/>
    <w:rsid w:val="000421E1"/>
    <w:rsid w:val="00045793"/>
    <w:rsid w:val="00045BAB"/>
    <w:rsid w:val="00047ED7"/>
    <w:rsid w:val="00052836"/>
    <w:rsid w:val="000555BF"/>
    <w:rsid w:val="000558CE"/>
    <w:rsid w:val="0005614A"/>
    <w:rsid w:val="00060059"/>
    <w:rsid w:val="0006303E"/>
    <w:rsid w:val="00063DCA"/>
    <w:rsid w:val="0007142D"/>
    <w:rsid w:val="00074396"/>
    <w:rsid w:val="00074764"/>
    <w:rsid w:val="00075240"/>
    <w:rsid w:val="00075F02"/>
    <w:rsid w:val="00080020"/>
    <w:rsid w:val="00080067"/>
    <w:rsid w:val="000823A3"/>
    <w:rsid w:val="0008545D"/>
    <w:rsid w:val="00086E81"/>
    <w:rsid w:val="000909F7"/>
    <w:rsid w:val="00090A7A"/>
    <w:rsid w:val="00090E39"/>
    <w:rsid w:val="00090E88"/>
    <w:rsid w:val="00092E87"/>
    <w:rsid w:val="00094D2D"/>
    <w:rsid w:val="0009510D"/>
    <w:rsid w:val="000A1727"/>
    <w:rsid w:val="000A1F97"/>
    <w:rsid w:val="000A26A5"/>
    <w:rsid w:val="000A3465"/>
    <w:rsid w:val="000A34A5"/>
    <w:rsid w:val="000A47C1"/>
    <w:rsid w:val="000A5EBE"/>
    <w:rsid w:val="000A63FE"/>
    <w:rsid w:val="000B06CB"/>
    <w:rsid w:val="000B14A5"/>
    <w:rsid w:val="000B2A65"/>
    <w:rsid w:val="000B305A"/>
    <w:rsid w:val="000B5877"/>
    <w:rsid w:val="000B5D14"/>
    <w:rsid w:val="000B63F9"/>
    <w:rsid w:val="000C04B9"/>
    <w:rsid w:val="000C2393"/>
    <w:rsid w:val="000C3071"/>
    <w:rsid w:val="000C5E7C"/>
    <w:rsid w:val="000C7152"/>
    <w:rsid w:val="000D0E97"/>
    <w:rsid w:val="000D3178"/>
    <w:rsid w:val="000D3D5B"/>
    <w:rsid w:val="000D5D45"/>
    <w:rsid w:val="000D5DE4"/>
    <w:rsid w:val="000D6741"/>
    <w:rsid w:val="000D6974"/>
    <w:rsid w:val="000D6A74"/>
    <w:rsid w:val="000E201D"/>
    <w:rsid w:val="000E2E12"/>
    <w:rsid w:val="000E40AE"/>
    <w:rsid w:val="000E4C92"/>
    <w:rsid w:val="000E66C2"/>
    <w:rsid w:val="000E7F31"/>
    <w:rsid w:val="000F050C"/>
    <w:rsid w:val="000F3B89"/>
    <w:rsid w:val="000F4D34"/>
    <w:rsid w:val="000F4F0A"/>
    <w:rsid w:val="000F59D3"/>
    <w:rsid w:val="00103619"/>
    <w:rsid w:val="001041A0"/>
    <w:rsid w:val="00105C78"/>
    <w:rsid w:val="0010626B"/>
    <w:rsid w:val="001067DE"/>
    <w:rsid w:val="00115837"/>
    <w:rsid w:val="001159FF"/>
    <w:rsid w:val="001173EE"/>
    <w:rsid w:val="00117EA9"/>
    <w:rsid w:val="00127FE1"/>
    <w:rsid w:val="00135581"/>
    <w:rsid w:val="0014408D"/>
    <w:rsid w:val="00144945"/>
    <w:rsid w:val="001506D4"/>
    <w:rsid w:val="00150B4E"/>
    <w:rsid w:val="00155A2D"/>
    <w:rsid w:val="00155D22"/>
    <w:rsid w:val="00161EBF"/>
    <w:rsid w:val="001622F5"/>
    <w:rsid w:val="00162DF6"/>
    <w:rsid w:val="00163B6A"/>
    <w:rsid w:val="00164C03"/>
    <w:rsid w:val="00165456"/>
    <w:rsid w:val="00166263"/>
    <w:rsid w:val="00173318"/>
    <w:rsid w:val="00173345"/>
    <w:rsid w:val="001736DC"/>
    <w:rsid w:val="001739E4"/>
    <w:rsid w:val="00173ABF"/>
    <w:rsid w:val="0017432B"/>
    <w:rsid w:val="00175514"/>
    <w:rsid w:val="00176D7C"/>
    <w:rsid w:val="00181E92"/>
    <w:rsid w:val="00181FF5"/>
    <w:rsid w:val="0018347F"/>
    <w:rsid w:val="00183802"/>
    <w:rsid w:val="00186FDA"/>
    <w:rsid w:val="00190AE8"/>
    <w:rsid w:val="00191D96"/>
    <w:rsid w:val="00192D71"/>
    <w:rsid w:val="00193F3A"/>
    <w:rsid w:val="00196AC5"/>
    <w:rsid w:val="0019762A"/>
    <w:rsid w:val="001A136B"/>
    <w:rsid w:val="001A30B2"/>
    <w:rsid w:val="001A4AF1"/>
    <w:rsid w:val="001A7FF4"/>
    <w:rsid w:val="001B03C7"/>
    <w:rsid w:val="001B1F6B"/>
    <w:rsid w:val="001B324C"/>
    <w:rsid w:val="001B66CE"/>
    <w:rsid w:val="001C0ED5"/>
    <w:rsid w:val="001C2A91"/>
    <w:rsid w:val="001C3D26"/>
    <w:rsid w:val="001C4A59"/>
    <w:rsid w:val="001C6077"/>
    <w:rsid w:val="001C6789"/>
    <w:rsid w:val="001C6F55"/>
    <w:rsid w:val="001C79A8"/>
    <w:rsid w:val="001C7A5B"/>
    <w:rsid w:val="001D2B11"/>
    <w:rsid w:val="001D44A6"/>
    <w:rsid w:val="001D5175"/>
    <w:rsid w:val="001D53D9"/>
    <w:rsid w:val="001D59CB"/>
    <w:rsid w:val="001D6482"/>
    <w:rsid w:val="001D7962"/>
    <w:rsid w:val="001E128D"/>
    <w:rsid w:val="001E4809"/>
    <w:rsid w:val="001F02BD"/>
    <w:rsid w:val="001F08BC"/>
    <w:rsid w:val="001F163F"/>
    <w:rsid w:val="001F7304"/>
    <w:rsid w:val="00200305"/>
    <w:rsid w:val="00203051"/>
    <w:rsid w:val="00204777"/>
    <w:rsid w:val="00204A6C"/>
    <w:rsid w:val="00206024"/>
    <w:rsid w:val="002062B1"/>
    <w:rsid w:val="00211569"/>
    <w:rsid w:val="0021193A"/>
    <w:rsid w:val="002119C7"/>
    <w:rsid w:val="00211D71"/>
    <w:rsid w:val="00213664"/>
    <w:rsid w:val="00215DE1"/>
    <w:rsid w:val="002179FF"/>
    <w:rsid w:val="00220A05"/>
    <w:rsid w:val="0022130B"/>
    <w:rsid w:val="00221D26"/>
    <w:rsid w:val="00222AA0"/>
    <w:rsid w:val="00223EED"/>
    <w:rsid w:val="00233E8A"/>
    <w:rsid w:val="00235F6F"/>
    <w:rsid w:val="002363CC"/>
    <w:rsid w:val="002368C0"/>
    <w:rsid w:val="00237C59"/>
    <w:rsid w:val="00237FEB"/>
    <w:rsid w:val="00240765"/>
    <w:rsid w:val="0024339A"/>
    <w:rsid w:val="0024369F"/>
    <w:rsid w:val="00243A92"/>
    <w:rsid w:val="0024606D"/>
    <w:rsid w:val="00247E64"/>
    <w:rsid w:val="002512BC"/>
    <w:rsid w:val="0025225F"/>
    <w:rsid w:val="00253AB8"/>
    <w:rsid w:val="0025490B"/>
    <w:rsid w:val="00255827"/>
    <w:rsid w:val="00255D39"/>
    <w:rsid w:val="00255F20"/>
    <w:rsid w:val="0025631C"/>
    <w:rsid w:val="00256EED"/>
    <w:rsid w:val="00257272"/>
    <w:rsid w:val="00260D5B"/>
    <w:rsid w:val="00262AEE"/>
    <w:rsid w:val="00262E65"/>
    <w:rsid w:val="002665C8"/>
    <w:rsid w:val="00266BF6"/>
    <w:rsid w:val="00266F48"/>
    <w:rsid w:val="0027127F"/>
    <w:rsid w:val="00272CC7"/>
    <w:rsid w:val="002737FD"/>
    <w:rsid w:val="00274044"/>
    <w:rsid w:val="0027601A"/>
    <w:rsid w:val="002776D3"/>
    <w:rsid w:val="00280683"/>
    <w:rsid w:val="002819FC"/>
    <w:rsid w:val="0028362F"/>
    <w:rsid w:val="0028514C"/>
    <w:rsid w:val="00285AFC"/>
    <w:rsid w:val="002863B2"/>
    <w:rsid w:val="002868A9"/>
    <w:rsid w:val="0029507E"/>
    <w:rsid w:val="00297CF6"/>
    <w:rsid w:val="002A0E5B"/>
    <w:rsid w:val="002A1390"/>
    <w:rsid w:val="002A1FC2"/>
    <w:rsid w:val="002A625C"/>
    <w:rsid w:val="002A71DA"/>
    <w:rsid w:val="002A7522"/>
    <w:rsid w:val="002B3DCA"/>
    <w:rsid w:val="002B4D79"/>
    <w:rsid w:val="002B6CBE"/>
    <w:rsid w:val="002B76F2"/>
    <w:rsid w:val="002C031B"/>
    <w:rsid w:val="002C10B0"/>
    <w:rsid w:val="002C7898"/>
    <w:rsid w:val="002D0B9E"/>
    <w:rsid w:val="002D3E21"/>
    <w:rsid w:val="002D4906"/>
    <w:rsid w:val="002D4CDE"/>
    <w:rsid w:val="002D656B"/>
    <w:rsid w:val="002D7A78"/>
    <w:rsid w:val="002E0A43"/>
    <w:rsid w:val="002E415E"/>
    <w:rsid w:val="002E7669"/>
    <w:rsid w:val="002F2D95"/>
    <w:rsid w:val="002F612A"/>
    <w:rsid w:val="002F76EC"/>
    <w:rsid w:val="00302B5B"/>
    <w:rsid w:val="003050EF"/>
    <w:rsid w:val="0030539B"/>
    <w:rsid w:val="00310547"/>
    <w:rsid w:val="00310A48"/>
    <w:rsid w:val="0031100D"/>
    <w:rsid w:val="003110B0"/>
    <w:rsid w:val="003120E1"/>
    <w:rsid w:val="00320A69"/>
    <w:rsid w:val="00320A6A"/>
    <w:rsid w:val="003216A6"/>
    <w:rsid w:val="0032194C"/>
    <w:rsid w:val="00322258"/>
    <w:rsid w:val="00322C53"/>
    <w:rsid w:val="00325195"/>
    <w:rsid w:val="00326476"/>
    <w:rsid w:val="00326F30"/>
    <w:rsid w:val="003274BA"/>
    <w:rsid w:val="00332F12"/>
    <w:rsid w:val="00333314"/>
    <w:rsid w:val="00341D88"/>
    <w:rsid w:val="00342B1B"/>
    <w:rsid w:val="0034319C"/>
    <w:rsid w:val="00347E7D"/>
    <w:rsid w:val="00347F0E"/>
    <w:rsid w:val="00351226"/>
    <w:rsid w:val="003626FF"/>
    <w:rsid w:val="00364585"/>
    <w:rsid w:val="00370A6F"/>
    <w:rsid w:val="0037126A"/>
    <w:rsid w:val="00371F6D"/>
    <w:rsid w:val="0037378B"/>
    <w:rsid w:val="00377FE4"/>
    <w:rsid w:val="003805AE"/>
    <w:rsid w:val="003809DC"/>
    <w:rsid w:val="003810E6"/>
    <w:rsid w:val="0038213A"/>
    <w:rsid w:val="00383D76"/>
    <w:rsid w:val="00385E52"/>
    <w:rsid w:val="003907D4"/>
    <w:rsid w:val="00390C13"/>
    <w:rsid w:val="00390DEC"/>
    <w:rsid w:val="0039127D"/>
    <w:rsid w:val="00391CF9"/>
    <w:rsid w:val="003936F1"/>
    <w:rsid w:val="00395A73"/>
    <w:rsid w:val="00395CF6"/>
    <w:rsid w:val="00397E9E"/>
    <w:rsid w:val="003B0F6C"/>
    <w:rsid w:val="003B20FB"/>
    <w:rsid w:val="003B2F75"/>
    <w:rsid w:val="003B5080"/>
    <w:rsid w:val="003B5E61"/>
    <w:rsid w:val="003B60C5"/>
    <w:rsid w:val="003B78A6"/>
    <w:rsid w:val="003C16EE"/>
    <w:rsid w:val="003C2A8E"/>
    <w:rsid w:val="003C5632"/>
    <w:rsid w:val="003C5A36"/>
    <w:rsid w:val="003C62A7"/>
    <w:rsid w:val="003C7024"/>
    <w:rsid w:val="003D076A"/>
    <w:rsid w:val="003D0F28"/>
    <w:rsid w:val="003D1368"/>
    <w:rsid w:val="003D2FC9"/>
    <w:rsid w:val="003D33A0"/>
    <w:rsid w:val="003D3BF7"/>
    <w:rsid w:val="003D54A2"/>
    <w:rsid w:val="003D6CCF"/>
    <w:rsid w:val="003E2BB8"/>
    <w:rsid w:val="003E5127"/>
    <w:rsid w:val="003E5940"/>
    <w:rsid w:val="003E60A0"/>
    <w:rsid w:val="003F3C8A"/>
    <w:rsid w:val="003F4230"/>
    <w:rsid w:val="003F6112"/>
    <w:rsid w:val="00400667"/>
    <w:rsid w:val="00407ED1"/>
    <w:rsid w:val="00410372"/>
    <w:rsid w:val="0041316C"/>
    <w:rsid w:val="00413CA0"/>
    <w:rsid w:val="004145A6"/>
    <w:rsid w:val="00417F7D"/>
    <w:rsid w:val="00422526"/>
    <w:rsid w:val="004274F6"/>
    <w:rsid w:val="00430557"/>
    <w:rsid w:val="00430829"/>
    <w:rsid w:val="00431DD3"/>
    <w:rsid w:val="00432F0A"/>
    <w:rsid w:val="00434833"/>
    <w:rsid w:val="0043678D"/>
    <w:rsid w:val="004376C9"/>
    <w:rsid w:val="004376E1"/>
    <w:rsid w:val="00445030"/>
    <w:rsid w:val="004452B1"/>
    <w:rsid w:val="00450EE1"/>
    <w:rsid w:val="004569F1"/>
    <w:rsid w:val="00460F88"/>
    <w:rsid w:val="004627BD"/>
    <w:rsid w:val="00464558"/>
    <w:rsid w:val="00465057"/>
    <w:rsid w:val="004651D2"/>
    <w:rsid w:val="0046527D"/>
    <w:rsid w:val="0046686E"/>
    <w:rsid w:val="00472CAA"/>
    <w:rsid w:val="00473278"/>
    <w:rsid w:val="00473B67"/>
    <w:rsid w:val="004768F8"/>
    <w:rsid w:val="0047708A"/>
    <w:rsid w:val="004801E8"/>
    <w:rsid w:val="00480C2A"/>
    <w:rsid w:val="00487C81"/>
    <w:rsid w:val="00491E12"/>
    <w:rsid w:val="00492DE3"/>
    <w:rsid w:val="004949BC"/>
    <w:rsid w:val="00496EA1"/>
    <w:rsid w:val="004A13F2"/>
    <w:rsid w:val="004A336A"/>
    <w:rsid w:val="004A4C83"/>
    <w:rsid w:val="004B1E98"/>
    <w:rsid w:val="004B257B"/>
    <w:rsid w:val="004B480C"/>
    <w:rsid w:val="004B6140"/>
    <w:rsid w:val="004B65C7"/>
    <w:rsid w:val="004B6D58"/>
    <w:rsid w:val="004B73FC"/>
    <w:rsid w:val="004C090E"/>
    <w:rsid w:val="004C2653"/>
    <w:rsid w:val="004C2EE4"/>
    <w:rsid w:val="004C7967"/>
    <w:rsid w:val="004D0257"/>
    <w:rsid w:val="004D155E"/>
    <w:rsid w:val="004D1B03"/>
    <w:rsid w:val="004D3B48"/>
    <w:rsid w:val="004D3C9E"/>
    <w:rsid w:val="004D5183"/>
    <w:rsid w:val="004D618B"/>
    <w:rsid w:val="004E3291"/>
    <w:rsid w:val="004E4670"/>
    <w:rsid w:val="004E4F24"/>
    <w:rsid w:val="004E7BBC"/>
    <w:rsid w:val="004E7D6B"/>
    <w:rsid w:val="004F15F2"/>
    <w:rsid w:val="004F32DA"/>
    <w:rsid w:val="004F39D3"/>
    <w:rsid w:val="004F510A"/>
    <w:rsid w:val="004F5356"/>
    <w:rsid w:val="004F59A7"/>
    <w:rsid w:val="004F79EC"/>
    <w:rsid w:val="004F7DFB"/>
    <w:rsid w:val="00506F01"/>
    <w:rsid w:val="005072D0"/>
    <w:rsid w:val="00507493"/>
    <w:rsid w:val="0050765F"/>
    <w:rsid w:val="005111CD"/>
    <w:rsid w:val="0051560E"/>
    <w:rsid w:val="00516891"/>
    <w:rsid w:val="00521F48"/>
    <w:rsid w:val="0052615F"/>
    <w:rsid w:val="0052649B"/>
    <w:rsid w:val="00526C88"/>
    <w:rsid w:val="00527850"/>
    <w:rsid w:val="005316ED"/>
    <w:rsid w:val="00533C88"/>
    <w:rsid w:val="00534B7A"/>
    <w:rsid w:val="00534CAA"/>
    <w:rsid w:val="0053587A"/>
    <w:rsid w:val="0053759D"/>
    <w:rsid w:val="00537F7F"/>
    <w:rsid w:val="005412C6"/>
    <w:rsid w:val="005422E4"/>
    <w:rsid w:val="00544139"/>
    <w:rsid w:val="00544F89"/>
    <w:rsid w:val="0054782A"/>
    <w:rsid w:val="00551CEE"/>
    <w:rsid w:val="00552685"/>
    <w:rsid w:val="00553B6A"/>
    <w:rsid w:val="00554FCC"/>
    <w:rsid w:val="005550F9"/>
    <w:rsid w:val="00555B51"/>
    <w:rsid w:val="00556885"/>
    <w:rsid w:val="00556AF0"/>
    <w:rsid w:val="005570C8"/>
    <w:rsid w:val="005601BE"/>
    <w:rsid w:val="00560E34"/>
    <w:rsid w:val="00560FDB"/>
    <w:rsid w:val="00564258"/>
    <w:rsid w:val="00564E20"/>
    <w:rsid w:val="0056504A"/>
    <w:rsid w:val="00571B1F"/>
    <w:rsid w:val="00571C2C"/>
    <w:rsid w:val="005722A6"/>
    <w:rsid w:val="00574B7E"/>
    <w:rsid w:val="00581E89"/>
    <w:rsid w:val="00582A43"/>
    <w:rsid w:val="0058384E"/>
    <w:rsid w:val="00583957"/>
    <w:rsid w:val="00586446"/>
    <w:rsid w:val="0059003B"/>
    <w:rsid w:val="00590392"/>
    <w:rsid w:val="0059059F"/>
    <w:rsid w:val="00596681"/>
    <w:rsid w:val="005A2520"/>
    <w:rsid w:val="005A2E6B"/>
    <w:rsid w:val="005A3742"/>
    <w:rsid w:val="005A66B9"/>
    <w:rsid w:val="005B67D5"/>
    <w:rsid w:val="005B6F77"/>
    <w:rsid w:val="005B74FD"/>
    <w:rsid w:val="005C3C99"/>
    <w:rsid w:val="005C4FE0"/>
    <w:rsid w:val="005C7E80"/>
    <w:rsid w:val="005D3064"/>
    <w:rsid w:val="005D429C"/>
    <w:rsid w:val="005D4EAD"/>
    <w:rsid w:val="005D55F1"/>
    <w:rsid w:val="005D5BBB"/>
    <w:rsid w:val="005D69FF"/>
    <w:rsid w:val="005D6AB2"/>
    <w:rsid w:val="005E385C"/>
    <w:rsid w:val="005E6835"/>
    <w:rsid w:val="005E71C4"/>
    <w:rsid w:val="005E74F2"/>
    <w:rsid w:val="005F27AC"/>
    <w:rsid w:val="005F4A65"/>
    <w:rsid w:val="005F58D1"/>
    <w:rsid w:val="005F6BBD"/>
    <w:rsid w:val="00603EA0"/>
    <w:rsid w:val="006043EF"/>
    <w:rsid w:val="00604F03"/>
    <w:rsid w:val="00614D4B"/>
    <w:rsid w:val="0062038A"/>
    <w:rsid w:val="006215C4"/>
    <w:rsid w:val="006218BB"/>
    <w:rsid w:val="00622635"/>
    <w:rsid w:val="0062329F"/>
    <w:rsid w:val="00623B9F"/>
    <w:rsid w:val="00624437"/>
    <w:rsid w:val="00624B38"/>
    <w:rsid w:val="00625EA8"/>
    <w:rsid w:val="00627372"/>
    <w:rsid w:val="0062739E"/>
    <w:rsid w:val="006300CF"/>
    <w:rsid w:val="006311CF"/>
    <w:rsid w:val="00631753"/>
    <w:rsid w:val="00632613"/>
    <w:rsid w:val="00637AF0"/>
    <w:rsid w:val="00640C1C"/>
    <w:rsid w:val="00641B22"/>
    <w:rsid w:val="00642383"/>
    <w:rsid w:val="00644CC2"/>
    <w:rsid w:val="006459DF"/>
    <w:rsid w:val="00645CD5"/>
    <w:rsid w:val="00647941"/>
    <w:rsid w:val="00650526"/>
    <w:rsid w:val="00650BCF"/>
    <w:rsid w:val="00650DC4"/>
    <w:rsid w:val="006517FC"/>
    <w:rsid w:val="006523A9"/>
    <w:rsid w:val="0066282F"/>
    <w:rsid w:val="00664B6A"/>
    <w:rsid w:val="00665267"/>
    <w:rsid w:val="00667C11"/>
    <w:rsid w:val="006715D2"/>
    <w:rsid w:val="00672F61"/>
    <w:rsid w:val="006746EE"/>
    <w:rsid w:val="006773B1"/>
    <w:rsid w:val="006815E9"/>
    <w:rsid w:val="00682545"/>
    <w:rsid w:val="006826E4"/>
    <w:rsid w:val="00684BC8"/>
    <w:rsid w:val="00686118"/>
    <w:rsid w:val="00687815"/>
    <w:rsid w:val="00687A07"/>
    <w:rsid w:val="00690DA8"/>
    <w:rsid w:val="00691683"/>
    <w:rsid w:val="0069213A"/>
    <w:rsid w:val="00693B99"/>
    <w:rsid w:val="00693FCD"/>
    <w:rsid w:val="00694849"/>
    <w:rsid w:val="00695277"/>
    <w:rsid w:val="006959F1"/>
    <w:rsid w:val="00696FE7"/>
    <w:rsid w:val="006A41AB"/>
    <w:rsid w:val="006A5736"/>
    <w:rsid w:val="006A6865"/>
    <w:rsid w:val="006B06C9"/>
    <w:rsid w:val="006B0C7A"/>
    <w:rsid w:val="006B39F5"/>
    <w:rsid w:val="006B6A5B"/>
    <w:rsid w:val="006B77D9"/>
    <w:rsid w:val="006C1F1E"/>
    <w:rsid w:val="006C3255"/>
    <w:rsid w:val="006C436A"/>
    <w:rsid w:val="006C5193"/>
    <w:rsid w:val="006C5E31"/>
    <w:rsid w:val="006C7504"/>
    <w:rsid w:val="006D395F"/>
    <w:rsid w:val="006D567D"/>
    <w:rsid w:val="006D5D7A"/>
    <w:rsid w:val="006D6A59"/>
    <w:rsid w:val="006E046E"/>
    <w:rsid w:val="006E4209"/>
    <w:rsid w:val="006E473A"/>
    <w:rsid w:val="006E4B16"/>
    <w:rsid w:val="006E650E"/>
    <w:rsid w:val="00700127"/>
    <w:rsid w:val="00702DEA"/>
    <w:rsid w:val="00702FE7"/>
    <w:rsid w:val="0070380F"/>
    <w:rsid w:val="007075C2"/>
    <w:rsid w:val="007076AE"/>
    <w:rsid w:val="00707934"/>
    <w:rsid w:val="007108D7"/>
    <w:rsid w:val="00713680"/>
    <w:rsid w:val="00713DAC"/>
    <w:rsid w:val="00714171"/>
    <w:rsid w:val="00720105"/>
    <w:rsid w:val="00724746"/>
    <w:rsid w:val="00725D07"/>
    <w:rsid w:val="00733E21"/>
    <w:rsid w:val="00734103"/>
    <w:rsid w:val="00734D41"/>
    <w:rsid w:val="00734EDF"/>
    <w:rsid w:val="00740097"/>
    <w:rsid w:val="007406E1"/>
    <w:rsid w:val="007409DA"/>
    <w:rsid w:val="0074375C"/>
    <w:rsid w:val="00743E9E"/>
    <w:rsid w:val="00751E1F"/>
    <w:rsid w:val="007545F3"/>
    <w:rsid w:val="00754A1B"/>
    <w:rsid w:val="00754D4D"/>
    <w:rsid w:val="0075643F"/>
    <w:rsid w:val="00756D43"/>
    <w:rsid w:val="00760C15"/>
    <w:rsid w:val="00761368"/>
    <w:rsid w:val="00761F2B"/>
    <w:rsid w:val="00763657"/>
    <w:rsid w:val="00764108"/>
    <w:rsid w:val="007724E6"/>
    <w:rsid w:val="00773712"/>
    <w:rsid w:val="00773FAC"/>
    <w:rsid w:val="0077697D"/>
    <w:rsid w:val="00781A7D"/>
    <w:rsid w:val="007822C5"/>
    <w:rsid w:val="0078231E"/>
    <w:rsid w:val="007826D8"/>
    <w:rsid w:val="00782FA9"/>
    <w:rsid w:val="007844D6"/>
    <w:rsid w:val="007848A0"/>
    <w:rsid w:val="007857F6"/>
    <w:rsid w:val="00792FE6"/>
    <w:rsid w:val="00794BB2"/>
    <w:rsid w:val="007953FE"/>
    <w:rsid w:val="0079572D"/>
    <w:rsid w:val="00796984"/>
    <w:rsid w:val="007A0BF3"/>
    <w:rsid w:val="007A26F2"/>
    <w:rsid w:val="007A2C2F"/>
    <w:rsid w:val="007A42FA"/>
    <w:rsid w:val="007A5ACC"/>
    <w:rsid w:val="007A6DFA"/>
    <w:rsid w:val="007B3CD0"/>
    <w:rsid w:val="007B4F88"/>
    <w:rsid w:val="007B6C86"/>
    <w:rsid w:val="007C3887"/>
    <w:rsid w:val="007C39FF"/>
    <w:rsid w:val="007C5600"/>
    <w:rsid w:val="007C6F5B"/>
    <w:rsid w:val="007D0A7E"/>
    <w:rsid w:val="007D3960"/>
    <w:rsid w:val="007D6CA7"/>
    <w:rsid w:val="007E12E7"/>
    <w:rsid w:val="007E1FCF"/>
    <w:rsid w:val="007E3816"/>
    <w:rsid w:val="007E4DF2"/>
    <w:rsid w:val="007E5C06"/>
    <w:rsid w:val="007E6B55"/>
    <w:rsid w:val="007F14BC"/>
    <w:rsid w:val="007F32BD"/>
    <w:rsid w:val="007F4225"/>
    <w:rsid w:val="007F484F"/>
    <w:rsid w:val="00803CDD"/>
    <w:rsid w:val="00804446"/>
    <w:rsid w:val="008105C7"/>
    <w:rsid w:val="00813DFA"/>
    <w:rsid w:val="00815BEE"/>
    <w:rsid w:val="0082004A"/>
    <w:rsid w:val="0082102F"/>
    <w:rsid w:val="0082152E"/>
    <w:rsid w:val="00821934"/>
    <w:rsid w:val="00825E7E"/>
    <w:rsid w:val="008278B1"/>
    <w:rsid w:val="0082792D"/>
    <w:rsid w:val="00830D34"/>
    <w:rsid w:val="0083268D"/>
    <w:rsid w:val="008359EC"/>
    <w:rsid w:val="0083665A"/>
    <w:rsid w:val="00837389"/>
    <w:rsid w:val="0083758B"/>
    <w:rsid w:val="0084377B"/>
    <w:rsid w:val="00843A33"/>
    <w:rsid w:val="00847BEC"/>
    <w:rsid w:val="00850348"/>
    <w:rsid w:val="00852F9C"/>
    <w:rsid w:val="00854B9C"/>
    <w:rsid w:val="008552FF"/>
    <w:rsid w:val="00857CF4"/>
    <w:rsid w:val="00860B87"/>
    <w:rsid w:val="00865F38"/>
    <w:rsid w:val="008668A6"/>
    <w:rsid w:val="008703C4"/>
    <w:rsid w:val="008706F8"/>
    <w:rsid w:val="008710FA"/>
    <w:rsid w:val="00880CDC"/>
    <w:rsid w:val="0088604C"/>
    <w:rsid w:val="00886AE4"/>
    <w:rsid w:val="00886C2A"/>
    <w:rsid w:val="008902BE"/>
    <w:rsid w:val="00890BF0"/>
    <w:rsid w:val="00892436"/>
    <w:rsid w:val="00892497"/>
    <w:rsid w:val="008A0571"/>
    <w:rsid w:val="008A0826"/>
    <w:rsid w:val="008A7032"/>
    <w:rsid w:val="008B0234"/>
    <w:rsid w:val="008B0D45"/>
    <w:rsid w:val="008B24BB"/>
    <w:rsid w:val="008B55AA"/>
    <w:rsid w:val="008B5EBA"/>
    <w:rsid w:val="008B6D94"/>
    <w:rsid w:val="008B6DB7"/>
    <w:rsid w:val="008C048F"/>
    <w:rsid w:val="008C09AE"/>
    <w:rsid w:val="008C1AD0"/>
    <w:rsid w:val="008C2706"/>
    <w:rsid w:val="008C2FC8"/>
    <w:rsid w:val="008C36FA"/>
    <w:rsid w:val="008C39D9"/>
    <w:rsid w:val="008C3AD2"/>
    <w:rsid w:val="008C3AF9"/>
    <w:rsid w:val="008C4BB6"/>
    <w:rsid w:val="008C53E9"/>
    <w:rsid w:val="008C5B7E"/>
    <w:rsid w:val="008C63D7"/>
    <w:rsid w:val="008C70B4"/>
    <w:rsid w:val="008D389B"/>
    <w:rsid w:val="008D4137"/>
    <w:rsid w:val="008D45E3"/>
    <w:rsid w:val="008D5109"/>
    <w:rsid w:val="008D6968"/>
    <w:rsid w:val="008E2C04"/>
    <w:rsid w:val="008E5588"/>
    <w:rsid w:val="008F0E03"/>
    <w:rsid w:val="008F2EDE"/>
    <w:rsid w:val="008F3A8E"/>
    <w:rsid w:val="008F4370"/>
    <w:rsid w:val="008F4538"/>
    <w:rsid w:val="008F4AEF"/>
    <w:rsid w:val="008F5B20"/>
    <w:rsid w:val="008F698A"/>
    <w:rsid w:val="008F7598"/>
    <w:rsid w:val="0090053E"/>
    <w:rsid w:val="00900AA0"/>
    <w:rsid w:val="009021C5"/>
    <w:rsid w:val="00905159"/>
    <w:rsid w:val="0090556D"/>
    <w:rsid w:val="00910F0E"/>
    <w:rsid w:val="00911802"/>
    <w:rsid w:val="009136E7"/>
    <w:rsid w:val="009158D8"/>
    <w:rsid w:val="00916BB1"/>
    <w:rsid w:val="00920AD5"/>
    <w:rsid w:val="00921BB7"/>
    <w:rsid w:val="009230E9"/>
    <w:rsid w:val="00923D88"/>
    <w:rsid w:val="0092525D"/>
    <w:rsid w:val="00925B3C"/>
    <w:rsid w:val="00927364"/>
    <w:rsid w:val="00930CB0"/>
    <w:rsid w:val="009328A6"/>
    <w:rsid w:val="00933300"/>
    <w:rsid w:val="00933E3C"/>
    <w:rsid w:val="00936917"/>
    <w:rsid w:val="00940B6B"/>
    <w:rsid w:val="00940EAE"/>
    <w:rsid w:val="00941255"/>
    <w:rsid w:val="00941E07"/>
    <w:rsid w:val="0094308C"/>
    <w:rsid w:val="00944B08"/>
    <w:rsid w:val="0094543D"/>
    <w:rsid w:val="009465B3"/>
    <w:rsid w:val="00946B93"/>
    <w:rsid w:val="0095592E"/>
    <w:rsid w:val="009576A7"/>
    <w:rsid w:val="00960305"/>
    <w:rsid w:val="00960855"/>
    <w:rsid w:val="00962796"/>
    <w:rsid w:val="00963451"/>
    <w:rsid w:val="00964443"/>
    <w:rsid w:val="00965897"/>
    <w:rsid w:val="00967532"/>
    <w:rsid w:val="009739E4"/>
    <w:rsid w:val="00973B12"/>
    <w:rsid w:val="009740C9"/>
    <w:rsid w:val="0097653A"/>
    <w:rsid w:val="0097796E"/>
    <w:rsid w:val="00982D8D"/>
    <w:rsid w:val="00983AFF"/>
    <w:rsid w:val="00984470"/>
    <w:rsid w:val="00985994"/>
    <w:rsid w:val="00997283"/>
    <w:rsid w:val="00997823"/>
    <w:rsid w:val="009A2633"/>
    <w:rsid w:val="009B0F7B"/>
    <w:rsid w:val="009B26D9"/>
    <w:rsid w:val="009B3A37"/>
    <w:rsid w:val="009B3B7C"/>
    <w:rsid w:val="009B414E"/>
    <w:rsid w:val="009B4164"/>
    <w:rsid w:val="009B47C1"/>
    <w:rsid w:val="009B5898"/>
    <w:rsid w:val="009B68A9"/>
    <w:rsid w:val="009B7517"/>
    <w:rsid w:val="009B7579"/>
    <w:rsid w:val="009C03E1"/>
    <w:rsid w:val="009C1E54"/>
    <w:rsid w:val="009C34BC"/>
    <w:rsid w:val="009C482A"/>
    <w:rsid w:val="009C61CE"/>
    <w:rsid w:val="009C74CD"/>
    <w:rsid w:val="009C7D56"/>
    <w:rsid w:val="009D031E"/>
    <w:rsid w:val="009D2F0E"/>
    <w:rsid w:val="009D5094"/>
    <w:rsid w:val="009D6053"/>
    <w:rsid w:val="009E1CFF"/>
    <w:rsid w:val="009E2822"/>
    <w:rsid w:val="009F273F"/>
    <w:rsid w:val="009F5618"/>
    <w:rsid w:val="009F6125"/>
    <w:rsid w:val="009F68E2"/>
    <w:rsid w:val="009F718D"/>
    <w:rsid w:val="009F7699"/>
    <w:rsid w:val="00A00FF0"/>
    <w:rsid w:val="00A014A6"/>
    <w:rsid w:val="00A06AC9"/>
    <w:rsid w:val="00A107AB"/>
    <w:rsid w:val="00A111F1"/>
    <w:rsid w:val="00A123B1"/>
    <w:rsid w:val="00A1398E"/>
    <w:rsid w:val="00A204D3"/>
    <w:rsid w:val="00A2301C"/>
    <w:rsid w:val="00A27E8B"/>
    <w:rsid w:val="00A27EB0"/>
    <w:rsid w:val="00A31140"/>
    <w:rsid w:val="00A322AE"/>
    <w:rsid w:val="00A33E2E"/>
    <w:rsid w:val="00A3708A"/>
    <w:rsid w:val="00A41187"/>
    <w:rsid w:val="00A41C23"/>
    <w:rsid w:val="00A428B5"/>
    <w:rsid w:val="00A429BB"/>
    <w:rsid w:val="00A42E05"/>
    <w:rsid w:val="00A436A9"/>
    <w:rsid w:val="00A44207"/>
    <w:rsid w:val="00A46219"/>
    <w:rsid w:val="00A4738C"/>
    <w:rsid w:val="00A50786"/>
    <w:rsid w:val="00A519D0"/>
    <w:rsid w:val="00A51E0D"/>
    <w:rsid w:val="00A529B2"/>
    <w:rsid w:val="00A579AA"/>
    <w:rsid w:val="00A60204"/>
    <w:rsid w:val="00A61FA4"/>
    <w:rsid w:val="00A63FBC"/>
    <w:rsid w:val="00A67DB1"/>
    <w:rsid w:val="00A805AA"/>
    <w:rsid w:val="00A90856"/>
    <w:rsid w:val="00A924D0"/>
    <w:rsid w:val="00A9314D"/>
    <w:rsid w:val="00A93F3D"/>
    <w:rsid w:val="00A94440"/>
    <w:rsid w:val="00A94EDC"/>
    <w:rsid w:val="00A96268"/>
    <w:rsid w:val="00A968E8"/>
    <w:rsid w:val="00AA0F4C"/>
    <w:rsid w:val="00AA2007"/>
    <w:rsid w:val="00AA4CBF"/>
    <w:rsid w:val="00AB02B5"/>
    <w:rsid w:val="00AB09B2"/>
    <w:rsid w:val="00AB1123"/>
    <w:rsid w:val="00AB1DF2"/>
    <w:rsid w:val="00AB5DE4"/>
    <w:rsid w:val="00AB5E17"/>
    <w:rsid w:val="00AB688F"/>
    <w:rsid w:val="00AB6A57"/>
    <w:rsid w:val="00AC28ED"/>
    <w:rsid w:val="00AC4071"/>
    <w:rsid w:val="00AC4590"/>
    <w:rsid w:val="00AC50B2"/>
    <w:rsid w:val="00AC5951"/>
    <w:rsid w:val="00AD1BA0"/>
    <w:rsid w:val="00AD1E5D"/>
    <w:rsid w:val="00AD2914"/>
    <w:rsid w:val="00AD2A14"/>
    <w:rsid w:val="00AD2B97"/>
    <w:rsid w:val="00AD3725"/>
    <w:rsid w:val="00AD7C13"/>
    <w:rsid w:val="00AE05D7"/>
    <w:rsid w:val="00AE3A08"/>
    <w:rsid w:val="00AE4217"/>
    <w:rsid w:val="00AF1A2F"/>
    <w:rsid w:val="00AF4A48"/>
    <w:rsid w:val="00AF4EFC"/>
    <w:rsid w:val="00AF6250"/>
    <w:rsid w:val="00AF739B"/>
    <w:rsid w:val="00B0089E"/>
    <w:rsid w:val="00B008EE"/>
    <w:rsid w:val="00B02167"/>
    <w:rsid w:val="00B021D7"/>
    <w:rsid w:val="00B03688"/>
    <w:rsid w:val="00B051F7"/>
    <w:rsid w:val="00B061AA"/>
    <w:rsid w:val="00B131FE"/>
    <w:rsid w:val="00B16078"/>
    <w:rsid w:val="00B16D51"/>
    <w:rsid w:val="00B17409"/>
    <w:rsid w:val="00B23EFC"/>
    <w:rsid w:val="00B25781"/>
    <w:rsid w:val="00B25AED"/>
    <w:rsid w:val="00B26584"/>
    <w:rsid w:val="00B317BE"/>
    <w:rsid w:val="00B33A19"/>
    <w:rsid w:val="00B35A1D"/>
    <w:rsid w:val="00B363C9"/>
    <w:rsid w:val="00B366CD"/>
    <w:rsid w:val="00B379D4"/>
    <w:rsid w:val="00B407AE"/>
    <w:rsid w:val="00B41B54"/>
    <w:rsid w:val="00B42ACD"/>
    <w:rsid w:val="00B44499"/>
    <w:rsid w:val="00B472D0"/>
    <w:rsid w:val="00B47B4B"/>
    <w:rsid w:val="00B53ED0"/>
    <w:rsid w:val="00B551AA"/>
    <w:rsid w:val="00B551E9"/>
    <w:rsid w:val="00B620FF"/>
    <w:rsid w:val="00B62AE4"/>
    <w:rsid w:val="00B715C1"/>
    <w:rsid w:val="00B722B8"/>
    <w:rsid w:val="00B75302"/>
    <w:rsid w:val="00B774C3"/>
    <w:rsid w:val="00B825A4"/>
    <w:rsid w:val="00B831A7"/>
    <w:rsid w:val="00B8375D"/>
    <w:rsid w:val="00B83F5E"/>
    <w:rsid w:val="00B8657C"/>
    <w:rsid w:val="00B874C8"/>
    <w:rsid w:val="00B90F66"/>
    <w:rsid w:val="00B914EC"/>
    <w:rsid w:val="00B92CA8"/>
    <w:rsid w:val="00B935F8"/>
    <w:rsid w:val="00B93728"/>
    <w:rsid w:val="00B94B23"/>
    <w:rsid w:val="00B97FD5"/>
    <w:rsid w:val="00BA006A"/>
    <w:rsid w:val="00BA0607"/>
    <w:rsid w:val="00BA0F16"/>
    <w:rsid w:val="00BA3F8D"/>
    <w:rsid w:val="00BA448F"/>
    <w:rsid w:val="00BA575D"/>
    <w:rsid w:val="00BA5CB4"/>
    <w:rsid w:val="00BA68DE"/>
    <w:rsid w:val="00BA6BA3"/>
    <w:rsid w:val="00BA7726"/>
    <w:rsid w:val="00BB0302"/>
    <w:rsid w:val="00BB1600"/>
    <w:rsid w:val="00BB1AAB"/>
    <w:rsid w:val="00BB3DB7"/>
    <w:rsid w:val="00BB5060"/>
    <w:rsid w:val="00BB53E8"/>
    <w:rsid w:val="00BB686E"/>
    <w:rsid w:val="00BC329E"/>
    <w:rsid w:val="00BC3A48"/>
    <w:rsid w:val="00BC5275"/>
    <w:rsid w:val="00BD0CFC"/>
    <w:rsid w:val="00BD2CF4"/>
    <w:rsid w:val="00BD47A1"/>
    <w:rsid w:val="00BE08A7"/>
    <w:rsid w:val="00BE69EA"/>
    <w:rsid w:val="00BF02E8"/>
    <w:rsid w:val="00BF3056"/>
    <w:rsid w:val="00BF4AAB"/>
    <w:rsid w:val="00BF5313"/>
    <w:rsid w:val="00BF66CD"/>
    <w:rsid w:val="00BF6923"/>
    <w:rsid w:val="00BF727A"/>
    <w:rsid w:val="00C00611"/>
    <w:rsid w:val="00C007FB"/>
    <w:rsid w:val="00C02CF8"/>
    <w:rsid w:val="00C033AC"/>
    <w:rsid w:val="00C0366B"/>
    <w:rsid w:val="00C03D13"/>
    <w:rsid w:val="00C05631"/>
    <w:rsid w:val="00C05761"/>
    <w:rsid w:val="00C06E9C"/>
    <w:rsid w:val="00C10B63"/>
    <w:rsid w:val="00C12F4F"/>
    <w:rsid w:val="00C16C68"/>
    <w:rsid w:val="00C1700F"/>
    <w:rsid w:val="00C176CA"/>
    <w:rsid w:val="00C17AAD"/>
    <w:rsid w:val="00C2041C"/>
    <w:rsid w:val="00C205FD"/>
    <w:rsid w:val="00C22574"/>
    <w:rsid w:val="00C23522"/>
    <w:rsid w:val="00C27490"/>
    <w:rsid w:val="00C3573E"/>
    <w:rsid w:val="00C362E5"/>
    <w:rsid w:val="00C41B21"/>
    <w:rsid w:val="00C45916"/>
    <w:rsid w:val="00C50B56"/>
    <w:rsid w:val="00C5386D"/>
    <w:rsid w:val="00C57CA4"/>
    <w:rsid w:val="00C60045"/>
    <w:rsid w:val="00C65C59"/>
    <w:rsid w:val="00C66689"/>
    <w:rsid w:val="00C67844"/>
    <w:rsid w:val="00C67E9D"/>
    <w:rsid w:val="00C70635"/>
    <w:rsid w:val="00C71F12"/>
    <w:rsid w:val="00C75E1C"/>
    <w:rsid w:val="00C76C03"/>
    <w:rsid w:val="00C80CF9"/>
    <w:rsid w:val="00C839B0"/>
    <w:rsid w:val="00C83D5B"/>
    <w:rsid w:val="00C84D0C"/>
    <w:rsid w:val="00C84DD7"/>
    <w:rsid w:val="00C920D1"/>
    <w:rsid w:val="00C92119"/>
    <w:rsid w:val="00C9236A"/>
    <w:rsid w:val="00C92A7F"/>
    <w:rsid w:val="00C93A3F"/>
    <w:rsid w:val="00C959A0"/>
    <w:rsid w:val="00C974B8"/>
    <w:rsid w:val="00CA1F52"/>
    <w:rsid w:val="00CA525B"/>
    <w:rsid w:val="00CA5326"/>
    <w:rsid w:val="00CA5719"/>
    <w:rsid w:val="00CA7A7D"/>
    <w:rsid w:val="00CA7D1C"/>
    <w:rsid w:val="00CB0DEA"/>
    <w:rsid w:val="00CB132E"/>
    <w:rsid w:val="00CB1987"/>
    <w:rsid w:val="00CB1C46"/>
    <w:rsid w:val="00CB31B3"/>
    <w:rsid w:val="00CB64D9"/>
    <w:rsid w:val="00CB6E0A"/>
    <w:rsid w:val="00CB7791"/>
    <w:rsid w:val="00CC09E3"/>
    <w:rsid w:val="00CC35B0"/>
    <w:rsid w:val="00CC6244"/>
    <w:rsid w:val="00CC6D68"/>
    <w:rsid w:val="00CC7769"/>
    <w:rsid w:val="00CD24E2"/>
    <w:rsid w:val="00CD5641"/>
    <w:rsid w:val="00CD68D0"/>
    <w:rsid w:val="00CD6BC0"/>
    <w:rsid w:val="00CD7349"/>
    <w:rsid w:val="00CE110A"/>
    <w:rsid w:val="00CE3EFB"/>
    <w:rsid w:val="00CE447F"/>
    <w:rsid w:val="00CE4C38"/>
    <w:rsid w:val="00CE542C"/>
    <w:rsid w:val="00CE5FB6"/>
    <w:rsid w:val="00CE6675"/>
    <w:rsid w:val="00CE6B7A"/>
    <w:rsid w:val="00CF052A"/>
    <w:rsid w:val="00CF12BC"/>
    <w:rsid w:val="00CF3209"/>
    <w:rsid w:val="00CF3A33"/>
    <w:rsid w:val="00CF45AD"/>
    <w:rsid w:val="00D0455C"/>
    <w:rsid w:val="00D058CE"/>
    <w:rsid w:val="00D05EE1"/>
    <w:rsid w:val="00D162F3"/>
    <w:rsid w:val="00D16ABC"/>
    <w:rsid w:val="00D239AE"/>
    <w:rsid w:val="00D24A64"/>
    <w:rsid w:val="00D26C2C"/>
    <w:rsid w:val="00D27075"/>
    <w:rsid w:val="00D30CED"/>
    <w:rsid w:val="00D30F94"/>
    <w:rsid w:val="00D32E47"/>
    <w:rsid w:val="00D3342C"/>
    <w:rsid w:val="00D338E8"/>
    <w:rsid w:val="00D35928"/>
    <w:rsid w:val="00D3672B"/>
    <w:rsid w:val="00D3787C"/>
    <w:rsid w:val="00D408DD"/>
    <w:rsid w:val="00D40CCF"/>
    <w:rsid w:val="00D411D5"/>
    <w:rsid w:val="00D4237D"/>
    <w:rsid w:val="00D45606"/>
    <w:rsid w:val="00D4778E"/>
    <w:rsid w:val="00D501DF"/>
    <w:rsid w:val="00D5073E"/>
    <w:rsid w:val="00D50EE5"/>
    <w:rsid w:val="00D51439"/>
    <w:rsid w:val="00D56F6E"/>
    <w:rsid w:val="00D606F5"/>
    <w:rsid w:val="00D6309A"/>
    <w:rsid w:val="00D64B89"/>
    <w:rsid w:val="00D64D5B"/>
    <w:rsid w:val="00D64E60"/>
    <w:rsid w:val="00D65079"/>
    <w:rsid w:val="00D650E7"/>
    <w:rsid w:val="00D6692F"/>
    <w:rsid w:val="00D72DCD"/>
    <w:rsid w:val="00D73118"/>
    <w:rsid w:val="00D73F7A"/>
    <w:rsid w:val="00D7436C"/>
    <w:rsid w:val="00D75B65"/>
    <w:rsid w:val="00D75E59"/>
    <w:rsid w:val="00D801DC"/>
    <w:rsid w:val="00D82702"/>
    <w:rsid w:val="00D82ED8"/>
    <w:rsid w:val="00D83A95"/>
    <w:rsid w:val="00D846FC"/>
    <w:rsid w:val="00D85A81"/>
    <w:rsid w:val="00D86BDB"/>
    <w:rsid w:val="00D870A9"/>
    <w:rsid w:val="00D90AFC"/>
    <w:rsid w:val="00D9155E"/>
    <w:rsid w:val="00D93F0D"/>
    <w:rsid w:val="00D945F6"/>
    <w:rsid w:val="00D96454"/>
    <w:rsid w:val="00DA1769"/>
    <w:rsid w:val="00DA3515"/>
    <w:rsid w:val="00DA3B73"/>
    <w:rsid w:val="00DA3F23"/>
    <w:rsid w:val="00DA43F5"/>
    <w:rsid w:val="00DA53F9"/>
    <w:rsid w:val="00DA5461"/>
    <w:rsid w:val="00DB0913"/>
    <w:rsid w:val="00DB0D2B"/>
    <w:rsid w:val="00DB1C38"/>
    <w:rsid w:val="00DB2203"/>
    <w:rsid w:val="00DB2737"/>
    <w:rsid w:val="00DB70D5"/>
    <w:rsid w:val="00DC059B"/>
    <w:rsid w:val="00DC7347"/>
    <w:rsid w:val="00DC738B"/>
    <w:rsid w:val="00DC774C"/>
    <w:rsid w:val="00DD00E1"/>
    <w:rsid w:val="00DD15D6"/>
    <w:rsid w:val="00DD27BB"/>
    <w:rsid w:val="00DD29E6"/>
    <w:rsid w:val="00DD319A"/>
    <w:rsid w:val="00DD4ADA"/>
    <w:rsid w:val="00DD4D1B"/>
    <w:rsid w:val="00DD59AD"/>
    <w:rsid w:val="00DD6147"/>
    <w:rsid w:val="00DD664D"/>
    <w:rsid w:val="00DD71DB"/>
    <w:rsid w:val="00DE15D6"/>
    <w:rsid w:val="00DE2F29"/>
    <w:rsid w:val="00DE5270"/>
    <w:rsid w:val="00DF2B0E"/>
    <w:rsid w:val="00DF2C51"/>
    <w:rsid w:val="00DF596F"/>
    <w:rsid w:val="00E01E75"/>
    <w:rsid w:val="00E033D3"/>
    <w:rsid w:val="00E036E7"/>
    <w:rsid w:val="00E04D1C"/>
    <w:rsid w:val="00E05EFE"/>
    <w:rsid w:val="00E10314"/>
    <w:rsid w:val="00E119FB"/>
    <w:rsid w:val="00E135B6"/>
    <w:rsid w:val="00E2284B"/>
    <w:rsid w:val="00E2315E"/>
    <w:rsid w:val="00E24DE6"/>
    <w:rsid w:val="00E250AA"/>
    <w:rsid w:val="00E26A59"/>
    <w:rsid w:val="00E30FDA"/>
    <w:rsid w:val="00E32DBF"/>
    <w:rsid w:val="00E34DCE"/>
    <w:rsid w:val="00E371C0"/>
    <w:rsid w:val="00E37EE2"/>
    <w:rsid w:val="00E45BB2"/>
    <w:rsid w:val="00E5271A"/>
    <w:rsid w:val="00E535DD"/>
    <w:rsid w:val="00E62F52"/>
    <w:rsid w:val="00E62F55"/>
    <w:rsid w:val="00E665B9"/>
    <w:rsid w:val="00E66EA8"/>
    <w:rsid w:val="00E749C3"/>
    <w:rsid w:val="00E755E0"/>
    <w:rsid w:val="00E756C3"/>
    <w:rsid w:val="00E760E6"/>
    <w:rsid w:val="00E8172C"/>
    <w:rsid w:val="00E82888"/>
    <w:rsid w:val="00E84230"/>
    <w:rsid w:val="00E84A6C"/>
    <w:rsid w:val="00E85830"/>
    <w:rsid w:val="00E85DA4"/>
    <w:rsid w:val="00E913CD"/>
    <w:rsid w:val="00E93BA2"/>
    <w:rsid w:val="00E93C17"/>
    <w:rsid w:val="00E94894"/>
    <w:rsid w:val="00E94A99"/>
    <w:rsid w:val="00E970E9"/>
    <w:rsid w:val="00E977E9"/>
    <w:rsid w:val="00EA0AA5"/>
    <w:rsid w:val="00EA5CE3"/>
    <w:rsid w:val="00EB0B03"/>
    <w:rsid w:val="00EB1B97"/>
    <w:rsid w:val="00EB41FC"/>
    <w:rsid w:val="00EB6943"/>
    <w:rsid w:val="00EC2F4A"/>
    <w:rsid w:val="00EC50A3"/>
    <w:rsid w:val="00EC518C"/>
    <w:rsid w:val="00EC5FF2"/>
    <w:rsid w:val="00EC7534"/>
    <w:rsid w:val="00ED4748"/>
    <w:rsid w:val="00ED5999"/>
    <w:rsid w:val="00ED5BC8"/>
    <w:rsid w:val="00ED692D"/>
    <w:rsid w:val="00ED750D"/>
    <w:rsid w:val="00ED796E"/>
    <w:rsid w:val="00ED7EAB"/>
    <w:rsid w:val="00EE4432"/>
    <w:rsid w:val="00EE480B"/>
    <w:rsid w:val="00EE4D7B"/>
    <w:rsid w:val="00EE50D0"/>
    <w:rsid w:val="00EE53B8"/>
    <w:rsid w:val="00EE608B"/>
    <w:rsid w:val="00EE6314"/>
    <w:rsid w:val="00EE7726"/>
    <w:rsid w:val="00EF0896"/>
    <w:rsid w:val="00EF1611"/>
    <w:rsid w:val="00EF442C"/>
    <w:rsid w:val="00EF52D3"/>
    <w:rsid w:val="00EF6892"/>
    <w:rsid w:val="00F00B46"/>
    <w:rsid w:val="00F01DE9"/>
    <w:rsid w:val="00F02515"/>
    <w:rsid w:val="00F027A9"/>
    <w:rsid w:val="00F04B58"/>
    <w:rsid w:val="00F0547D"/>
    <w:rsid w:val="00F1165A"/>
    <w:rsid w:val="00F11B8B"/>
    <w:rsid w:val="00F14048"/>
    <w:rsid w:val="00F14B63"/>
    <w:rsid w:val="00F15553"/>
    <w:rsid w:val="00F168A2"/>
    <w:rsid w:val="00F17B05"/>
    <w:rsid w:val="00F2086D"/>
    <w:rsid w:val="00F20D49"/>
    <w:rsid w:val="00F2120E"/>
    <w:rsid w:val="00F24428"/>
    <w:rsid w:val="00F25DD0"/>
    <w:rsid w:val="00F3062C"/>
    <w:rsid w:val="00F34AE6"/>
    <w:rsid w:val="00F3666B"/>
    <w:rsid w:val="00F368D7"/>
    <w:rsid w:val="00F37299"/>
    <w:rsid w:val="00F379E4"/>
    <w:rsid w:val="00F37E8C"/>
    <w:rsid w:val="00F40780"/>
    <w:rsid w:val="00F42869"/>
    <w:rsid w:val="00F43C0E"/>
    <w:rsid w:val="00F44636"/>
    <w:rsid w:val="00F46545"/>
    <w:rsid w:val="00F46584"/>
    <w:rsid w:val="00F47F11"/>
    <w:rsid w:val="00F51BC8"/>
    <w:rsid w:val="00F541A9"/>
    <w:rsid w:val="00F55CA9"/>
    <w:rsid w:val="00F56FE6"/>
    <w:rsid w:val="00F60F8E"/>
    <w:rsid w:val="00F634B7"/>
    <w:rsid w:val="00F634FE"/>
    <w:rsid w:val="00F6380C"/>
    <w:rsid w:val="00F6627F"/>
    <w:rsid w:val="00F701CD"/>
    <w:rsid w:val="00F70E14"/>
    <w:rsid w:val="00F72466"/>
    <w:rsid w:val="00F73567"/>
    <w:rsid w:val="00F74522"/>
    <w:rsid w:val="00F855B8"/>
    <w:rsid w:val="00F85C0C"/>
    <w:rsid w:val="00F90D66"/>
    <w:rsid w:val="00F95A02"/>
    <w:rsid w:val="00F96542"/>
    <w:rsid w:val="00FA119C"/>
    <w:rsid w:val="00FA1EE0"/>
    <w:rsid w:val="00FA6E9C"/>
    <w:rsid w:val="00FA7703"/>
    <w:rsid w:val="00FB14ED"/>
    <w:rsid w:val="00FB58DC"/>
    <w:rsid w:val="00FB6195"/>
    <w:rsid w:val="00FB745D"/>
    <w:rsid w:val="00FC3FB4"/>
    <w:rsid w:val="00FD0F82"/>
    <w:rsid w:val="00FD47FB"/>
    <w:rsid w:val="00FD500A"/>
    <w:rsid w:val="00FD79E8"/>
    <w:rsid w:val="00FD7D4A"/>
    <w:rsid w:val="00FE1621"/>
    <w:rsid w:val="00FE1FCD"/>
    <w:rsid w:val="00FE48B7"/>
    <w:rsid w:val="00FE57E9"/>
    <w:rsid w:val="00FE74B0"/>
    <w:rsid w:val="00FE79E2"/>
    <w:rsid w:val="00FF152D"/>
    <w:rsid w:val="00FF16D8"/>
    <w:rsid w:val="00FF1F8D"/>
    <w:rsid w:val="090E358E"/>
    <w:rsid w:val="3BEB483F"/>
    <w:rsid w:val="457C1D69"/>
    <w:rsid w:val="6EAEF49E"/>
    <w:rsid w:val="7129B199"/>
    <w:rsid w:val="71F8D452"/>
    <w:rsid w:val="7EC1A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2E1E4"/>
  <w15:docId w15:val="{8135BCA5-F40E-4E9A-80D7-A2EDCF55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74C"/>
    <w:rPr>
      <w:rFonts w:ascii="Arial" w:hAnsi="Arial"/>
      <w:sz w:val="24"/>
    </w:rPr>
  </w:style>
  <w:style w:type="paragraph" w:styleId="Heading1">
    <w:name w:val="heading 1"/>
    <w:basedOn w:val="Normal"/>
    <w:next w:val="Normal"/>
    <w:link w:val="Heading1Char"/>
    <w:uiPriority w:val="9"/>
    <w:qFormat/>
    <w:rsid w:val="0005614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62AE4"/>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E85DA4"/>
    <w:pPr>
      <w:keepNext/>
      <w:keepLines/>
      <w:spacing w:before="160" w:after="16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F14BC"/>
    <w:pPr>
      <w:keepNext/>
      <w:keepLines/>
      <w:spacing w:before="16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1A136B"/>
    <w:pPr>
      <w:keepNext/>
      <w:keepLines/>
      <w:spacing w:before="160" w:after="16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1A136B"/>
    <w:pPr>
      <w:keepNext/>
      <w:keepLines/>
      <w:spacing w:before="40" w:after="160"/>
      <w:outlineLvl w:val="5"/>
    </w:pPr>
    <w:rPr>
      <w:rFonts w:eastAsiaTheme="majorEastAsia" w:cstheme="majorBidi"/>
      <w:color w:val="000000" w:themeColor="text1"/>
    </w:rPr>
  </w:style>
  <w:style w:type="paragraph" w:styleId="Heading7">
    <w:name w:val="heading 7"/>
    <w:basedOn w:val="Normal"/>
    <w:next w:val="Normal"/>
    <w:link w:val="Heading7Char"/>
    <w:uiPriority w:val="9"/>
    <w:unhideWhenUsed/>
    <w:qFormat/>
    <w:rsid w:val="00933E3C"/>
    <w:pPr>
      <w:keepNext/>
      <w:keepLines/>
      <w:spacing w:before="40" w:after="0"/>
      <w:outlineLvl w:val="6"/>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E4"/>
    <w:pPr>
      <w:ind w:left="720"/>
      <w:contextualSpacing/>
    </w:pPr>
  </w:style>
  <w:style w:type="table" w:styleId="TableGrid">
    <w:name w:val="Table Grid"/>
    <w:basedOn w:val="TableNormal"/>
    <w:uiPriority w:val="59"/>
    <w:rsid w:val="00E24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2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4E2"/>
    <w:rPr>
      <w:rFonts w:ascii="Tahoma" w:hAnsi="Tahoma" w:cs="Tahoma"/>
      <w:sz w:val="16"/>
      <w:szCs w:val="16"/>
    </w:rPr>
  </w:style>
  <w:style w:type="character" w:styleId="PlaceholderText">
    <w:name w:val="Placeholder Text"/>
    <w:basedOn w:val="DefaultParagraphFont"/>
    <w:uiPriority w:val="99"/>
    <w:semiHidden/>
    <w:rsid w:val="00161EBF"/>
    <w:rPr>
      <w:color w:val="808080"/>
    </w:rPr>
  </w:style>
  <w:style w:type="character" w:styleId="CommentReference">
    <w:name w:val="annotation reference"/>
    <w:basedOn w:val="DefaultParagraphFont"/>
    <w:uiPriority w:val="99"/>
    <w:semiHidden/>
    <w:unhideWhenUsed/>
    <w:rsid w:val="00F027A9"/>
    <w:rPr>
      <w:sz w:val="16"/>
      <w:szCs w:val="16"/>
    </w:rPr>
  </w:style>
  <w:style w:type="paragraph" w:styleId="CommentText">
    <w:name w:val="annotation text"/>
    <w:basedOn w:val="Normal"/>
    <w:link w:val="CommentTextChar"/>
    <w:uiPriority w:val="99"/>
    <w:unhideWhenUsed/>
    <w:rsid w:val="00F027A9"/>
    <w:pPr>
      <w:spacing w:line="240" w:lineRule="auto"/>
    </w:pPr>
    <w:rPr>
      <w:sz w:val="20"/>
      <w:szCs w:val="20"/>
    </w:rPr>
  </w:style>
  <w:style w:type="character" w:customStyle="1" w:styleId="CommentTextChar">
    <w:name w:val="Comment Text Char"/>
    <w:basedOn w:val="DefaultParagraphFont"/>
    <w:link w:val="CommentText"/>
    <w:uiPriority w:val="99"/>
    <w:rsid w:val="00F027A9"/>
    <w:rPr>
      <w:sz w:val="20"/>
      <w:szCs w:val="20"/>
    </w:rPr>
  </w:style>
  <w:style w:type="paragraph" w:styleId="CommentSubject">
    <w:name w:val="annotation subject"/>
    <w:basedOn w:val="CommentText"/>
    <w:next w:val="CommentText"/>
    <w:link w:val="CommentSubjectChar"/>
    <w:uiPriority w:val="99"/>
    <w:semiHidden/>
    <w:unhideWhenUsed/>
    <w:rsid w:val="00F027A9"/>
    <w:rPr>
      <w:b/>
      <w:bCs/>
    </w:rPr>
  </w:style>
  <w:style w:type="character" w:customStyle="1" w:styleId="CommentSubjectChar">
    <w:name w:val="Comment Subject Char"/>
    <w:basedOn w:val="CommentTextChar"/>
    <w:link w:val="CommentSubject"/>
    <w:uiPriority w:val="99"/>
    <w:semiHidden/>
    <w:rsid w:val="00F027A9"/>
    <w:rPr>
      <w:b/>
      <w:bCs/>
      <w:sz w:val="20"/>
      <w:szCs w:val="20"/>
    </w:rPr>
  </w:style>
  <w:style w:type="character" w:styleId="Hyperlink">
    <w:name w:val="Hyperlink"/>
    <w:basedOn w:val="DefaultParagraphFont"/>
    <w:uiPriority w:val="99"/>
    <w:unhideWhenUsed/>
    <w:rsid w:val="000C2393"/>
    <w:rPr>
      <w:color w:val="0000FF" w:themeColor="hyperlink"/>
      <w:u w:val="single"/>
    </w:rPr>
  </w:style>
  <w:style w:type="character" w:styleId="FollowedHyperlink">
    <w:name w:val="FollowedHyperlink"/>
    <w:basedOn w:val="DefaultParagraphFont"/>
    <w:uiPriority w:val="99"/>
    <w:semiHidden/>
    <w:unhideWhenUsed/>
    <w:rsid w:val="000C2393"/>
    <w:rPr>
      <w:color w:val="800080" w:themeColor="followedHyperlink"/>
      <w:u w:val="single"/>
    </w:rPr>
  </w:style>
  <w:style w:type="paragraph" w:styleId="Header">
    <w:name w:val="header"/>
    <w:basedOn w:val="Normal"/>
    <w:link w:val="HeaderChar"/>
    <w:uiPriority w:val="99"/>
    <w:unhideWhenUsed/>
    <w:rsid w:val="00176D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D7C"/>
  </w:style>
  <w:style w:type="paragraph" w:styleId="Footer">
    <w:name w:val="footer"/>
    <w:basedOn w:val="Normal"/>
    <w:link w:val="FooterChar"/>
    <w:uiPriority w:val="99"/>
    <w:unhideWhenUsed/>
    <w:rsid w:val="00176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D7C"/>
  </w:style>
  <w:style w:type="paragraph" w:customStyle="1" w:styleId="SectionHeader">
    <w:name w:val="Section Header"/>
    <w:basedOn w:val="Normal"/>
    <w:rsid w:val="00936917"/>
    <w:pPr>
      <w:spacing w:after="0"/>
      <w:jc w:val="center"/>
    </w:pPr>
    <w:rPr>
      <w:rFonts w:cs="Arial"/>
      <w:b/>
      <w:sz w:val="28"/>
      <w:szCs w:val="28"/>
    </w:rPr>
  </w:style>
  <w:style w:type="character" w:customStyle="1" w:styleId="Heading3Char">
    <w:name w:val="Heading 3 Char"/>
    <w:basedOn w:val="DefaultParagraphFont"/>
    <w:link w:val="Heading3"/>
    <w:uiPriority w:val="9"/>
    <w:rsid w:val="00E85DA4"/>
    <w:rPr>
      <w:rFonts w:ascii="Arial" w:eastAsiaTheme="majorEastAsia" w:hAnsi="Arial" w:cstheme="majorBidi"/>
      <w:b/>
      <w:sz w:val="24"/>
      <w:szCs w:val="24"/>
    </w:rPr>
  </w:style>
  <w:style w:type="table" w:customStyle="1" w:styleId="TableGrid1">
    <w:name w:val="Table Grid1"/>
    <w:basedOn w:val="TableNormal"/>
    <w:next w:val="TableGrid"/>
    <w:uiPriority w:val="59"/>
    <w:rsid w:val="00A6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26D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6D74"/>
    <w:rPr>
      <w:sz w:val="20"/>
      <w:szCs w:val="20"/>
    </w:rPr>
  </w:style>
  <w:style w:type="character" w:styleId="EndnoteReference">
    <w:name w:val="endnote reference"/>
    <w:basedOn w:val="DefaultParagraphFont"/>
    <w:uiPriority w:val="99"/>
    <w:semiHidden/>
    <w:unhideWhenUsed/>
    <w:rsid w:val="00026D74"/>
    <w:rPr>
      <w:vertAlign w:val="superscript"/>
    </w:rPr>
  </w:style>
  <w:style w:type="paragraph" w:styleId="Caption">
    <w:name w:val="caption"/>
    <w:basedOn w:val="Normal"/>
    <w:next w:val="Normal"/>
    <w:uiPriority w:val="35"/>
    <w:unhideWhenUsed/>
    <w:qFormat/>
    <w:rsid w:val="00026D74"/>
    <w:pPr>
      <w:spacing w:line="240" w:lineRule="auto"/>
    </w:pPr>
    <w:rPr>
      <w:b/>
      <w:bCs/>
      <w:color w:val="4F81BD" w:themeColor="accent1"/>
      <w:sz w:val="18"/>
      <w:szCs w:val="18"/>
    </w:rPr>
  </w:style>
  <w:style w:type="paragraph" w:customStyle="1" w:styleId="trt0xe">
    <w:name w:val="trt0xe"/>
    <w:basedOn w:val="Normal"/>
    <w:rsid w:val="007406E1"/>
    <w:pPr>
      <w:spacing w:after="0"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644CC2"/>
    <w:rPr>
      <w:color w:val="605E5C"/>
      <w:shd w:val="clear" w:color="auto" w:fill="E1DFDD"/>
    </w:rPr>
  </w:style>
  <w:style w:type="paragraph" w:styleId="BodyText">
    <w:name w:val="Body Text"/>
    <w:basedOn w:val="Normal"/>
    <w:link w:val="BodyTextChar"/>
    <w:uiPriority w:val="1"/>
    <w:qFormat/>
    <w:rsid w:val="00F47F11"/>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F47F11"/>
    <w:rPr>
      <w:rFonts w:ascii="Arial" w:eastAsia="Arial" w:hAnsi="Arial" w:cs="Arial"/>
    </w:rPr>
  </w:style>
  <w:style w:type="paragraph" w:styleId="Revision">
    <w:name w:val="Revision"/>
    <w:hidden/>
    <w:uiPriority w:val="99"/>
    <w:semiHidden/>
    <w:rsid w:val="003120E1"/>
    <w:pPr>
      <w:spacing w:after="0" w:line="240" w:lineRule="auto"/>
    </w:pPr>
  </w:style>
  <w:style w:type="character" w:styleId="LineNumber">
    <w:name w:val="line number"/>
    <w:basedOn w:val="DefaultParagraphFont"/>
    <w:uiPriority w:val="99"/>
    <w:semiHidden/>
    <w:unhideWhenUsed/>
    <w:rsid w:val="00CC7769"/>
  </w:style>
  <w:style w:type="character" w:customStyle="1" w:styleId="normaltextrun">
    <w:name w:val="normaltextrun"/>
    <w:basedOn w:val="DefaultParagraphFont"/>
    <w:rsid w:val="0017432B"/>
  </w:style>
  <w:style w:type="character" w:customStyle="1" w:styleId="eop">
    <w:name w:val="eop"/>
    <w:basedOn w:val="DefaultParagraphFont"/>
    <w:rsid w:val="0017432B"/>
  </w:style>
  <w:style w:type="table" w:customStyle="1" w:styleId="TableGrid2">
    <w:name w:val="Table Grid2"/>
    <w:basedOn w:val="TableNormal"/>
    <w:next w:val="TableGrid"/>
    <w:uiPriority w:val="59"/>
    <w:rsid w:val="00B47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14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62AE4"/>
    <w:rPr>
      <w:rFonts w:ascii="Arial" w:eastAsiaTheme="majorEastAsia" w:hAnsi="Arial" w:cstheme="majorBidi"/>
      <w:sz w:val="24"/>
      <w:szCs w:val="26"/>
    </w:rPr>
  </w:style>
  <w:style w:type="paragraph" w:styleId="Title">
    <w:name w:val="Title"/>
    <w:basedOn w:val="Normal"/>
    <w:next w:val="Normal"/>
    <w:link w:val="TitleChar"/>
    <w:uiPriority w:val="10"/>
    <w:qFormat/>
    <w:rsid w:val="00EF0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896"/>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F14BC"/>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A136B"/>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rsid w:val="001A136B"/>
    <w:rPr>
      <w:rFonts w:ascii="Arial" w:eastAsiaTheme="majorEastAsia" w:hAnsi="Arial" w:cstheme="majorBidi"/>
      <w:color w:val="000000" w:themeColor="text1"/>
      <w:sz w:val="24"/>
    </w:rPr>
  </w:style>
  <w:style w:type="character" w:customStyle="1" w:styleId="Heading7Char">
    <w:name w:val="Heading 7 Char"/>
    <w:basedOn w:val="DefaultParagraphFont"/>
    <w:link w:val="Heading7"/>
    <w:uiPriority w:val="9"/>
    <w:rsid w:val="00933E3C"/>
    <w:rPr>
      <w:rFonts w:ascii="Arial" w:eastAsiaTheme="majorEastAsia" w:hAnsi="Arial" w:cstheme="majorBidi"/>
      <w:iCs/>
      <w:color w:val="000000" w:themeColor="text1"/>
    </w:rPr>
  </w:style>
  <w:style w:type="character" w:customStyle="1" w:styleId="Style1">
    <w:name w:val="Style1"/>
    <w:basedOn w:val="DefaultParagraphFont"/>
    <w:uiPriority w:val="1"/>
    <w:rsid w:val="005422E4"/>
    <w:rPr>
      <w:i w:val="0"/>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50452">
      <w:bodyDiv w:val="1"/>
      <w:marLeft w:val="0"/>
      <w:marRight w:val="0"/>
      <w:marTop w:val="0"/>
      <w:marBottom w:val="0"/>
      <w:divBdr>
        <w:top w:val="none" w:sz="0" w:space="0" w:color="auto"/>
        <w:left w:val="none" w:sz="0" w:space="0" w:color="auto"/>
        <w:bottom w:val="none" w:sz="0" w:space="0" w:color="auto"/>
        <w:right w:val="none" w:sz="0" w:space="0" w:color="auto"/>
      </w:divBdr>
    </w:div>
    <w:div w:id="372773505">
      <w:bodyDiv w:val="1"/>
      <w:marLeft w:val="0"/>
      <w:marRight w:val="0"/>
      <w:marTop w:val="0"/>
      <w:marBottom w:val="0"/>
      <w:divBdr>
        <w:top w:val="none" w:sz="0" w:space="0" w:color="auto"/>
        <w:left w:val="none" w:sz="0" w:space="0" w:color="auto"/>
        <w:bottom w:val="none" w:sz="0" w:space="0" w:color="auto"/>
        <w:right w:val="none" w:sz="0" w:space="0" w:color="auto"/>
      </w:divBdr>
    </w:div>
    <w:div w:id="419983419">
      <w:bodyDiv w:val="1"/>
      <w:marLeft w:val="0"/>
      <w:marRight w:val="0"/>
      <w:marTop w:val="0"/>
      <w:marBottom w:val="0"/>
      <w:divBdr>
        <w:top w:val="none" w:sz="0" w:space="0" w:color="auto"/>
        <w:left w:val="none" w:sz="0" w:space="0" w:color="auto"/>
        <w:bottom w:val="none" w:sz="0" w:space="0" w:color="auto"/>
        <w:right w:val="none" w:sz="0" w:space="0" w:color="auto"/>
      </w:divBdr>
    </w:div>
    <w:div w:id="450519832">
      <w:bodyDiv w:val="1"/>
      <w:marLeft w:val="0"/>
      <w:marRight w:val="0"/>
      <w:marTop w:val="0"/>
      <w:marBottom w:val="0"/>
      <w:divBdr>
        <w:top w:val="none" w:sz="0" w:space="0" w:color="auto"/>
        <w:left w:val="none" w:sz="0" w:space="0" w:color="auto"/>
        <w:bottom w:val="none" w:sz="0" w:space="0" w:color="auto"/>
        <w:right w:val="none" w:sz="0" w:space="0" w:color="auto"/>
      </w:divBdr>
    </w:div>
    <w:div w:id="590889648">
      <w:bodyDiv w:val="1"/>
      <w:marLeft w:val="0"/>
      <w:marRight w:val="0"/>
      <w:marTop w:val="0"/>
      <w:marBottom w:val="0"/>
      <w:divBdr>
        <w:top w:val="none" w:sz="0" w:space="0" w:color="auto"/>
        <w:left w:val="none" w:sz="0" w:space="0" w:color="auto"/>
        <w:bottom w:val="none" w:sz="0" w:space="0" w:color="auto"/>
        <w:right w:val="none" w:sz="0" w:space="0" w:color="auto"/>
      </w:divBdr>
    </w:div>
    <w:div w:id="841091345">
      <w:bodyDiv w:val="1"/>
      <w:marLeft w:val="0"/>
      <w:marRight w:val="0"/>
      <w:marTop w:val="0"/>
      <w:marBottom w:val="0"/>
      <w:divBdr>
        <w:top w:val="none" w:sz="0" w:space="0" w:color="auto"/>
        <w:left w:val="none" w:sz="0" w:space="0" w:color="auto"/>
        <w:bottom w:val="none" w:sz="0" w:space="0" w:color="auto"/>
        <w:right w:val="none" w:sz="0" w:space="0" w:color="auto"/>
      </w:divBdr>
      <w:divsChild>
        <w:div w:id="628822701">
          <w:marLeft w:val="0"/>
          <w:marRight w:val="0"/>
          <w:marTop w:val="0"/>
          <w:marBottom w:val="0"/>
          <w:divBdr>
            <w:top w:val="none" w:sz="0" w:space="0" w:color="auto"/>
            <w:left w:val="none" w:sz="0" w:space="0" w:color="auto"/>
            <w:bottom w:val="none" w:sz="0" w:space="0" w:color="auto"/>
            <w:right w:val="none" w:sz="0" w:space="0" w:color="auto"/>
          </w:divBdr>
          <w:divsChild>
            <w:div w:id="18760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3942">
      <w:bodyDiv w:val="1"/>
      <w:marLeft w:val="0"/>
      <w:marRight w:val="0"/>
      <w:marTop w:val="0"/>
      <w:marBottom w:val="0"/>
      <w:divBdr>
        <w:top w:val="none" w:sz="0" w:space="0" w:color="auto"/>
        <w:left w:val="none" w:sz="0" w:space="0" w:color="auto"/>
        <w:bottom w:val="none" w:sz="0" w:space="0" w:color="auto"/>
        <w:right w:val="none" w:sz="0" w:space="0" w:color="auto"/>
      </w:divBdr>
      <w:divsChild>
        <w:div w:id="427626799">
          <w:marLeft w:val="0"/>
          <w:marRight w:val="0"/>
          <w:marTop w:val="0"/>
          <w:marBottom w:val="0"/>
          <w:divBdr>
            <w:top w:val="none" w:sz="0" w:space="0" w:color="auto"/>
            <w:left w:val="none" w:sz="0" w:space="0" w:color="auto"/>
            <w:bottom w:val="none" w:sz="0" w:space="0" w:color="auto"/>
            <w:right w:val="none" w:sz="0" w:space="0" w:color="auto"/>
          </w:divBdr>
          <w:divsChild>
            <w:div w:id="2082174328">
              <w:marLeft w:val="0"/>
              <w:marRight w:val="0"/>
              <w:marTop w:val="0"/>
              <w:marBottom w:val="0"/>
              <w:divBdr>
                <w:top w:val="none" w:sz="0" w:space="0" w:color="auto"/>
                <w:left w:val="none" w:sz="0" w:space="0" w:color="auto"/>
                <w:bottom w:val="none" w:sz="0" w:space="0" w:color="auto"/>
                <w:right w:val="none" w:sz="0" w:space="0" w:color="auto"/>
              </w:divBdr>
              <w:divsChild>
                <w:div w:id="1839928531">
                  <w:marLeft w:val="0"/>
                  <w:marRight w:val="0"/>
                  <w:marTop w:val="0"/>
                  <w:marBottom w:val="0"/>
                  <w:divBdr>
                    <w:top w:val="none" w:sz="0" w:space="0" w:color="auto"/>
                    <w:left w:val="none" w:sz="0" w:space="0" w:color="auto"/>
                    <w:bottom w:val="none" w:sz="0" w:space="0" w:color="auto"/>
                    <w:right w:val="none" w:sz="0" w:space="0" w:color="auto"/>
                  </w:divBdr>
                  <w:divsChild>
                    <w:div w:id="789203315">
                      <w:marLeft w:val="0"/>
                      <w:marRight w:val="0"/>
                      <w:marTop w:val="0"/>
                      <w:marBottom w:val="0"/>
                      <w:divBdr>
                        <w:top w:val="none" w:sz="0" w:space="0" w:color="auto"/>
                        <w:left w:val="none" w:sz="0" w:space="0" w:color="auto"/>
                        <w:bottom w:val="none" w:sz="0" w:space="0" w:color="auto"/>
                        <w:right w:val="none" w:sz="0" w:space="0" w:color="auto"/>
                      </w:divBdr>
                      <w:divsChild>
                        <w:div w:id="1055399352">
                          <w:marLeft w:val="0"/>
                          <w:marRight w:val="0"/>
                          <w:marTop w:val="0"/>
                          <w:marBottom w:val="0"/>
                          <w:divBdr>
                            <w:top w:val="none" w:sz="0" w:space="0" w:color="auto"/>
                            <w:left w:val="none" w:sz="0" w:space="0" w:color="auto"/>
                            <w:bottom w:val="none" w:sz="0" w:space="0" w:color="auto"/>
                            <w:right w:val="none" w:sz="0" w:space="0" w:color="auto"/>
                          </w:divBdr>
                          <w:divsChild>
                            <w:div w:id="292297304">
                              <w:marLeft w:val="2700"/>
                              <w:marRight w:val="3960"/>
                              <w:marTop w:val="0"/>
                              <w:marBottom w:val="0"/>
                              <w:divBdr>
                                <w:top w:val="none" w:sz="0" w:space="0" w:color="auto"/>
                                <w:left w:val="none" w:sz="0" w:space="0" w:color="auto"/>
                                <w:bottom w:val="none" w:sz="0" w:space="0" w:color="auto"/>
                                <w:right w:val="none" w:sz="0" w:space="0" w:color="auto"/>
                              </w:divBdr>
                              <w:divsChild>
                                <w:div w:id="1180240120">
                                  <w:marLeft w:val="0"/>
                                  <w:marRight w:val="0"/>
                                  <w:marTop w:val="0"/>
                                  <w:marBottom w:val="0"/>
                                  <w:divBdr>
                                    <w:top w:val="none" w:sz="0" w:space="0" w:color="auto"/>
                                    <w:left w:val="none" w:sz="0" w:space="0" w:color="auto"/>
                                    <w:bottom w:val="none" w:sz="0" w:space="0" w:color="auto"/>
                                    <w:right w:val="none" w:sz="0" w:space="0" w:color="auto"/>
                                  </w:divBdr>
                                  <w:divsChild>
                                    <w:div w:id="1890219698">
                                      <w:marLeft w:val="0"/>
                                      <w:marRight w:val="0"/>
                                      <w:marTop w:val="0"/>
                                      <w:marBottom w:val="0"/>
                                      <w:divBdr>
                                        <w:top w:val="none" w:sz="0" w:space="0" w:color="auto"/>
                                        <w:left w:val="none" w:sz="0" w:space="0" w:color="auto"/>
                                        <w:bottom w:val="none" w:sz="0" w:space="0" w:color="auto"/>
                                        <w:right w:val="none" w:sz="0" w:space="0" w:color="auto"/>
                                      </w:divBdr>
                                      <w:divsChild>
                                        <w:div w:id="709955047">
                                          <w:marLeft w:val="0"/>
                                          <w:marRight w:val="0"/>
                                          <w:marTop w:val="0"/>
                                          <w:marBottom w:val="0"/>
                                          <w:divBdr>
                                            <w:top w:val="none" w:sz="0" w:space="0" w:color="auto"/>
                                            <w:left w:val="none" w:sz="0" w:space="0" w:color="auto"/>
                                            <w:bottom w:val="none" w:sz="0" w:space="0" w:color="auto"/>
                                            <w:right w:val="none" w:sz="0" w:space="0" w:color="auto"/>
                                          </w:divBdr>
                                          <w:divsChild>
                                            <w:div w:id="826894621">
                                              <w:marLeft w:val="0"/>
                                              <w:marRight w:val="0"/>
                                              <w:marTop w:val="90"/>
                                              <w:marBottom w:val="0"/>
                                              <w:divBdr>
                                                <w:top w:val="none" w:sz="0" w:space="0" w:color="auto"/>
                                                <w:left w:val="none" w:sz="0" w:space="0" w:color="auto"/>
                                                <w:bottom w:val="none" w:sz="0" w:space="0" w:color="auto"/>
                                                <w:right w:val="none" w:sz="0" w:space="0" w:color="auto"/>
                                              </w:divBdr>
                                              <w:divsChild>
                                                <w:div w:id="2043364625">
                                                  <w:marLeft w:val="0"/>
                                                  <w:marRight w:val="0"/>
                                                  <w:marTop w:val="0"/>
                                                  <w:marBottom w:val="420"/>
                                                  <w:divBdr>
                                                    <w:top w:val="none" w:sz="0" w:space="0" w:color="auto"/>
                                                    <w:left w:val="none" w:sz="0" w:space="0" w:color="auto"/>
                                                    <w:bottom w:val="none" w:sz="0" w:space="0" w:color="auto"/>
                                                    <w:right w:val="none" w:sz="0" w:space="0" w:color="auto"/>
                                                  </w:divBdr>
                                                  <w:divsChild>
                                                    <w:div w:id="1063063476">
                                                      <w:marLeft w:val="0"/>
                                                      <w:marRight w:val="0"/>
                                                      <w:marTop w:val="0"/>
                                                      <w:marBottom w:val="0"/>
                                                      <w:divBdr>
                                                        <w:top w:val="none" w:sz="0" w:space="0" w:color="auto"/>
                                                        <w:left w:val="none" w:sz="0" w:space="0" w:color="auto"/>
                                                        <w:bottom w:val="none" w:sz="0" w:space="0" w:color="auto"/>
                                                        <w:right w:val="none" w:sz="0" w:space="0" w:color="auto"/>
                                                      </w:divBdr>
                                                      <w:divsChild>
                                                        <w:div w:id="720835470">
                                                          <w:marLeft w:val="0"/>
                                                          <w:marRight w:val="0"/>
                                                          <w:marTop w:val="0"/>
                                                          <w:marBottom w:val="0"/>
                                                          <w:divBdr>
                                                            <w:top w:val="none" w:sz="0" w:space="0" w:color="auto"/>
                                                            <w:left w:val="none" w:sz="0" w:space="0" w:color="auto"/>
                                                            <w:bottom w:val="none" w:sz="0" w:space="0" w:color="auto"/>
                                                            <w:right w:val="none" w:sz="0" w:space="0" w:color="auto"/>
                                                          </w:divBdr>
                                                          <w:divsChild>
                                                            <w:div w:id="1335230698">
                                                              <w:marLeft w:val="0"/>
                                                              <w:marRight w:val="0"/>
                                                              <w:marTop w:val="0"/>
                                                              <w:marBottom w:val="0"/>
                                                              <w:divBdr>
                                                                <w:top w:val="none" w:sz="0" w:space="0" w:color="auto"/>
                                                                <w:left w:val="none" w:sz="0" w:space="0" w:color="auto"/>
                                                                <w:bottom w:val="none" w:sz="0" w:space="0" w:color="auto"/>
                                                                <w:right w:val="none" w:sz="0" w:space="0" w:color="auto"/>
                                                              </w:divBdr>
                                                              <w:divsChild>
                                                                <w:div w:id="1130320527">
                                                                  <w:marLeft w:val="0"/>
                                                                  <w:marRight w:val="0"/>
                                                                  <w:marTop w:val="0"/>
                                                                  <w:marBottom w:val="0"/>
                                                                  <w:divBdr>
                                                                    <w:top w:val="none" w:sz="0" w:space="0" w:color="auto"/>
                                                                    <w:left w:val="none" w:sz="0" w:space="0" w:color="auto"/>
                                                                    <w:bottom w:val="none" w:sz="0" w:space="0" w:color="auto"/>
                                                                    <w:right w:val="none" w:sz="0" w:space="0" w:color="auto"/>
                                                                  </w:divBdr>
                                                                  <w:divsChild>
                                                                    <w:div w:id="131021903">
                                                                      <w:marLeft w:val="0"/>
                                                                      <w:marRight w:val="0"/>
                                                                      <w:marTop w:val="0"/>
                                                                      <w:marBottom w:val="0"/>
                                                                      <w:divBdr>
                                                                        <w:top w:val="none" w:sz="0" w:space="0" w:color="auto"/>
                                                                        <w:left w:val="none" w:sz="0" w:space="0" w:color="auto"/>
                                                                        <w:bottom w:val="none" w:sz="0" w:space="0" w:color="auto"/>
                                                                        <w:right w:val="none" w:sz="0" w:space="0" w:color="auto"/>
                                                                      </w:divBdr>
                                                                      <w:divsChild>
                                                                        <w:div w:id="1396587194">
                                                                          <w:marLeft w:val="0"/>
                                                                          <w:marRight w:val="0"/>
                                                                          <w:marTop w:val="0"/>
                                                                          <w:marBottom w:val="0"/>
                                                                          <w:divBdr>
                                                                            <w:top w:val="none" w:sz="0" w:space="0" w:color="auto"/>
                                                                            <w:left w:val="none" w:sz="0" w:space="0" w:color="auto"/>
                                                                            <w:bottom w:val="none" w:sz="0" w:space="0" w:color="auto"/>
                                                                            <w:right w:val="none" w:sz="0" w:space="0" w:color="auto"/>
                                                                          </w:divBdr>
                                                                          <w:divsChild>
                                                                            <w:div w:id="119957156">
                                                                              <w:marLeft w:val="0"/>
                                                                              <w:marRight w:val="0"/>
                                                                              <w:marTop w:val="0"/>
                                                                              <w:marBottom w:val="0"/>
                                                                              <w:divBdr>
                                                                                <w:top w:val="none" w:sz="0" w:space="0" w:color="auto"/>
                                                                                <w:left w:val="none" w:sz="0" w:space="0" w:color="auto"/>
                                                                                <w:bottom w:val="none" w:sz="0" w:space="0" w:color="auto"/>
                                                                                <w:right w:val="none" w:sz="0" w:space="0" w:color="auto"/>
                                                                              </w:divBdr>
                                                                              <w:divsChild>
                                                                                <w:div w:id="2013752821">
                                                                                  <w:marLeft w:val="0"/>
                                                                                  <w:marRight w:val="0"/>
                                                                                  <w:marTop w:val="0"/>
                                                                                  <w:marBottom w:val="0"/>
                                                                                  <w:divBdr>
                                                                                    <w:top w:val="none" w:sz="0" w:space="0" w:color="auto"/>
                                                                                    <w:left w:val="none" w:sz="0" w:space="0" w:color="auto"/>
                                                                                    <w:bottom w:val="none" w:sz="0" w:space="0" w:color="auto"/>
                                                                                    <w:right w:val="none" w:sz="0" w:space="0" w:color="auto"/>
                                                                                  </w:divBdr>
                                                                                  <w:divsChild>
                                                                                    <w:div w:id="876698537">
                                                                                      <w:marLeft w:val="0"/>
                                                                                      <w:marRight w:val="0"/>
                                                                                      <w:marTop w:val="0"/>
                                                                                      <w:marBottom w:val="0"/>
                                                                                      <w:divBdr>
                                                                                        <w:top w:val="none" w:sz="0" w:space="0" w:color="auto"/>
                                                                                        <w:left w:val="none" w:sz="0" w:space="0" w:color="auto"/>
                                                                                        <w:bottom w:val="none" w:sz="0" w:space="0" w:color="auto"/>
                                                                                        <w:right w:val="none" w:sz="0" w:space="0" w:color="auto"/>
                                                                                      </w:divBdr>
                                                                                      <w:divsChild>
                                                                                        <w:div w:id="2083719083">
                                                                                          <w:marLeft w:val="0"/>
                                                                                          <w:marRight w:val="0"/>
                                                                                          <w:marTop w:val="0"/>
                                                                                          <w:marBottom w:val="0"/>
                                                                                          <w:divBdr>
                                                                                            <w:top w:val="none" w:sz="0" w:space="0" w:color="auto"/>
                                                                                            <w:left w:val="none" w:sz="0" w:space="0" w:color="auto"/>
                                                                                            <w:bottom w:val="none" w:sz="0" w:space="0" w:color="auto"/>
                                                                                            <w:right w:val="none" w:sz="0" w:space="0" w:color="auto"/>
                                                                                          </w:divBdr>
                                                                                          <w:divsChild>
                                                                                            <w:div w:id="11822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540756">
      <w:bodyDiv w:val="1"/>
      <w:marLeft w:val="0"/>
      <w:marRight w:val="0"/>
      <w:marTop w:val="0"/>
      <w:marBottom w:val="0"/>
      <w:divBdr>
        <w:top w:val="none" w:sz="0" w:space="0" w:color="auto"/>
        <w:left w:val="none" w:sz="0" w:space="0" w:color="auto"/>
        <w:bottom w:val="none" w:sz="0" w:space="0" w:color="auto"/>
        <w:right w:val="none" w:sz="0" w:space="0" w:color="auto"/>
      </w:divBdr>
    </w:div>
    <w:div w:id="1138646231">
      <w:bodyDiv w:val="1"/>
      <w:marLeft w:val="0"/>
      <w:marRight w:val="0"/>
      <w:marTop w:val="0"/>
      <w:marBottom w:val="0"/>
      <w:divBdr>
        <w:top w:val="none" w:sz="0" w:space="0" w:color="auto"/>
        <w:left w:val="none" w:sz="0" w:space="0" w:color="auto"/>
        <w:bottom w:val="none" w:sz="0" w:space="0" w:color="auto"/>
        <w:right w:val="none" w:sz="0" w:space="0" w:color="auto"/>
      </w:divBdr>
    </w:div>
    <w:div w:id="1229457261">
      <w:bodyDiv w:val="1"/>
      <w:marLeft w:val="0"/>
      <w:marRight w:val="0"/>
      <w:marTop w:val="0"/>
      <w:marBottom w:val="0"/>
      <w:divBdr>
        <w:top w:val="none" w:sz="0" w:space="0" w:color="auto"/>
        <w:left w:val="none" w:sz="0" w:space="0" w:color="auto"/>
        <w:bottom w:val="none" w:sz="0" w:space="0" w:color="auto"/>
        <w:right w:val="none" w:sz="0" w:space="0" w:color="auto"/>
      </w:divBdr>
    </w:div>
    <w:div w:id="1243181387">
      <w:bodyDiv w:val="1"/>
      <w:marLeft w:val="0"/>
      <w:marRight w:val="0"/>
      <w:marTop w:val="0"/>
      <w:marBottom w:val="0"/>
      <w:divBdr>
        <w:top w:val="none" w:sz="0" w:space="0" w:color="auto"/>
        <w:left w:val="none" w:sz="0" w:space="0" w:color="auto"/>
        <w:bottom w:val="none" w:sz="0" w:space="0" w:color="auto"/>
        <w:right w:val="none" w:sz="0" w:space="0" w:color="auto"/>
      </w:divBdr>
    </w:div>
    <w:div w:id="1460494522">
      <w:bodyDiv w:val="1"/>
      <w:marLeft w:val="0"/>
      <w:marRight w:val="0"/>
      <w:marTop w:val="0"/>
      <w:marBottom w:val="0"/>
      <w:divBdr>
        <w:top w:val="none" w:sz="0" w:space="0" w:color="auto"/>
        <w:left w:val="none" w:sz="0" w:space="0" w:color="auto"/>
        <w:bottom w:val="none" w:sz="0" w:space="0" w:color="auto"/>
        <w:right w:val="none" w:sz="0" w:space="0" w:color="auto"/>
      </w:divBdr>
      <w:divsChild>
        <w:div w:id="1016736766">
          <w:marLeft w:val="0"/>
          <w:marRight w:val="0"/>
          <w:marTop w:val="0"/>
          <w:marBottom w:val="0"/>
          <w:divBdr>
            <w:top w:val="none" w:sz="0" w:space="0" w:color="auto"/>
            <w:left w:val="none" w:sz="0" w:space="0" w:color="auto"/>
            <w:bottom w:val="none" w:sz="0" w:space="0" w:color="auto"/>
            <w:right w:val="none" w:sz="0" w:space="0" w:color="auto"/>
          </w:divBdr>
        </w:div>
        <w:div w:id="969290632">
          <w:marLeft w:val="0"/>
          <w:marRight w:val="0"/>
          <w:marTop w:val="0"/>
          <w:marBottom w:val="0"/>
          <w:divBdr>
            <w:top w:val="none" w:sz="0" w:space="0" w:color="auto"/>
            <w:left w:val="none" w:sz="0" w:space="0" w:color="auto"/>
            <w:bottom w:val="none" w:sz="0" w:space="0" w:color="auto"/>
            <w:right w:val="none" w:sz="0" w:space="0" w:color="auto"/>
          </w:divBdr>
        </w:div>
        <w:div w:id="77792048">
          <w:marLeft w:val="0"/>
          <w:marRight w:val="0"/>
          <w:marTop w:val="0"/>
          <w:marBottom w:val="0"/>
          <w:divBdr>
            <w:top w:val="none" w:sz="0" w:space="0" w:color="auto"/>
            <w:left w:val="none" w:sz="0" w:space="0" w:color="auto"/>
            <w:bottom w:val="none" w:sz="0" w:space="0" w:color="auto"/>
            <w:right w:val="none" w:sz="0" w:space="0" w:color="auto"/>
          </w:divBdr>
        </w:div>
      </w:divsChild>
    </w:div>
    <w:div w:id="1486898120">
      <w:bodyDiv w:val="1"/>
      <w:marLeft w:val="0"/>
      <w:marRight w:val="0"/>
      <w:marTop w:val="0"/>
      <w:marBottom w:val="0"/>
      <w:divBdr>
        <w:top w:val="none" w:sz="0" w:space="0" w:color="auto"/>
        <w:left w:val="none" w:sz="0" w:space="0" w:color="auto"/>
        <w:bottom w:val="none" w:sz="0" w:space="0" w:color="auto"/>
        <w:right w:val="none" w:sz="0" w:space="0" w:color="auto"/>
      </w:divBdr>
    </w:div>
    <w:div w:id="1704330364">
      <w:bodyDiv w:val="1"/>
      <w:marLeft w:val="0"/>
      <w:marRight w:val="0"/>
      <w:marTop w:val="0"/>
      <w:marBottom w:val="0"/>
      <w:divBdr>
        <w:top w:val="none" w:sz="0" w:space="0" w:color="auto"/>
        <w:left w:val="none" w:sz="0" w:space="0" w:color="auto"/>
        <w:bottom w:val="none" w:sz="0" w:space="0" w:color="auto"/>
        <w:right w:val="none" w:sz="0" w:space="0" w:color="auto"/>
      </w:divBdr>
      <w:divsChild>
        <w:div w:id="2122920823">
          <w:marLeft w:val="0"/>
          <w:marRight w:val="0"/>
          <w:marTop w:val="0"/>
          <w:marBottom w:val="0"/>
          <w:divBdr>
            <w:top w:val="none" w:sz="0" w:space="0" w:color="auto"/>
            <w:left w:val="none" w:sz="0" w:space="0" w:color="auto"/>
            <w:bottom w:val="none" w:sz="0" w:space="0" w:color="auto"/>
            <w:right w:val="none" w:sz="0" w:space="0" w:color="auto"/>
          </w:divBdr>
          <w:divsChild>
            <w:div w:id="858008802">
              <w:marLeft w:val="0"/>
              <w:marRight w:val="0"/>
              <w:marTop w:val="0"/>
              <w:marBottom w:val="0"/>
              <w:divBdr>
                <w:top w:val="none" w:sz="0" w:space="0" w:color="auto"/>
                <w:left w:val="none" w:sz="0" w:space="0" w:color="auto"/>
                <w:bottom w:val="none" w:sz="0" w:space="0" w:color="auto"/>
                <w:right w:val="none" w:sz="0" w:space="0" w:color="auto"/>
              </w:divBdr>
              <w:divsChild>
                <w:div w:id="832601855">
                  <w:marLeft w:val="0"/>
                  <w:marRight w:val="0"/>
                  <w:marTop w:val="0"/>
                  <w:marBottom w:val="0"/>
                  <w:divBdr>
                    <w:top w:val="none" w:sz="0" w:space="0" w:color="auto"/>
                    <w:left w:val="none" w:sz="0" w:space="0" w:color="auto"/>
                    <w:bottom w:val="none" w:sz="0" w:space="0" w:color="auto"/>
                    <w:right w:val="none" w:sz="0" w:space="0" w:color="auto"/>
                  </w:divBdr>
                  <w:divsChild>
                    <w:div w:id="815298810">
                      <w:marLeft w:val="0"/>
                      <w:marRight w:val="0"/>
                      <w:marTop w:val="0"/>
                      <w:marBottom w:val="0"/>
                      <w:divBdr>
                        <w:top w:val="none" w:sz="0" w:space="0" w:color="auto"/>
                        <w:left w:val="none" w:sz="0" w:space="0" w:color="auto"/>
                        <w:bottom w:val="none" w:sz="0" w:space="0" w:color="auto"/>
                        <w:right w:val="none" w:sz="0" w:space="0" w:color="auto"/>
                      </w:divBdr>
                      <w:divsChild>
                        <w:div w:id="1499735971">
                          <w:marLeft w:val="0"/>
                          <w:marRight w:val="0"/>
                          <w:marTop w:val="0"/>
                          <w:marBottom w:val="0"/>
                          <w:divBdr>
                            <w:top w:val="none" w:sz="0" w:space="0" w:color="auto"/>
                            <w:left w:val="none" w:sz="0" w:space="0" w:color="auto"/>
                            <w:bottom w:val="none" w:sz="0" w:space="0" w:color="auto"/>
                            <w:right w:val="none" w:sz="0" w:space="0" w:color="auto"/>
                          </w:divBdr>
                          <w:divsChild>
                            <w:div w:id="649678926">
                              <w:marLeft w:val="2700"/>
                              <w:marRight w:val="3960"/>
                              <w:marTop w:val="0"/>
                              <w:marBottom w:val="0"/>
                              <w:divBdr>
                                <w:top w:val="none" w:sz="0" w:space="0" w:color="auto"/>
                                <w:left w:val="none" w:sz="0" w:space="0" w:color="auto"/>
                                <w:bottom w:val="none" w:sz="0" w:space="0" w:color="auto"/>
                                <w:right w:val="none" w:sz="0" w:space="0" w:color="auto"/>
                              </w:divBdr>
                              <w:divsChild>
                                <w:div w:id="1757242176">
                                  <w:marLeft w:val="0"/>
                                  <w:marRight w:val="0"/>
                                  <w:marTop w:val="0"/>
                                  <w:marBottom w:val="0"/>
                                  <w:divBdr>
                                    <w:top w:val="none" w:sz="0" w:space="0" w:color="auto"/>
                                    <w:left w:val="none" w:sz="0" w:space="0" w:color="auto"/>
                                    <w:bottom w:val="none" w:sz="0" w:space="0" w:color="auto"/>
                                    <w:right w:val="none" w:sz="0" w:space="0" w:color="auto"/>
                                  </w:divBdr>
                                  <w:divsChild>
                                    <w:div w:id="1433626367">
                                      <w:marLeft w:val="0"/>
                                      <w:marRight w:val="0"/>
                                      <w:marTop w:val="0"/>
                                      <w:marBottom w:val="0"/>
                                      <w:divBdr>
                                        <w:top w:val="none" w:sz="0" w:space="0" w:color="auto"/>
                                        <w:left w:val="none" w:sz="0" w:space="0" w:color="auto"/>
                                        <w:bottom w:val="none" w:sz="0" w:space="0" w:color="auto"/>
                                        <w:right w:val="none" w:sz="0" w:space="0" w:color="auto"/>
                                      </w:divBdr>
                                      <w:divsChild>
                                        <w:div w:id="2033605330">
                                          <w:marLeft w:val="0"/>
                                          <w:marRight w:val="0"/>
                                          <w:marTop w:val="0"/>
                                          <w:marBottom w:val="0"/>
                                          <w:divBdr>
                                            <w:top w:val="none" w:sz="0" w:space="0" w:color="auto"/>
                                            <w:left w:val="none" w:sz="0" w:space="0" w:color="auto"/>
                                            <w:bottom w:val="none" w:sz="0" w:space="0" w:color="auto"/>
                                            <w:right w:val="none" w:sz="0" w:space="0" w:color="auto"/>
                                          </w:divBdr>
                                          <w:divsChild>
                                            <w:div w:id="1185512400">
                                              <w:marLeft w:val="0"/>
                                              <w:marRight w:val="0"/>
                                              <w:marTop w:val="90"/>
                                              <w:marBottom w:val="0"/>
                                              <w:divBdr>
                                                <w:top w:val="none" w:sz="0" w:space="0" w:color="auto"/>
                                                <w:left w:val="none" w:sz="0" w:space="0" w:color="auto"/>
                                                <w:bottom w:val="none" w:sz="0" w:space="0" w:color="auto"/>
                                                <w:right w:val="none" w:sz="0" w:space="0" w:color="auto"/>
                                              </w:divBdr>
                                              <w:divsChild>
                                                <w:div w:id="1844196621">
                                                  <w:marLeft w:val="0"/>
                                                  <w:marRight w:val="0"/>
                                                  <w:marTop w:val="0"/>
                                                  <w:marBottom w:val="420"/>
                                                  <w:divBdr>
                                                    <w:top w:val="none" w:sz="0" w:space="0" w:color="auto"/>
                                                    <w:left w:val="none" w:sz="0" w:space="0" w:color="auto"/>
                                                    <w:bottom w:val="none" w:sz="0" w:space="0" w:color="auto"/>
                                                    <w:right w:val="none" w:sz="0" w:space="0" w:color="auto"/>
                                                  </w:divBdr>
                                                  <w:divsChild>
                                                    <w:div w:id="1849825101">
                                                      <w:marLeft w:val="0"/>
                                                      <w:marRight w:val="0"/>
                                                      <w:marTop w:val="0"/>
                                                      <w:marBottom w:val="0"/>
                                                      <w:divBdr>
                                                        <w:top w:val="none" w:sz="0" w:space="0" w:color="auto"/>
                                                        <w:left w:val="none" w:sz="0" w:space="0" w:color="auto"/>
                                                        <w:bottom w:val="none" w:sz="0" w:space="0" w:color="auto"/>
                                                        <w:right w:val="none" w:sz="0" w:space="0" w:color="auto"/>
                                                      </w:divBdr>
                                                      <w:divsChild>
                                                        <w:div w:id="316690237">
                                                          <w:marLeft w:val="0"/>
                                                          <w:marRight w:val="0"/>
                                                          <w:marTop w:val="0"/>
                                                          <w:marBottom w:val="0"/>
                                                          <w:divBdr>
                                                            <w:top w:val="none" w:sz="0" w:space="0" w:color="auto"/>
                                                            <w:left w:val="none" w:sz="0" w:space="0" w:color="auto"/>
                                                            <w:bottom w:val="none" w:sz="0" w:space="0" w:color="auto"/>
                                                            <w:right w:val="none" w:sz="0" w:space="0" w:color="auto"/>
                                                          </w:divBdr>
                                                          <w:divsChild>
                                                            <w:div w:id="1987974426">
                                                              <w:marLeft w:val="0"/>
                                                              <w:marRight w:val="0"/>
                                                              <w:marTop w:val="0"/>
                                                              <w:marBottom w:val="0"/>
                                                              <w:divBdr>
                                                                <w:top w:val="none" w:sz="0" w:space="0" w:color="auto"/>
                                                                <w:left w:val="none" w:sz="0" w:space="0" w:color="auto"/>
                                                                <w:bottom w:val="none" w:sz="0" w:space="0" w:color="auto"/>
                                                                <w:right w:val="none" w:sz="0" w:space="0" w:color="auto"/>
                                                              </w:divBdr>
                                                              <w:divsChild>
                                                                <w:div w:id="1777018736">
                                                                  <w:marLeft w:val="0"/>
                                                                  <w:marRight w:val="0"/>
                                                                  <w:marTop w:val="0"/>
                                                                  <w:marBottom w:val="0"/>
                                                                  <w:divBdr>
                                                                    <w:top w:val="none" w:sz="0" w:space="0" w:color="auto"/>
                                                                    <w:left w:val="none" w:sz="0" w:space="0" w:color="auto"/>
                                                                    <w:bottom w:val="none" w:sz="0" w:space="0" w:color="auto"/>
                                                                    <w:right w:val="none" w:sz="0" w:space="0" w:color="auto"/>
                                                                  </w:divBdr>
                                                                  <w:divsChild>
                                                                    <w:div w:id="444157113">
                                                                      <w:marLeft w:val="0"/>
                                                                      <w:marRight w:val="0"/>
                                                                      <w:marTop w:val="0"/>
                                                                      <w:marBottom w:val="0"/>
                                                                      <w:divBdr>
                                                                        <w:top w:val="none" w:sz="0" w:space="0" w:color="auto"/>
                                                                        <w:left w:val="none" w:sz="0" w:space="0" w:color="auto"/>
                                                                        <w:bottom w:val="none" w:sz="0" w:space="0" w:color="auto"/>
                                                                        <w:right w:val="none" w:sz="0" w:space="0" w:color="auto"/>
                                                                      </w:divBdr>
                                                                      <w:divsChild>
                                                                        <w:div w:id="1399132836">
                                                                          <w:marLeft w:val="0"/>
                                                                          <w:marRight w:val="0"/>
                                                                          <w:marTop w:val="0"/>
                                                                          <w:marBottom w:val="0"/>
                                                                          <w:divBdr>
                                                                            <w:top w:val="none" w:sz="0" w:space="0" w:color="auto"/>
                                                                            <w:left w:val="none" w:sz="0" w:space="0" w:color="auto"/>
                                                                            <w:bottom w:val="none" w:sz="0" w:space="0" w:color="auto"/>
                                                                            <w:right w:val="none" w:sz="0" w:space="0" w:color="auto"/>
                                                                          </w:divBdr>
                                                                          <w:divsChild>
                                                                            <w:div w:id="1181234539">
                                                                              <w:marLeft w:val="0"/>
                                                                              <w:marRight w:val="0"/>
                                                                              <w:marTop w:val="0"/>
                                                                              <w:marBottom w:val="0"/>
                                                                              <w:divBdr>
                                                                                <w:top w:val="none" w:sz="0" w:space="0" w:color="auto"/>
                                                                                <w:left w:val="none" w:sz="0" w:space="0" w:color="auto"/>
                                                                                <w:bottom w:val="none" w:sz="0" w:space="0" w:color="auto"/>
                                                                                <w:right w:val="none" w:sz="0" w:space="0" w:color="auto"/>
                                                                              </w:divBdr>
                                                                              <w:divsChild>
                                                                                <w:div w:id="6519285">
                                                                                  <w:marLeft w:val="0"/>
                                                                                  <w:marRight w:val="0"/>
                                                                                  <w:marTop w:val="0"/>
                                                                                  <w:marBottom w:val="0"/>
                                                                                  <w:divBdr>
                                                                                    <w:top w:val="none" w:sz="0" w:space="0" w:color="auto"/>
                                                                                    <w:left w:val="none" w:sz="0" w:space="0" w:color="auto"/>
                                                                                    <w:bottom w:val="none" w:sz="0" w:space="0" w:color="auto"/>
                                                                                    <w:right w:val="none" w:sz="0" w:space="0" w:color="auto"/>
                                                                                  </w:divBdr>
                                                                                  <w:divsChild>
                                                                                    <w:div w:id="1236211013">
                                                                                      <w:marLeft w:val="0"/>
                                                                                      <w:marRight w:val="0"/>
                                                                                      <w:marTop w:val="0"/>
                                                                                      <w:marBottom w:val="0"/>
                                                                                      <w:divBdr>
                                                                                        <w:top w:val="none" w:sz="0" w:space="0" w:color="auto"/>
                                                                                        <w:left w:val="none" w:sz="0" w:space="0" w:color="auto"/>
                                                                                        <w:bottom w:val="none" w:sz="0" w:space="0" w:color="auto"/>
                                                                                        <w:right w:val="none" w:sz="0" w:space="0" w:color="auto"/>
                                                                                      </w:divBdr>
                                                                                      <w:divsChild>
                                                                                        <w:div w:id="957954824">
                                                                                          <w:marLeft w:val="0"/>
                                                                                          <w:marRight w:val="0"/>
                                                                                          <w:marTop w:val="0"/>
                                                                                          <w:marBottom w:val="0"/>
                                                                                          <w:divBdr>
                                                                                            <w:top w:val="none" w:sz="0" w:space="0" w:color="auto"/>
                                                                                            <w:left w:val="none" w:sz="0" w:space="0" w:color="auto"/>
                                                                                            <w:bottom w:val="none" w:sz="0" w:space="0" w:color="auto"/>
                                                                                            <w:right w:val="none" w:sz="0" w:space="0" w:color="auto"/>
                                                                                          </w:divBdr>
                                                                                          <w:divsChild>
                                                                                            <w:div w:id="2509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675155">
      <w:bodyDiv w:val="1"/>
      <w:marLeft w:val="0"/>
      <w:marRight w:val="0"/>
      <w:marTop w:val="0"/>
      <w:marBottom w:val="0"/>
      <w:divBdr>
        <w:top w:val="none" w:sz="0" w:space="0" w:color="auto"/>
        <w:left w:val="none" w:sz="0" w:space="0" w:color="auto"/>
        <w:bottom w:val="none" w:sz="0" w:space="0" w:color="auto"/>
        <w:right w:val="none" w:sz="0" w:space="0" w:color="auto"/>
      </w:divBdr>
      <w:divsChild>
        <w:div w:id="1069226832">
          <w:marLeft w:val="0"/>
          <w:marRight w:val="0"/>
          <w:marTop w:val="0"/>
          <w:marBottom w:val="0"/>
          <w:divBdr>
            <w:top w:val="none" w:sz="0" w:space="0" w:color="auto"/>
            <w:left w:val="none" w:sz="0" w:space="0" w:color="auto"/>
            <w:bottom w:val="none" w:sz="0" w:space="0" w:color="auto"/>
            <w:right w:val="none" w:sz="0" w:space="0" w:color="auto"/>
          </w:divBdr>
        </w:div>
      </w:divsChild>
    </w:div>
    <w:div w:id="1940402963">
      <w:bodyDiv w:val="1"/>
      <w:marLeft w:val="0"/>
      <w:marRight w:val="0"/>
      <w:marTop w:val="0"/>
      <w:marBottom w:val="0"/>
      <w:divBdr>
        <w:top w:val="none" w:sz="0" w:space="0" w:color="auto"/>
        <w:left w:val="none" w:sz="0" w:space="0" w:color="auto"/>
        <w:bottom w:val="none" w:sz="0" w:space="0" w:color="auto"/>
        <w:right w:val="none" w:sz="0" w:space="0" w:color="auto"/>
      </w:divBdr>
    </w:div>
    <w:div w:id="1962376156">
      <w:bodyDiv w:val="1"/>
      <w:marLeft w:val="0"/>
      <w:marRight w:val="0"/>
      <w:marTop w:val="0"/>
      <w:marBottom w:val="0"/>
      <w:divBdr>
        <w:top w:val="none" w:sz="0" w:space="0" w:color="auto"/>
        <w:left w:val="none" w:sz="0" w:space="0" w:color="auto"/>
        <w:bottom w:val="none" w:sz="0" w:space="0" w:color="auto"/>
        <w:right w:val="none" w:sz="0" w:space="0" w:color="auto"/>
      </w:divBdr>
    </w:div>
    <w:div w:id="1997949951">
      <w:bodyDiv w:val="1"/>
      <w:marLeft w:val="0"/>
      <w:marRight w:val="0"/>
      <w:marTop w:val="0"/>
      <w:marBottom w:val="0"/>
      <w:divBdr>
        <w:top w:val="none" w:sz="0" w:space="0" w:color="auto"/>
        <w:left w:val="none" w:sz="0" w:space="0" w:color="auto"/>
        <w:bottom w:val="none" w:sz="0" w:space="0" w:color="auto"/>
        <w:right w:val="none" w:sz="0" w:space="0" w:color="auto"/>
      </w:divBdr>
    </w:div>
    <w:div w:id="21465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inapps.umt.edu%2Fwinapps%2Fmedia2%2Fwilderness%2FNWPS%2Fdocuments%2FMRDG%2FMRAF%2520Instructions_508%2520Conformant_06.01.2023.docx&amp;wdOrigin=BROWSELINK" TargetMode="Externa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5.xml"/><Relationship Id="rId25" Type="http://schemas.openxmlformats.org/officeDocument/2006/relationships/hyperlink" Target="https://view.officeapps.live.com/op/view.aspx?src=https%3A%2F%2Fwinapps.umt.edu%2Fwinapps%2Fmedia2%2Fwilderness%2FNWPS%2Fdocuments%2FMRDG%2FMRAF%2520Instructions_508%2520Conformant_06.01.2023.docx&amp;wdOrigin=BROWSELINK"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view.officeapps.live.com/op/view.aspx?src=https%3A%2F%2Fwinapps.umt.edu%2Fwinapps%2Fmedia2%2Fwilderness%2FNWPS%2Fdocuments%2FMRDG%2FMRAF%2520Instructions_508%2520Conformant_06.01.2023.docx&amp;wdOrigin=BROWSELINK" TargetMode="Externa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gif"/><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2B25849D3447A5B6E6AA845195F356"/>
        <w:category>
          <w:name w:val="General"/>
          <w:gallery w:val="placeholder"/>
        </w:category>
        <w:types>
          <w:type w:val="bbPlcHdr"/>
        </w:types>
        <w:behaviors>
          <w:behavior w:val="content"/>
        </w:behaviors>
        <w:guid w:val="{5DC99665-CAF9-435F-89E9-5305CE593875}"/>
      </w:docPartPr>
      <w:docPartBody>
        <w:p w:rsidR="00B11926" w:rsidRDefault="006F2B85" w:rsidP="006F2B85">
          <w:pPr>
            <w:pStyle w:val="A92B25849D3447A5B6E6AA845195F356"/>
          </w:pPr>
          <w:r w:rsidRPr="001A4AF1">
            <w:rPr>
              <w:rStyle w:val="PlaceholderText"/>
              <w:color w:val="4D4D4D"/>
              <w:szCs w:val="24"/>
            </w:rPr>
            <w:t>Click or tap here to enter text.</w:t>
          </w:r>
        </w:p>
      </w:docPartBody>
    </w:docPart>
    <w:docPart>
      <w:docPartPr>
        <w:name w:val="A3C2A462BEA04C3AAB6257CA8197CADE"/>
        <w:category>
          <w:name w:val="General"/>
          <w:gallery w:val="placeholder"/>
        </w:category>
        <w:types>
          <w:type w:val="bbPlcHdr"/>
        </w:types>
        <w:behaviors>
          <w:behavior w:val="content"/>
        </w:behaviors>
        <w:guid w:val="{FEF892F6-6459-4B71-A15A-4DB98486EB30}"/>
      </w:docPartPr>
      <w:docPartBody>
        <w:p w:rsidR="00B11926" w:rsidRDefault="006F2B85" w:rsidP="006F2B85">
          <w:pPr>
            <w:pStyle w:val="A3C2A462BEA04C3AAB6257CA8197CADE"/>
          </w:pPr>
          <w:r w:rsidRPr="001A4AF1">
            <w:rPr>
              <w:rStyle w:val="PlaceholderText"/>
              <w:color w:val="4D4D4D"/>
              <w:szCs w:val="24"/>
            </w:rPr>
            <w:t>Click or tap here to enter text.</w:t>
          </w:r>
        </w:p>
      </w:docPartBody>
    </w:docPart>
    <w:docPart>
      <w:docPartPr>
        <w:name w:val="DA4A9393D75043CBB3C10A4D8632D12A"/>
        <w:category>
          <w:name w:val="General"/>
          <w:gallery w:val="placeholder"/>
        </w:category>
        <w:types>
          <w:type w:val="bbPlcHdr"/>
        </w:types>
        <w:behaviors>
          <w:behavior w:val="content"/>
        </w:behaviors>
        <w:guid w:val="{16555A3E-4664-4937-90D1-77278E9AD063}"/>
      </w:docPartPr>
      <w:docPartBody>
        <w:p w:rsidR="00B11926" w:rsidRDefault="006F2B85" w:rsidP="006F2B85">
          <w:pPr>
            <w:pStyle w:val="DA4A9393D75043CBB3C10A4D8632D12A"/>
          </w:pPr>
          <w:r w:rsidRPr="001A4AF1">
            <w:rPr>
              <w:rStyle w:val="PlaceholderText"/>
              <w:color w:val="4D4D4D"/>
              <w:szCs w:val="24"/>
            </w:rPr>
            <w:t>Click or tap here to enter text.</w:t>
          </w:r>
        </w:p>
      </w:docPartBody>
    </w:docPart>
    <w:docPart>
      <w:docPartPr>
        <w:name w:val="26983670365644B8B50A22F28F31D27F"/>
        <w:category>
          <w:name w:val="General"/>
          <w:gallery w:val="placeholder"/>
        </w:category>
        <w:types>
          <w:type w:val="bbPlcHdr"/>
        </w:types>
        <w:behaviors>
          <w:behavior w:val="content"/>
        </w:behaviors>
        <w:guid w:val="{C1217E7F-26BD-4CB6-A06F-A50ED40A2639}"/>
      </w:docPartPr>
      <w:docPartBody>
        <w:p w:rsidR="00B11926" w:rsidRDefault="006F2B85" w:rsidP="006F2B85">
          <w:pPr>
            <w:pStyle w:val="26983670365644B8B50A22F28F31D27F"/>
          </w:pPr>
          <w:r w:rsidRPr="001A4AF1">
            <w:rPr>
              <w:rStyle w:val="PlaceholderText"/>
              <w:color w:val="4D4D4D"/>
              <w:szCs w:val="24"/>
            </w:rPr>
            <w:t>Click or tap here to enter text.</w:t>
          </w:r>
        </w:p>
      </w:docPartBody>
    </w:docPart>
    <w:docPart>
      <w:docPartPr>
        <w:name w:val="7BEDE6BDDF6B4D6583B0F770289ADF8A"/>
        <w:category>
          <w:name w:val="General"/>
          <w:gallery w:val="placeholder"/>
        </w:category>
        <w:types>
          <w:type w:val="bbPlcHdr"/>
        </w:types>
        <w:behaviors>
          <w:behavior w:val="content"/>
        </w:behaviors>
        <w:guid w:val="{08638CA7-6FEF-42A6-93B8-EED0BF7F2F0B}"/>
      </w:docPartPr>
      <w:docPartBody>
        <w:p w:rsidR="00B11926" w:rsidRDefault="006F2B85" w:rsidP="006F2B85">
          <w:pPr>
            <w:pStyle w:val="7BEDE6BDDF6B4D6583B0F770289ADF8A"/>
          </w:pPr>
          <w:r w:rsidRPr="001A4AF1">
            <w:rPr>
              <w:rStyle w:val="PlaceholderText"/>
              <w:color w:val="4D4D4D"/>
              <w:szCs w:val="24"/>
            </w:rPr>
            <w:t>Click or tap here to enter text.</w:t>
          </w:r>
        </w:p>
      </w:docPartBody>
    </w:docPart>
    <w:docPart>
      <w:docPartPr>
        <w:name w:val="241A918B963C4DD6B4F18D88E5933E4B"/>
        <w:category>
          <w:name w:val="General"/>
          <w:gallery w:val="placeholder"/>
        </w:category>
        <w:types>
          <w:type w:val="bbPlcHdr"/>
        </w:types>
        <w:behaviors>
          <w:behavior w:val="content"/>
        </w:behaviors>
        <w:guid w:val="{DC0D6CAD-BC2A-44A5-AB77-E58AA81BD3CC}"/>
      </w:docPartPr>
      <w:docPartBody>
        <w:p w:rsidR="00CD5A4B" w:rsidRDefault="006F2B85" w:rsidP="006F2B85">
          <w:pPr>
            <w:pStyle w:val="241A918B963C4DD6B4F18D88E5933E4B"/>
          </w:pPr>
          <w:r w:rsidRPr="00C920D1">
            <w:rPr>
              <w:rStyle w:val="PlaceholderText"/>
              <w:color w:val="4D4D4D"/>
            </w:rPr>
            <w:t>Click or tap here to enter text.</w:t>
          </w:r>
        </w:p>
      </w:docPartBody>
    </w:docPart>
    <w:docPart>
      <w:docPartPr>
        <w:name w:val="35E96928BC9C434F85FEAB03F25E52B7"/>
        <w:category>
          <w:name w:val="General"/>
          <w:gallery w:val="placeholder"/>
        </w:category>
        <w:types>
          <w:type w:val="bbPlcHdr"/>
        </w:types>
        <w:behaviors>
          <w:behavior w:val="content"/>
        </w:behaviors>
        <w:guid w:val="{970CDECC-AEEF-41CC-829F-B75B65AEE998}"/>
      </w:docPartPr>
      <w:docPartBody>
        <w:p w:rsidR="00CD5A4B" w:rsidRDefault="006F2B85" w:rsidP="006F2B85">
          <w:pPr>
            <w:pStyle w:val="35E96928BC9C434F85FEAB03F25E52B7"/>
          </w:pPr>
          <w:r w:rsidRPr="00C920D1">
            <w:rPr>
              <w:rStyle w:val="PlaceholderText"/>
              <w:color w:val="4D4D4D"/>
            </w:rPr>
            <w:t>Click or tap here to enter text.</w:t>
          </w:r>
        </w:p>
      </w:docPartBody>
    </w:docPart>
    <w:docPart>
      <w:docPartPr>
        <w:name w:val="16C57189E55C4113839910325EA58B15"/>
        <w:category>
          <w:name w:val="General"/>
          <w:gallery w:val="placeholder"/>
        </w:category>
        <w:types>
          <w:type w:val="bbPlcHdr"/>
        </w:types>
        <w:behaviors>
          <w:behavior w:val="content"/>
        </w:behaviors>
        <w:guid w:val="{573395FA-6123-414B-A745-BD1B2D0D32EC}"/>
      </w:docPartPr>
      <w:docPartBody>
        <w:p w:rsidR="00CD5A4B" w:rsidRDefault="006F2B85" w:rsidP="006F2B85">
          <w:pPr>
            <w:pStyle w:val="16C57189E55C4113839910325EA58B15"/>
          </w:pPr>
          <w:r w:rsidRPr="00C920D1">
            <w:rPr>
              <w:rStyle w:val="PlaceholderText"/>
              <w:color w:val="4D4D4D"/>
            </w:rPr>
            <w:t>Click or tap here to enter text.</w:t>
          </w:r>
        </w:p>
      </w:docPartBody>
    </w:docPart>
    <w:docPart>
      <w:docPartPr>
        <w:name w:val="FF6DE63939B345639D9F3ADABA4AA82A"/>
        <w:category>
          <w:name w:val="General"/>
          <w:gallery w:val="placeholder"/>
        </w:category>
        <w:types>
          <w:type w:val="bbPlcHdr"/>
        </w:types>
        <w:behaviors>
          <w:behavior w:val="content"/>
        </w:behaviors>
        <w:guid w:val="{2BB49BDE-9402-4D02-86F8-05E8C2F246B9}"/>
      </w:docPartPr>
      <w:docPartBody>
        <w:p w:rsidR="00CD5A4B" w:rsidRDefault="006F2B85" w:rsidP="006F2B85">
          <w:pPr>
            <w:pStyle w:val="FF6DE63939B345639D9F3ADABA4AA82A"/>
          </w:pPr>
          <w:r w:rsidRPr="00C920D1">
            <w:rPr>
              <w:rStyle w:val="PlaceholderText"/>
              <w:color w:val="4D4D4D"/>
            </w:rPr>
            <w:t>Click or tap here to enter text.</w:t>
          </w:r>
        </w:p>
      </w:docPartBody>
    </w:docPart>
    <w:docPart>
      <w:docPartPr>
        <w:name w:val="64B2781C820D42AD8D17F701AD6DF9CC"/>
        <w:category>
          <w:name w:val="General"/>
          <w:gallery w:val="placeholder"/>
        </w:category>
        <w:types>
          <w:type w:val="bbPlcHdr"/>
        </w:types>
        <w:behaviors>
          <w:behavior w:val="content"/>
        </w:behaviors>
        <w:guid w:val="{DAE67397-32C8-4709-B470-8F63A769A8DE}"/>
      </w:docPartPr>
      <w:docPartBody>
        <w:p w:rsidR="00CD5A4B" w:rsidRDefault="006F2B85" w:rsidP="006F2B85">
          <w:pPr>
            <w:pStyle w:val="64B2781C820D42AD8D17F701AD6DF9CC"/>
          </w:pPr>
          <w:r w:rsidRPr="00C920D1">
            <w:rPr>
              <w:rStyle w:val="PlaceholderText"/>
              <w:color w:val="4D4D4D"/>
            </w:rPr>
            <w:t>Click or tap here to enter text.</w:t>
          </w:r>
        </w:p>
      </w:docPartBody>
    </w:docPart>
    <w:docPart>
      <w:docPartPr>
        <w:name w:val="07A461F7239D405C8C1D228ABD9CB55F"/>
        <w:category>
          <w:name w:val="General"/>
          <w:gallery w:val="placeholder"/>
        </w:category>
        <w:types>
          <w:type w:val="bbPlcHdr"/>
        </w:types>
        <w:behaviors>
          <w:behavior w:val="content"/>
        </w:behaviors>
        <w:guid w:val="{8F000C00-E866-4D06-ABF2-E860F06EE0DF}"/>
      </w:docPartPr>
      <w:docPartBody>
        <w:p w:rsidR="00CD5A4B" w:rsidRDefault="006F2B85" w:rsidP="006F2B85">
          <w:pPr>
            <w:pStyle w:val="07A461F7239D405C8C1D228ABD9CB55F"/>
          </w:pPr>
          <w:r w:rsidRPr="00C920D1">
            <w:rPr>
              <w:rStyle w:val="PlaceholderText"/>
              <w:color w:val="4D4D4D"/>
            </w:rPr>
            <w:t>Click or tap here to enter text.</w:t>
          </w:r>
        </w:p>
      </w:docPartBody>
    </w:docPart>
    <w:docPart>
      <w:docPartPr>
        <w:name w:val="0A199CA15E72416BAB7C32942E14F9DA"/>
        <w:category>
          <w:name w:val="General"/>
          <w:gallery w:val="placeholder"/>
        </w:category>
        <w:types>
          <w:type w:val="bbPlcHdr"/>
        </w:types>
        <w:behaviors>
          <w:behavior w:val="content"/>
        </w:behaviors>
        <w:guid w:val="{9E2D99A0-8B3C-43F3-9ADD-95A60CBAA834}"/>
      </w:docPartPr>
      <w:docPartBody>
        <w:p w:rsidR="00CD5A4B" w:rsidRDefault="006F2B85" w:rsidP="006F2B85">
          <w:pPr>
            <w:pStyle w:val="0A199CA15E72416BAB7C32942E14F9DA"/>
          </w:pPr>
          <w:r w:rsidRPr="00C920D1">
            <w:rPr>
              <w:rStyle w:val="PlaceholderText"/>
              <w:color w:val="4D4D4D"/>
            </w:rPr>
            <w:t>Click or tap here to enter text.</w:t>
          </w:r>
        </w:p>
      </w:docPartBody>
    </w:docPart>
    <w:docPart>
      <w:docPartPr>
        <w:name w:val="4F93A55095C6493782CA3DECB7F744B6"/>
        <w:category>
          <w:name w:val="General"/>
          <w:gallery w:val="placeholder"/>
        </w:category>
        <w:types>
          <w:type w:val="bbPlcHdr"/>
        </w:types>
        <w:behaviors>
          <w:behavior w:val="content"/>
        </w:behaviors>
        <w:guid w:val="{DDBF6194-96C2-4DD9-9418-40BA96B49BB4}"/>
      </w:docPartPr>
      <w:docPartBody>
        <w:p w:rsidR="00CD5A4B" w:rsidRDefault="006F2B85" w:rsidP="006F2B85">
          <w:pPr>
            <w:pStyle w:val="4F93A55095C6493782CA3DECB7F744B6"/>
          </w:pPr>
          <w:r w:rsidRPr="00C920D1">
            <w:rPr>
              <w:rStyle w:val="PlaceholderText"/>
              <w:color w:val="4D4D4D"/>
            </w:rPr>
            <w:t>Click or tap here to enter text.</w:t>
          </w:r>
        </w:p>
      </w:docPartBody>
    </w:docPart>
    <w:docPart>
      <w:docPartPr>
        <w:name w:val="06896759D7DF41AE8521242870A71071"/>
        <w:category>
          <w:name w:val="General"/>
          <w:gallery w:val="placeholder"/>
        </w:category>
        <w:types>
          <w:type w:val="bbPlcHdr"/>
        </w:types>
        <w:behaviors>
          <w:behavior w:val="content"/>
        </w:behaviors>
        <w:guid w:val="{CB29D6B4-F0BB-40B1-A474-8A2BF8CEF497}"/>
      </w:docPartPr>
      <w:docPartBody>
        <w:p w:rsidR="00CD5A4B" w:rsidRDefault="006F2B85" w:rsidP="006F2B85">
          <w:pPr>
            <w:pStyle w:val="06896759D7DF41AE8521242870A71071"/>
          </w:pPr>
          <w:r w:rsidRPr="00C920D1">
            <w:rPr>
              <w:rStyle w:val="PlaceholderText"/>
              <w:color w:val="4D4D4D"/>
            </w:rPr>
            <w:t>Click or tap here to enter text.</w:t>
          </w:r>
        </w:p>
      </w:docPartBody>
    </w:docPart>
    <w:docPart>
      <w:docPartPr>
        <w:name w:val="EBD7205B804C4AE695016AE67D63B6A7"/>
        <w:category>
          <w:name w:val="General"/>
          <w:gallery w:val="placeholder"/>
        </w:category>
        <w:types>
          <w:type w:val="bbPlcHdr"/>
        </w:types>
        <w:behaviors>
          <w:behavior w:val="content"/>
        </w:behaviors>
        <w:guid w:val="{C6DBECDD-E142-47B1-AD72-3D0C5D4718E1}"/>
      </w:docPartPr>
      <w:docPartBody>
        <w:p w:rsidR="00CD5A4B" w:rsidRDefault="006F2B85" w:rsidP="006F2B85">
          <w:pPr>
            <w:pStyle w:val="EBD7205B804C4AE695016AE67D63B6A7"/>
          </w:pPr>
          <w:r w:rsidRPr="00C920D1">
            <w:rPr>
              <w:rStyle w:val="PlaceholderText"/>
              <w:color w:val="4D4D4D"/>
            </w:rPr>
            <w:t>Click or tap here to enter text.</w:t>
          </w:r>
        </w:p>
      </w:docPartBody>
    </w:docPart>
    <w:docPart>
      <w:docPartPr>
        <w:name w:val="E49091125C744EC09B9D9F771F93474C"/>
        <w:category>
          <w:name w:val="General"/>
          <w:gallery w:val="placeholder"/>
        </w:category>
        <w:types>
          <w:type w:val="bbPlcHdr"/>
        </w:types>
        <w:behaviors>
          <w:behavior w:val="content"/>
        </w:behaviors>
        <w:guid w:val="{FCF84681-94A4-4F55-8170-6128B3B4FA9B}"/>
      </w:docPartPr>
      <w:docPartBody>
        <w:p w:rsidR="00CD5A4B" w:rsidRDefault="006F2B85" w:rsidP="006F2B85">
          <w:pPr>
            <w:pStyle w:val="E49091125C744EC09B9D9F771F93474C"/>
          </w:pPr>
          <w:r w:rsidRPr="00C920D1">
            <w:rPr>
              <w:rStyle w:val="PlaceholderText"/>
              <w:color w:val="4D4D4D"/>
            </w:rPr>
            <w:t>Click or tap here to enter text.</w:t>
          </w:r>
        </w:p>
      </w:docPartBody>
    </w:docPart>
    <w:docPart>
      <w:docPartPr>
        <w:name w:val="82A8923C642E4FE9BD235DFB2219F710"/>
        <w:category>
          <w:name w:val="General"/>
          <w:gallery w:val="placeholder"/>
        </w:category>
        <w:types>
          <w:type w:val="bbPlcHdr"/>
        </w:types>
        <w:behaviors>
          <w:behavior w:val="content"/>
        </w:behaviors>
        <w:guid w:val="{76138BF2-7A19-46F1-9A69-DBB415FFE1F6}"/>
      </w:docPartPr>
      <w:docPartBody>
        <w:p w:rsidR="00CD5A4B" w:rsidRDefault="006F2B85" w:rsidP="006F2B85">
          <w:pPr>
            <w:pStyle w:val="82A8923C642E4FE9BD235DFB2219F710"/>
          </w:pPr>
          <w:r w:rsidRPr="00C920D1">
            <w:rPr>
              <w:rStyle w:val="PlaceholderText"/>
              <w:color w:val="4D4D4D"/>
            </w:rPr>
            <w:t>Click or tap here to enter text.</w:t>
          </w:r>
        </w:p>
      </w:docPartBody>
    </w:docPart>
    <w:docPart>
      <w:docPartPr>
        <w:name w:val="D0181B909B464BB7B02BB733132227C6"/>
        <w:category>
          <w:name w:val="General"/>
          <w:gallery w:val="placeholder"/>
        </w:category>
        <w:types>
          <w:type w:val="bbPlcHdr"/>
        </w:types>
        <w:behaviors>
          <w:behavior w:val="content"/>
        </w:behaviors>
        <w:guid w:val="{D04FBBC3-671D-49B6-9445-C54AC3BEE050}"/>
      </w:docPartPr>
      <w:docPartBody>
        <w:p w:rsidR="00CD5A4B" w:rsidRDefault="006F2B85" w:rsidP="006F2B85">
          <w:pPr>
            <w:pStyle w:val="D0181B909B464BB7B02BB733132227C6"/>
          </w:pPr>
          <w:r w:rsidRPr="00C920D1">
            <w:rPr>
              <w:rStyle w:val="PlaceholderText"/>
              <w:color w:val="4D4D4D"/>
            </w:rPr>
            <w:t>Click or tap here to enter text.</w:t>
          </w:r>
        </w:p>
      </w:docPartBody>
    </w:docPart>
    <w:docPart>
      <w:docPartPr>
        <w:name w:val="3299798C6F8346348BE7B5203816DD32"/>
        <w:category>
          <w:name w:val="General"/>
          <w:gallery w:val="placeholder"/>
        </w:category>
        <w:types>
          <w:type w:val="bbPlcHdr"/>
        </w:types>
        <w:behaviors>
          <w:behavior w:val="content"/>
        </w:behaviors>
        <w:guid w:val="{A767B9BE-4A31-4F02-B3CB-E67E2185BACE}"/>
      </w:docPartPr>
      <w:docPartBody>
        <w:p w:rsidR="00CD5A4B" w:rsidRDefault="006F2B85" w:rsidP="006F2B85">
          <w:pPr>
            <w:pStyle w:val="3299798C6F8346348BE7B5203816DD32"/>
          </w:pPr>
          <w:r w:rsidRPr="00C920D1">
            <w:rPr>
              <w:rStyle w:val="PlaceholderText"/>
              <w:color w:val="4D4D4D"/>
            </w:rPr>
            <w:t>Click or tap here to enter text.</w:t>
          </w:r>
        </w:p>
      </w:docPartBody>
    </w:docPart>
    <w:docPart>
      <w:docPartPr>
        <w:name w:val="46466486E2FF488ABB89AAD41ED29D39"/>
        <w:category>
          <w:name w:val="General"/>
          <w:gallery w:val="placeholder"/>
        </w:category>
        <w:types>
          <w:type w:val="bbPlcHdr"/>
        </w:types>
        <w:behaviors>
          <w:behavior w:val="content"/>
        </w:behaviors>
        <w:guid w:val="{33A66CB9-8DC0-407F-A698-0E801DF87B40}"/>
      </w:docPartPr>
      <w:docPartBody>
        <w:p w:rsidR="00CD5A4B" w:rsidRDefault="006F2B85" w:rsidP="006F2B85">
          <w:pPr>
            <w:pStyle w:val="46466486E2FF488ABB89AAD41ED29D39"/>
          </w:pPr>
          <w:r w:rsidRPr="00C920D1">
            <w:rPr>
              <w:rStyle w:val="PlaceholderText"/>
              <w:color w:val="4D4D4D"/>
            </w:rPr>
            <w:t>Click or tap here to enter text.</w:t>
          </w:r>
        </w:p>
      </w:docPartBody>
    </w:docPart>
    <w:docPart>
      <w:docPartPr>
        <w:name w:val="A881777944A04231A02EA77BD81F51C3"/>
        <w:category>
          <w:name w:val="General"/>
          <w:gallery w:val="placeholder"/>
        </w:category>
        <w:types>
          <w:type w:val="bbPlcHdr"/>
        </w:types>
        <w:behaviors>
          <w:behavior w:val="content"/>
        </w:behaviors>
        <w:guid w:val="{6CF9BD32-AAF1-470D-B52A-88D070B80B10}"/>
      </w:docPartPr>
      <w:docPartBody>
        <w:p w:rsidR="00CD5A4B" w:rsidRDefault="006F2B85" w:rsidP="006F2B85">
          <w:pPr>
            <w:pStyle w:val="A881777944A04231A02EA77BD81F51C3"/>
          </w:pPr>
          <w:r w:rsidRPr="00C920D1">
            <w:rPr>
              <w:rStyle w:val="PlaceholderText"/>
              <w:color w:val="4D4D4D"/>
            </w:rPr>
            <w:t>Click or tap here to enter text.</w:t>
          </w:r>
        </w:p>
      </w:docPartBody>
    </w:docPart>
    <w:docPart>
      <w:docPartPr>
        <w:name w:val="6E0D36A372AE483AA40C570AFA8B6706"/>
        <w:category>
          <w:name w:val="General"/>
          <w:gallery w:val="placeholder"/>
        </w:category>
        <w:types>
          <w:type w:val="bbPlcHdr"/>
        </w:types>
        <w:behaviors>
          <w:behavior w:val="content"/>
        </w:behaviors>
        <w:guid w:val="{B5BB6FDA-7876-4E3E-BFFE-40CEF6FAFD32}"/>
      </w:docPartPr>
      <w:docPartBody>
        <w:p w:rsidR="00CD5A4B" w:rsidRDefault="006F2B85" w:rsidP="006F2B85">
          <w:pPr>
            <w:pStyle w:val="6E0D36A372AE483AA40C570AFA8B6706"/>
          </w:pPr>
          <w:r w:rsidRPr="00C920D1">
            <w:rPr>
              <w:rStyle w:val="PlaceholderText"/>
              <w:color w:val="4D4D4D"/>
            </w:rPr>
            <w:t>Click or tap here to enter text.</w:t>
          </w:r>
        </w:p>
      </w:docPartBody>
    </w:docPart>
    <w:docPart>
      <w:docPartPr>
        <w:name w:val="B9199815D89146D9A5D07EBF243C8B13"/>
        <w:category>
          <w:name w:val="General"/>
          <w:gallery w:val="placeholder"/>
        </w:category>
        <w:types>
          <w:type w:val="bbPlcHdr"/>
        </w:types>
        <w:behaviors>
          <w:behavior w:val="content"/>
        </w:behaviors>
        <w:guid w:val="{24F986B1-686C-4FF2-B5AD-D2E7EC45EAC0}"/>
      </w:docPartPr>
      <w:docPartBody>
        <w:p w:rsidR="00CD5A4B" w:rsidRDefault="006F2B85" w:rsidP="006F2B85">
          <w:pPr>
            <w:pStyle w:val="B9199815D89146D9A5D07EBF243C8B13"/>
          </w:pPr>
          <w:r w:rsidRPr="00C920D1">
            <w:rPr>
              <w:rStyle w:val="PlaceholderText"/>
              <w:color w:val="4D4D4D"/>
            </w:rPr>
            <w:t>Click or tap here to enter text.</w:t>
          </w:r>
        </w:p>
      </w:docPartBody>
    </w:docPart>
    <w:docPart>
      <w:docPartPr>
        <w:name w:val="9C5D539E229849A4A351AD116D1D9204"/>
        <w:category>
          <w:name w:val="General"/>
          <w:gallery w:val="placeholder"/>
        </w:category>
        <w:types>
          <w:type w:val="bbPlcHdr"/>
        </w:types>
        <w:behaviors>
          <w:behavior w:val="content"/>
        </w:behaviors>
        <w:guid w:val="{BD946553-D320-4323-98B5-6189FF597C01}"/>
      </w:docPartPr>
      <w:docPartBody>
        <w:p w:rsidR="00CD5A4B" w:rsidRDefault="006F2B85" w:rsidP="006F2B85">
          <w:pPr>
            <w:pStyle w:val="9C5D539E229849A4A351AD116D1D9204"/>
          </w:pPr>
          <w:r w:rsidRPr="00C920D1">
            <w:rPr>
              <w:rStyle w:val="PlaceholderText"/>
              <w:color w:val="4D4D4D"/>
            </w:rPr>
            <w:t>Click or tap here to enter text.</w:t>
          </w:r>
        </w:p>
      </w:docPartBody>
    </w:docPart>
    <w:docPart>
      <w:docPartPr>
        <w:name w:val="947857F716CB4A45AA3F0DB9C8C8D406"/>
        <w:category>
          <w:name w:val="General"/>
          <w:gallery w:val="placeholder"/>
        </w:category>
        <w:types>
          <w:type w:val="bbPlcHdr"/>
        </w:types>
        <w:behaviors>
          <w:behavior w:val="content"/>
        </w:behaviors>
        <w:guid w:val="{A9C643F1-4D64-431C-BA3D-7EE0E94FDDE1}"/>
      </w:docPartPr>
      <w:docPartBody>
        <w:p w:rsidR="00CD5A4B" w:rsidRDefault="006F2B85" w:rsidP="006F2B85">
          <w:pPr>
            <w:pStyle w:val="947857F716CB4A45AA3F0DB9C8C8D406"/>
          </w:pPr>
          <w:r w:rsidRPr="00C920D1">
            <w:rPr>
              <w:rStyle w:val="PlaceholderText"/>
              <w:color w:val="4D4D4D"/>
            </w:rPr>
            <w:t>Click or tap here to enter text.</w:t>
          </w:r>
        </w:p>
      </w:docPartBody>
    </w:docPart>
    <w:docPart>
      <w:docPartPr>
        <w:name w:val="B36461DDAC1646BFA2AFC003387C6ABA"/>
        <w:category>
          <w:name w:val="General"/>
          <w:gallery w:val="placeholder"/>
        </w:category>
        <w:types>
          <w:type w:val="bbPlcHdr"/>
        </w:types>
        <w:behaviors>
          <w:behavior w:val="content"/>
        </w:behaviors>
        <w:guid w:val="{D68018A2-F199-43D9-930A-359D4AC3AF97}"/>
      </w:docPartPr>
      <w:docPartBody>
        <w:p w:rsidR="00CD5A4B" w:rsidRDefault="006F2B85" w:rsidP="006F2B85">
          <w:pPr>
            <w:pStyle w:val="B36461DDAC1646BFA2AFC003387C6ABA"/>
          </w:pPr>
          <w:r w:rsidRPr="00C920D1">
            <w:rPr>
              <w:rStyle w:val="PlaceholderText"/>
              <w:color w:val="4D4D4D"/>
            </w:rPr>
            <w:t>Click or tap here to enter text.</w:t>
          </w:r>
        </w:p>
      </w:docPartBody>
    </w:docPart>
    <w:docPart>
      <w:docPartPr>
        <w:name w:val="BE2A0BA671614823984FFA6BD1E592BA"/>
        <w:category>
          <w:name w:val="General"/>
          <w:gallery w:val="placeholder"/>
        </w:category>
        <w:types>
          <w:type w:val="bbPlcHdr"/>
        </w:types>
        <w:behaviors>
          <w:behavior w:val="content"/>
        </w:behaviors>
        <w:guid w:val="{C65F5D7A-F8D4-4EE1-A83C-B7B7A7250574}"/>
      </w:docPartPr>
      <w:docPartBody>
        <w:p w:rsidR="00CD5A4B" w:rsidRDefault="006F2B85" w:rsidP="006F2B85">
          <w:pPr>
            <w:pStyle w:val="BE2A0BA671614823984FFA6BD1E592BA"/>
          </w:pPr>
          <w:r w:rsidRPr="00C920D1">
            <w:rPr>
              <w:rStyle w:val="PlaceholderText"/>
              <w:color w:val="4D4D4D"/>
            </w:rPr>
            <w:t>Click or tap here to enter text.</w:t>
          </w:r>
        </w:p>
      </w:docPartBody>
    </w:docPart>
    <w:docPart>
      <w:docPartPr>
        <w:name w:val="849F4306BCB1422EA04EB63DEEF5D15C"/>
        <w:category>
          <w:name w:val="General"/>
          <w:gallery w:val="placeholder"/>
        </w:category>
        <w:types>
          <w:type w:val="bbPlcHdr"/>
        </w:types>
        <w:behaviors>
          <w:behavior w:val="content"/>
        </w:behaviors>
        <w:guid w:val="{66574205-0619-4F50-9126-A59108FBCB8E}"/>
      </w:docPartPr>
      <w:docPartBody>
        <w:p w:rsidR="00CD5A4B" w:rsidRDefault="006F2B85" w:rsidP="006F2B85">
          <w:pPr>
            <w:pStyle w:val="849F4306BCB1422EA04EB63DEEF5D15C"/>
          </w:pPr>
          <w:r w:rsidRPr="00C920D1">
            <w:rPr>
              <w:rStyle w:val="PlaceholderText"/>
              <w:color w:val="4D4D4D"/>
            </w:rPr>
            <w:t>Click or tap here to enter text.</w:t>
          </w:r>
        </w:p>
      </w:docPartBody>
    </w:docPart>
    <w:docPart>
      <w:docPartPr>
        <w:name w:val="DC3C89D9657948689376ECD5050C357D"/>
        <w:category>
          <w:name w:val="General"/>
          <w:gallery w:val="placeholder"/>
        </w:category>
        <w:types>
          <w:type w:val="bbPlcHdr"/>
        </w:types>
        <w:behaviors>
          <w:behavior w:val="content"/>
        </w:behaviors>
        <w:guid w:val="{F9357D9C-28FB-40EC-9A55-BCAC3C5ACD2F}"/>
      </w:docPartPr>
      <w:docPartBody>
        <w:p w:rsidR="00CD5A4B" w:rsidRDefault="006F2B85" w:rsidP="006F2B85">
          <w:pPr>
            <w:pStyle w:val="DC3C89D9657948689376ECD5050C357D"/>
          </w:pPr>
          <w:r w:rsidRPr="00C920D1">
            <w:rPr>
              <w:rStyle w:val="PlaceholderText"/>
              <w:color w:val="4D4D4D"/>
            </w:rPr>
            <w:t>Click or tap here to enter text.</w:t>
          </w:r>
        </w:p>
      </w:docPartBody>
    </w:docPart>
    <w:docPart>
      <w:docPartPr>
        <w:name w:val="B0ABFF25E3814AFC831C8E79013DBF61"/>
        <w:category>
          <w:name w:val="General"/>
          <w:gallery w:val="placeholder"/>
        </w:category>
        <w:types>
          <w:type w:val="bbPlcHdr"/>
        </w:types>
        <w:behaviors>
          <w:behavior w:val="content"/>
        </w:behaviors>
        <w:guid w:val="{A61252B1-9CA3-49BE-95DA-C6B911E1FAEA}"/>
      </w:docPartPr>
      <w:docPartBody>
        <w:p w:rsidR="00CD5A4B" w:rsidRDefault="006F2B85" w:rsidP="006F2B85">
          <w:pPr>
            <w:pStyle w:val="B0ABFF25E3814AFC831C8E79013DBF61"/>
          </w:pPr>
          <w:r w:rsidRPr="00C920D1">
            <w:rPr>
              <w:rStyle w:val="PlaceholderText"/>
              <w:color w:val="4D4D4D"/>
            </w:rPr>
            <w:t>Click or tap here to enter text.</w:t>
          </w:r>
        </w:p>
      </w:docPartBody>
    </w:docPart>
    <w:docPart>
      <w:docPartPr>
        <w:name w:val="EBE44E7DB41B47F6AD9E09575D6D09E3"/>
        <w:category>
          <w:name w:val="General"/>
          <w:gallery w:val="placeholder"/>
        </w:category>
        <w:types>
          <w:type w:val="bbPlcHdr"/>
        </w:types>
        <w:behaviors>
          <w:behavior w:val="content"/>
        </w:behaviors>
        <w:guid w:val="{2A0FC952-C90D-41DE-BEC5-405686B9F636}"/>
      </w:docPartPr>
      <w:docPartBody>
        <w:p w:rsidR="00CD5A4B" w:rsidRDefault="006F2B85" w:rsidP="006F2B85">
          <w:pPr>
            <w:pStyle w:val="EBE44E7DB41B47F6AD9E09575D6D09E3"/>
          </w:pPr>
          <w:r w:rsidRPr="00C920D1">
            <w:rPr>
              <w:rStyle w:val="PlaceholderText"/>
              <w:color w:val="4D4D4D"/>
            </w:rPr>
            <w:t>Click or tap here to enter text.</w:t>
          </w:r>
        </w:p>
      </w:docPartBody>
    </w:docPart>
    <w:docPart>
      <w:docPartPr>
        <w:name w:val="FFA1A28E925441D99A2C8A60DF40CF89"/>
        <w:category>
          <w:name w:val="General"/>
          <w:gallery w:val="placeholder"/>
        </w:category>
        <w:types>
          <w:type w:val="bbPlcHdr"/>
        </w:types>
        <w:behaviors>
          <w:behavior w:val="content"/>
        </w:behaviors>
        <w:guid w:val="{34741084-3F0D-42D4-B313-06148AA08FFD}"/>
      </w:docPartPr>
      <w:docPartBody>
        <w:p w:rsidR="00CD5A4B" w:rsidRDefault="006F2B85" w:rsidP="006F2B85">
          <w:pPr>
            <w:pStyle w:val="FFA1A28E925441D99A2C8A60DF40CF89"/>
          </w:pPr>
          <w:r w:rsidRPr="00C920D1">
            <w:rPr>
              <w:rStyle w:val="PlaceholderText"/>
              <w:color w:val="4D4D4D"/>
            </w:rPr>
            <w:t>Click or tap here to enter text.</w:t>
          </w:r>
        </w:p>
      </w:docPartBody>
    </w:docPart>
    <w:docPart>
      <w:docPartPr>
        <w:name w:val="951E3FA85392428AA63E40372666DE7C"/>
        <w:category>
          <w:name w:val="General"/>
          <w:gallery w:val="placeholder"/>
        </w:category>
        <w:types>
          <w:type w:val="bbPlcHdr"/>
        </w:types>
        <w:behaviors>
          <w:behavior w:val="content"/>
        </w:behaviors>
        <w:guid w:val="{85793556-BB99-4827-8538-677C7A68F75B}"/>
      </w:docPartPr>
      <w:docPartBody>
        <w:p w:rsidR="00CD5A4B" w:rsidRDefault="006F2B85" w:rsidP="006F2B85">
          <w:pPr>
            <w:pStyle w:val="951E3FA85392428AA63E40372666DE7C"/>
          </w:pPr>
          <w:r w:rsidRPr="00C920D1">
            <w:rPr>
              <w:rStyle w:val="PlaceholderText"/>
              <w:color w:val="4D4D4D"/>
            </w:rPr>
            <w:t>Click or tap here to enter text.</w:t>
          </w:r>
        </w:p>
      </w:docPartBody>
    </w:docPart>
    <w:docPart>
      <w:docPartPr>
        <w:name w:val="D755B4C4F3464651BAFA44CE985706BB"/>
        <w:category>
          <w:name w:val="General"/>
          <w:gallery w:val="placeholder"/>
        </w:category>
        <w:types>
          <w:type w:val="bbPlcHdr"/>
        </w:types>
        <w:behaviors>
          <w:behavior w:val="content"/>
        </w:behaviors>
        <w:guid w:val="{5F3BDE2F-A5B3-4B1A-8748-47CB6C579068}"/>
      </w:docPartPr>
      <w:docPartBody>
        <w:p w:rsidR="00CD5A4B" w:rsidRDefault="006F2B85" w:rsidP="006F2B85">
          <w:pPr>
            <w:pStyle w:val="D755B4C4F3464651BAFA44CE985706BB"/>
          </w:pPr>
          <w:r w:rsidRPr="00C920D1">
            <w:rPr>
              <w:rStyle w:val="PlaceholderText"/>
              <w:color w:val="4D4D4D"/>
            </w:rPr>
            <w:t>Click or tap here to enter text.</w:t>
          </w:r>
        </w:p>
      </w:docPartBody>
    </w:docPart>
    <w:docPart>
      <w:docPartPr>
        <w:name w:val="E6045DD601FC4A6C9BF6652E8EC04C9D"/>
        <w:category>
          <w:name w:val="General"/>
          <w:gallery w:val="placeholder"/>
        </w:category>
        <w:types>
          <w:type w:val="bbPlcHdr"/>
        </w:types>
        <w:behaviors>
          <w:behavior w:val="content"/>
        </w:behaviors>
        <w:guid w:val="{6D6425E9-8958-484A-B0E0-7B7C71B7C72A}"/>
      </w:docPartPr>
      <w:docPartBody>
        <w:p w:rsidR="00CD5A4B" w:rsidRDefault="006F2B85" w:rsidP="006F2B85">
          <w:pPr>
            <w:pStyle w:val="E6045DD601FC4A6C9BF6652E8EC04C9D"/>
          </w:pPr>
          <w:r w:rsidRPr="00C920D1">
            <w:rPr>
              <w:rStyle w:val="PlaceholderText"/>
              <w:color w:val="4D4D4D"/>
            </w:rPr>
            <w:t>Click or tap here to enter text.</w:t>
          </w:r>
        </w:p>
      </w:docPartBody>
    </w:docPart>
    <w:docPart>
      <w:docPartPr>
        <w:name w:val="92D03D1CF7FD4D1D8BCBA9D7F9979D8B"/>
        <w:category>
          <w:name w:val="General"/>
          <w:gallery w:val="placeholder"/>
        </w:category>
        <w:types>
          <w:type w:val="bbPlcHdr"/>
        </w:types>
        <w:behaviors>
          <w:behavior w:val="content"/>
        </w:behaviors>
        <w:guid w:val="{A4E3C8CB-098C-4BB7-88AC-4BB3C31D0E93}"/>
      </w:docPartPr>
      <w:docPartBody>
        <w:p w:rsidR="00CD5A4B" w:rsidRDefault="006F2B85" w:rsidP="006F2B85">
          <w:pPr>
            <w:pStyle w:val="92D03D1CF7FD4D1D8BCBA9D7F9979D8B"/>
          </w:pPr>
          <w:r w:rsidRPr="00C920D1">
            <w:rPr>
              <w:rStyle w:val="PlaceholderText"/>
              <w:color w:val="4D4D4D"/>
            </w:rPr>
            <w:t>Click or tap here to enter text.</w:t>
          </w:r>
        </w:p>
      </w:docPartBody>
    </w:docPart>
    <w:docPart>
      <w:docPartPr>
        <w:name w:val="96D7875075904BDCB6706E9E6FC0E050"/>
        <w:category>
          <w:name w:val="General"/>
          <w:gallery w:val="placeholder"/>
        </w:category>
        <w:types>
          <w:type w:val="bbPlcHdr"/>
        </w:types>
        <w:behaviors>
          <w:behavior w:val="content"/>
        </w:behaviors>
        <w:guid w:val="{0DAB3A8A-E0A9-47EE-B86C-798E6EF8730D}"/>
      </w:docPartPr>
      <w:docPartBody>
        <w:p w:rsidR="00CD5A4B" w:rsidRDefault="006F2B85" w:rsidP="006F2B85">
          <w:pPr>
            <w:pStyle w:val="96D7875075904BDCB6706E9E6FC0E050"/>
          </w:pPr>
          <w:r w:rsidRPr="00C920D1">
            <w:rPr>
              <w:rStyle w:val="PlaceholderText"/>
              <w:color w:val="4D4D4D"/>
            </w:rPr>
            <w:t>Click or tap here to enter text.</w:t>
          </w:r>
        </w:p>
      </w:docPartBody>
    </w:docPart>
    <w:docPart>
      <w:docPartPr>
        <w:name w:val="97EEC0C4CC7E4C41AC1E113BBBC504CB"/>
        <w:category>
          <w:name w:val="General"/>
          <w:gallery w:val="placeholder"/>
        </w:category>
        <w:types>
          <w:type w:val="bbPlcHdr"/>
        </w:types>
        <w:behaviors>
          <w:behavior w:val="content"/>
        </w:behaviors>
        <w:guid w:val="{4FE98723-EEBD-4EEC-9E1C-357B021DED3E}"/>
      </w:docPartPr>
      <w:docPartBody>
        <w:p w:rsidR="00CD5A4B" w:rsidRDefault="006F2B85" w:rsidP="006F2B85">
          <w:pPr>
            <w:pStyle w:val="97EEC0C4CC7E4C41AC1E113BBBC504CB"/>
          </w:pPr>
          <w:r w:rsidRPr="00C920D1">
            <w:rPr>
              <w:rStyle w:val="PlaceholderText"/>
              <w:color w:val="4D4D4D"/>
            </w:rPr>
            <w:t>Click or tap here to enter text.</w:t>
          </w:r>
        </w:p>
      </w:docPartBody>
    </w:docPart>
    <w:docPart>
      <w:docPartPr>
        <w:name w:val="6F1D3A1F55D1492FBF68D8920CC9CB61"/>
        <w:category>
          <w:name w:val="General"/>
          <w:gallery w:val="placeholder"/>
        </w:category>
        <w:types>
          <w:type w:val="bbPlcHdr"/>
        </w:types>
        <w:behaviors>
          <w:behavior w:val="content"/>
        </w:behaviors>
        <w:guid w:val="{AFE0211B-C2D5-441C-AEC3-601F9B0EDF31}"/>
      </w:docPartPr>
      <w:docPartBody>
        <w:p w:rsidR="00CD5A4B" w:rsidRDefault="006F2B85" w:rsidP="006F2B85">
          <w:pPr>
            <w:pStyle w:val="6F1D3A1F55D1492FBF68D8920CC9CB61"/>
          </w:pPr>
          <w:r w:rsidRPr="00C920D1">
            <w:rPr>
              <w:rStyle w:val="PlaceholderText"/>
              <w:color w:val="4D4D4D"/>
            </w:rPr>
            <w:t>Click or tap here to enter text.</w:t>
          </w:r>
        </w:p>
      </w:docPartBody>
    </w:docPart>
    <w:docPart>
      <w:docPartPr>
        <w:name w:val="EAB175B9D5314CD8AFF7F40E3FC97EA6"/>
        <w:category>
          <w:name w:val="General"/>
          <w:gallery w:val="placeholder"/>
        </w:category>
        <w:types>
          <w:type w:val="bbPlcHdr"/>
        </w:types>
        <w:behaviors>
          <w:behavior w:val="content"/>
        </w:behaviors>
        <w:guid w:val="{502AA632-9D6E-445F-9878-B1CA612D1D68}"/>
      </w:docPartPr>
      <w:docPartBody>
        <w:p w:rsidR="00CD5A4B" w:rsidRDefault="006F2B85" w:rsidP="006F2B85">
          <w:pPr>
            <w:pStyle w:val="EAB175B9D5314CD8AFF7F40E3FC97EA6"/>
          </w:pPr>
          <w:r w:rsidRPr="00C920D1">
            <w:rPr>
              <w:rStyle w:val="PlaceholderText"/>
              <w:color w:val="4D4D4D"/>
            </w:rPr>
            <w:t>Click or tap here to enter text.</w:t>
          </w:r>
        </w:p>
      </w:docPartBody>
    </w:docPart>
    <w:docPart>
      <w:docPartPr>
        <w:name w:val="4D68EC5DF0AD476285FC8F78C3ACFB0B"/>
        <w:category>
          <w:name w:val="General"/>
          <w:gallery w:val="placeholder"/>
        </w:category>
        <w:types>
          <w:type w:val="bbPlcHdr"/>
        </w:types>
        <w:behaviors>
          <w:behavior w:val="content"/>
        </w:behaviors>
        <w:guid w:val="{D6CD2905-9B8E-479B-8BE0-846655F7548A}"/>
      </w:docPartPr>
      <w:docPartBody>
        <w:p w:rsidR="00CD5A4B" w:rsidRDefault="006F2B85" w:rsidP="006F2B85">
          <w:pPr>
            <w:pStyle w:val="4D68EC5DF0AD476285FC8F78C3ACFB0B"/>
          </w:pPr>
          <w:r w:rsidRPr="00C920D1">
            <w:rPr>
              <w:rStyle w:val="PlaceholderText"/>
              <w:color w:val="4D4D4D"/>
            </w:rPr>
            <w:t>Click or tap here to enter text.</w:t>
          </w:r>
        </w:p>
      </w:docPartBody>
    </w:docPart>
    <w:docPart>
      <w:docPartPr>
        <w:name w:val="A72BDB05E5FD479B8E19AC27AC4A6656"/>
        <w:category>
          <w:name w:val="General"/>
          <w:gallery w:val="placeholder"/>
        </w:category>
        <w:types>
          <w:type w:val="bbPlcHdr"/>
        </w:types>
        <w:behaviors>
          <w:behavior w:val="content"/>
        </w:behaviors>
        <w:guid w:val="{E5466904-2C91-4681-ADEB-C82BE663A26A}"/>
      </w:docPartPr>
      <w:docPartBody>
        <w:p w:rsidR="00CD5A4B" w:rsidRDefault="006F2B85" w:rsidP="006F2B85">
          <w:pPr>
            <w:pStyle w:val="A72BDB05E5FD479B8E19AC27AC4A6656"/>
          </w:pPr>
          <w:r w:rsidRPr="00C920D1">
            <w:rPr>
              <w:rStyle w:val="PlaceholderText"/>
              <w:color w:val="4D4D4D"/>
            </w:rPr>
            <w:t>Click or tap here to enter text.</w:t>
          </w:r>
        </w:p>
      </w:docPartBody>
    </w:docPart>
    <w:docPart>
      <w:docPartPr>
        <w:name w:val="B55591785D4440599C66F65C0C5B5D48"/>
        <w:category>
          <w:name w:val="General"/>
          <w:gallery w:val="placeholder"/>
        </w:category>
        <w:types>
          <w:type w:val="bbPlcHdr"/>
        </w:types>
        <w:behaviors>
          <w:behavior w:val="content"/>
        </w:behaviors>
        <w:guid w:val="{7D8C8976-C6ED-49CD-9F11-3B4C26814C8A}"/>
      </w:docPartPr>
      <w:docPartBody>
        <w:p w:rsidR="00CD5A4B" w:rsidRDefault="006F2B85" w:rsidP="006F2B85">
          <w:pPr>
            <w:pStyle w:val="B55591785D4440599C66F65C0C5B5D48"/>
          </w:pPr>
          <w:r w:rsidRPr="00C920D1">
            <w:rPr>
              <w:rStyle w:val="PlaceholderText"/>
              <w:color w:val="4D4D4D"/>
            </w:rPr>
            <w:t>Click or tap here to enter text.</w:t>
          </w:r>
        </w:p>
      </w:docPartBody>
    </w:docPart>
    <w:docPart>
      <w:docPartPr>
        <w:name w:val="FECF7ED7ECEE4BE8B77C4992E8D87E64"/>
        <w:category>
          <w:name w:val="General"/>
          <w:gallery w:val="placeholder"/>
        </w:category>
        <w:types>
          <w:type w:val="bbPlcHdr"/>
        </w:types>
        <w:behaviors>
          <w:behavior w:val="content"/>
        </w:behaviors>
        <w:guid w:val="{D44B6C23-442C-4D0A-8607-24784BB311BC}"/>
      </w:docPartPr>
      <w:docPartBody>
        <w:p w:rsidR="00CD5A4B" w:rsidRDefault="006F2B85" w:rsidP="006F2B85">
          <w:pPr>
            <w:pStyle w:val="FECF7ED7ECEE4BE8B77C4992E8D87E64"/>
          </w:pPr>
          <w:r w:rsidRPr="00C920D1">
            <w:rPr>
              <w:rStyle w:val="PlaceholderText"/>
              <w:color w:val="4D4D4D"/>
            </w:rPr>
            <w:t>Click or tap here to enter text.</w:t>
          </w:r>
        </w:p>
      </w:docPartBody>
    </w:docPart>
    <w:docPart>
      <w:docPartPr>
        <w:name w:val="08C61F1C386545C1956C1A222DB57657"/>
        <w:category>
          <w:name w:val="General"/>
          <w:gallery w:val="placeholder"/>
        </w:category>
        <w:types>
          <w:type w:val="bbPlcHdr"/>
        </w:types>
        <w:behaviors>
          <w:behavior w:val="content"/>
        </w:behaviors>
        <w:guid w:val="{579EBF3E-C52E-4848-B338-FE7CB281A2BB}"/>
      </w:docPartPr>
      <w:docPartBody>
        <w:p w:rsidR="00CD5A4B" w:rsidRDefault="006F2B85" w:rsidP="006F2B85">
          <w:pPr>
            <w:pStyle w:val="08C61F1C386545C1956C1A222DB57657"/>
          </w:pPr>
          <w:r w:rsidRPr="00C920D1">
            <w:rPr>
              <w:rStyle w:val="PlaceholderText"/>
              <w:color w:val="4D4D4D"/>
            </w:rPr>
            <w:t>Click or tap here to enter text.</w:t>
          </w:r>
        </w:p>
      </w:docPartBody>
    </w:docPart>
    <w:docPart>
      <w:docPartPr>
        <w:name w:val="9B6C02D7CBB940A3BB0ECA2673560293"/>
        <w:category>
          <w:name w:val="General"/>
          <w:gallery w:val="placeholder"/>
        </w:category>
        <w:types>
          <w:type w:val="bbPlcHdr"/>
        </w:types>
        <w:behaviors>
          <w:behavior w:val="content"/>
        </w:behaviors>
        <w:guid w:val="{8746B3A2-5402-4F4D-98EB-ED597A5B22F4}"/>
      </w:docPartPr>
      <w:docPartBody>
        <w:p w:rsidR="00CD5A4B" w:rsidRDefault="006F2B85" w:rsidP="006F2B85">
          <w:pPr>
            <w:pStyle w:val="9B6C02D7CBB940A3BB0ECA2673560293"/>
          </w:pPr>
          <w:r w:rsidRPr="00C920D1">
            <w:rPr>
              <w:rStyle w:val="PlaceholderText"/>
              <w:color w:val="4D4D4D"/>
            </w:rPr>
            <w:t>Click or tap here to enter text.</w:t>
          </w:r>
        </w:p>
      </w:docPartBody>
    </w:docPart>
    <w:docPart>
      <w:docPartPr>
        <w:name w:val="323F27727F90468D95D363F171CBCF42"/>
        <w:category>
          <w:name w:val="General"/>
          <w:gallery w:val="placeholder"/>
        </w:category>
        <w:types>
          <w:type w:val="bbPlcHdr"/>
        </w:types>
        <w:behaviors>
          <w:behavior w:val="content"/>
        </w:behaviors>
        <w:guid w:val="{A71FB57A-61B6-49F6-B2D3-CDE3D20DCFFC}"/>
      </w:docPartPr>
      <w:docPartBody>
        <w:p w:rsidR="00CD5A4B" w:rsidRDefault="006F2B85" w:rsidP="006F2B85">
          <w:pPr>
            <w:pStyle w:val="323F27727F90468D95D363F171CBCF42"/>
          </w:pPr>
          <w:r w:rsidRPr="00C920D1">
            <w:rPr>
              <w:rStyle w:val="PlaceholderText"/>
              <w:color w:val="4D4D4D"/>
            </w:rPr>
            <w:t>Click or tap here to enter text.</w:t>
          </w:r>
        </w:p>
      </w:docPartBody>
    </w:docPart>
    <w:docPart>
      <w:docPartPr>
        <w:name w:val="740F34111A49467E91DEA92F4D69E3D8"/>
        <w:category>
          <w:name w:val="General"/>
          <w:gallery w:val="placeholder"/>
        </w:category>
        <w:types>
          <w:type w:val="bbPlcHdr"/>
        </w:types>
        <w:behaviors>
          <w:behavior w:val="content"/>
        </w:behaviors>
        <w:guid w:val="{9690FEB0-1742-4BDF-A86D-987E98AF5BA3}"/>
      </w:docPartPr>
      <w:docPartBody>
        <w:p w:rsidR="00CD5A4B" w:rsidRDefault="006F2B85" w:rsidP="006F2B85">
          <w:pPr>
            <w:pStyle w:val="740F34111A49467E91DEA92F4D69E3D8"/>
          </w:pPr>
          <w:r w:rsidRPr="00C920D1">
            <w:rPr>
              <w:rStyle w:val="PlaceholderText"/>
              <w:color w:val="4D4D4D"/>
            </w:rPr>
            <w:t>Click or tap here to enter text.</w:t>
          </w:r>
        </w:p>
      </w:docPartBody>
    </w:docPart>
    <w:docPart>
      <w:docPartPr>
        <w:name w:val="CBD7CDAAA5904B7787656C4753C76B7B"/>
        <w:category>
          <w:name w:val="General"/>
          <w:gallery w:val="placeholder"/>
        </w:category>
        <w:types>
          <w:type w:val="bbPlcHdr"/>
        </w:types>
        <w:behaviors>
          <w:behavior w:val="content"/>
        </w:behaviors>
        <w:guid w:val="{89C62185-7A06-4D86-BE24-59049E58F330}"/>
      </w:docPartPr>
      <w:docPartBody>
        <w:p w:rsidR="00CD5A4B" w:rsidRDefault="006F2B85" w:rsidP="006F2B85">
          <w:pPr>
            <w:pStyle w:val="CBD7CDAAA5904B7787656C4753C76B7B"/>
          </w:pPr>
          <w:r w:rsidRPr="00C920D1">
            <w:rPr>
              <w:rStyle w:val="PlaceholderText"/>
              <w:color w:val="4D4D4D"/>
            </w:rPr>
            <w:t>Click or tap here to enter text.</w:t>
          </w:r>
        </w:p>
      </w:docPartBody>
    </w:docPart>
    <w:docPart>
      <w:docPartPr>
        <w:name w:val="14BADED3B0794D90AB3151DEDA7C0F99"/>
        <w:category>
          <w:name w:val="General"/>
          <w:gallery w:val="placeholder"/>
        </w:category>
        <w:types>
          <w:type w:val="bbPlcHdr"/>
        </w:types>
        <w:behaviors>
          <w:behavior w:val="content"/>
        </w:behaviors>
        <w:guid w:val="{30A7B7F7-F528-4F25-A519-8F8D09769C7E}"/>
      </w:docPartPr>
      <w:docPartBody>
        <w:p w:rsidR="00CD5A4B" w:rsidRDefault="006F2B85" w:rsidP="006F2B85">
          <w:pPr>
            <w:pStyle w:val="14BADED3B0794D90AB3151DEDA7C0F99"/>
          </w:pPr>
          <w:r w:rsidRPr="00C920D1">
            <w:rPr>
              <w:rStyle w:val="PlaceholderText"/>
              <w:color w:val="4D4D4D"/>
            </w:rPr>
            <w:t>Click or tap here to enter text.</w:t>
          </w:r>
        </w:p>
      </w:docPartBody>
    </w:docPart>
    <w:docPart>
      <w:docPartPr>
        <w:name w:val="FC46C4A5DE13426CB3F2EC1FC5994E96"/>
        <w:category>
          <w:name w:val="General"/>
          <w:gallery w:val="placeholder"/>
        </w:category>
        <w:types>
          <w:type w:val="bbPlcHdr"/>
        </w:types>
        <w:behaviors>
          <w:behavior w:val="content"/>
        </w:behaviors>
        <w:guid w:val="{835B2FD0-A07B-46EA-9178-C8E6C1C79D66}"/>
      </w:docPartPr>
      <w:docPartBody>
        <w:p w:rsidR="00CD5A4B" w:rsidRDefault="006F2B85" w:rsidP="006F2B85">
          <w:pPr>
            <w:pStyle w:val="FC46C4A5DE13426CB3F2EC1FC5994E96"/>
          </w:pPr>
          <w:r w:rsidRPr="00647941">
            <w:rPr>
              <w:rStyle w:val="PlaceholderText"/>
              <w:color w:val="4D4D4D"/>
            </w:rPr>
            <w:t>Click or tap here to enter text.</w:t>
          </w:r>
        </w:p>
      </w:docPartBody>
    </w:docPart>
    <w:docPart>
      <w:docPartPr>
        <w:name w:val="830047FEC4A541CC81C9B8D0862E1F31"/>
        <w:category>
          <w:name w:val="General"/>
          <w:gallery w:val="placeholder"/>
        </w:category>
        <w:types>
          <w:type w:val="bbPlcHdr"/>
        </w:types>
        <w:behaviors>
          <w:behavior w:val="content"/>
        </w:behaviors>
        <w:guid w:val="{C44CDDBF-3078-47F1-8801-7E086FA527BA}"/>
      </w:docPartPr>
      <w:docPartBody>
        <w:p w:rsidR="00CD5A4B" w:rsidRDefault="006F2B85" w:rsidP="006F2B85">
          <w:pPr>
            <w:pStyle w:val="830047FEC4A541CC81C9B8D0862E1F31"/>
          </w:pPr>
          <w:r w:rsidRPr="00647941">
            <w:rPr>
              <w:rStyle w:val="PlaceholderText"/>
              <w:color w:val="4D4D4D"/>
            </w:rPr>
            <w:t>Click or tap here to enter text.</w:t>
          </w:r>
        </w:p>
      </w:docPartBody>
    </w:docPart>
    <w:docPart>
      <w:docPartPr>
        <w:name w:val="A40AC24DF7D949D7942BCAD60C849B06"/>
        <w:category>
          <w:name w:val="General"/>
          <w:gallery w:val="placeholder"/>
        </w:category>
        <w:types>
          <w:type w:val="bbPlcHdr"/>
        </w:types>
        <w:behaviors>
          <w:behavior w:val="content"/>
        </w:behaviors>
        <w:guid w:val="{B2264BEE-F943-49A0-9F61-B533F6D50331}"/>
      </w:docPartPr>
      <w:docPartBody>
        <w:p w:rsidR="00CD5A4B" w:rsidRDefault="006F2B85" w:rsidP="006F2B85">
          <w:pPr>
            <w:pStyle w:val="A40AC24DF7D949D7942BCAD60C849B06"/>
          </w:pPr>
          <w:r w:rsidRPr="00CE6675">
            <w:rPr>
              <w:rStyle w:val="PlaceholderText"/>
              <w:color w:val="4D4D4D"/>
            </w:rPr>
            <w:t>Click or tap here to enter text.</w:t>
          </w:r>
        </w:p>
      </w:docPartBody>
    </w:docPart>
    <w:docPart>
      <w:docPartPr>
        <w:name w:val="8D83C97820BE48B1B04728A56A1FF496"/>
        <w:category>
          <w:name w:val="General"/>
          <w:gallery w:val="placeholder"/>
        </w:category>
        <w:types>
          <w:type w:val="bbPlcHdr"/>
        </w:types>
        <w:behaviors>
          <w:behavior w:val="content"/>
        </w:behaviors>
        <w:guid w:val="{9B46CCDD-3A24-4800-8366-862EDA772D6D}"/>
      </w:docPartPr>
      <w:docPartBody>
        <w:p w:rsidR="00CD5A4B" w:rsidRDefault="006F2B85" w:rsidP="006F2B85">
          <w:pPr>
            <w:pStyle w:val="8D83C97820BE48B1B04728A56A1FF496"/>
          </w:pPr>
          <w:r w:rsidRPr="00CE6675">
            <w:rPr>
              <w:rStyle w:val="PlaceholderText"/>
              <w:color w:val="4D4D4D"/>
            </w:rPr>
            <w:t>Click or tap here to enter text.</w:t>
          </w:r>
        </w:p>
      </w:docPartBody>
    </w:docPart>
    <w:docPart>
      <w:docPartPr>
        <w:name w:val="120CAD55B8CC45849248FB0317C61350"/>
        <w:category>
          <w:name w:val="General"/>
          <w:gallery w:val="placeholder"/>
        </w:category>
        <w:types>
          <w:type w:val="bbPlcHdr"/>
        </w:types>
        <w:behaviors>
          <w:behavior w:val="content"/>
        </w:behaviors>
        <w:guid w:val="{0B8E32B9-B5FD-4838-B44A-15D6B16AA551}"/>
      </w:docPartPr>
      <w:docPartBody>
        <w:p w:rsidR="00CD5A4B" w:rsidRDefault="006F2B85" w:rsidP="006F2B85">
          <w:pPr>
            <w:pStyle w:val="120CAD55B8CC45849248FB0317C61350"/>
          </w:pPr>
          <w:r w:rsidRPr="00CE6675">
            <w:rPr>
              <w:rStyle w:val="PlaceholderText"/>
              <w:color w:val="4D4D4D"/>
            </w:rPr>
            <w:t>Click or tap here to enter text.</w:t>
          </w:r>
        </w:p>
      </w:docPartBody>
    </w:docPart>
    <w:docPart>
      <w:docPartPr>
        <w:name w:val="FC6EC9FFB093485FB48A44DFEDD75DC7"/>
        <w:category>
          <w:name w:val="General"/>
          <w:gallery w:val="placeholder"/>
        </w:category>
        <w:types>
          <w:type w:val="bbPlcHdr"/>
        </w:types>
        <w:behaviors>
          <w:behavior w:val="content"/>
        </w:behaviors>
        <w:guid w:val="{209D470C-97FE-4091-B8A5-B55D98C6326B}"/>
      </w:docPartPr>
      <w:docPartBody>
        <w:p w:rsidR="00CD5A4B" w:rsidRDefault="006F2B85" w:rsidP="006F2B85">
          <w:pPr>
            <w:pStyle w:val="FC6EC9FFB093485FB48A44DFEDD75DC7"/>
          </w:pPr>
          <w:r w:rsidRPr="00CE6675">
            <w:rPr>
              <w:rStyle w:val="PlaceholderText"/>
              <w:color w:val="4D4D4D"/>
            </w:rPr>
            <w:t>Click or tap here to enter text.</w:t>
          </w:r>
        </w:p>
      </w:docPartBody>
    </w:docPart>
    <w:docPart>
      <w:docPartPr>
        <w:name w:val="B668317AC3B34D6CA83ADCA97A52D1A7"/>
        <w:category>
          <w:name w:val="General"/>
          <w:gallery w:val="placeholder"/>
        </w:category>
        <w:types>
          <w:type w:val="bbPlcHdr"/>
        </w:types>
        <w:behaviors>
          <w:behavior w:val="content"/>
        </w:behaviors>
        <w:guid w:val="{5715F747-1FFC-40C9-B325-F62114B85599}"/>
      </w:docPartPr>
      <w:docPartBody>
        <w:p w:rsidR="00CD5A4B" w:rsidRDefault="006F2B85" w:rsidP="006F2B85">
          <w:pPr>
            <w:pStyle w:val="B668317AC3B34D6CA83ADCA97A52D1A7"/>
          </w:pPr>
          <w:r w:rsidRPr="00CE6675">
            <w:rPr>
              <w:rStyle w:val="PlaceholderText"/>
              <w:color w:val="4D4D4D"/>
            </w:rPr>
            <w:t>Click or tap here to enter text.</w:t>
          </w:r>
        </w:p>
      </w:docPartBody>
    </w:docPart>
    <w:docPart>
      <w:docPartPr>
        <w:name w:val="C4ED48361D31496F87B17BE3A11F6D7C"/>
        <w:category>
          <w:name w:val="General"/>
          <w:gallery w:val="placeholder"/>
        </w:category>
        <w:types>
          <w:type w:val="bbPlcHdr"/>
        </w:types>
        <w:behaviors>
          <w:behavior w:val="content"/>
        </w:behaviors>
        <w:guid w:val="{81BD8086-F3D3-446C-A2A3-FD07A7E4E4C1}"/>
      </w:docPartPr>
      <w:docPartBody>
        <w:p w:rsidR="00CD5A4B" w:rsidRDefault="006F2B85" w:rsidP="006F2B85">
          <w:pPr>
            <w:pStyle w:val="C4ED48361D31496F87B17BE3A11F6D7C"/>
          </w:pPr>
          <w:r w:rsidRPr="00CE6675">
            <w:rPr>
              <w:rStyle w:val="PlaceholderText"/>
              <w:color w:val="4D4D4D"/>
            </w:rPr>
            <w:t>Click or tap here to enter text.</w:t>
          </w:r>
        </w:p>
      </w:docPartBody>
    </w:docPart>
    <w:docPart>
      <w:docPartPr>
        <w:name w:val="2FBF44C77D6F4ACA9B4296E97AA16638"/>
        <w:category>
          <w:name w:val="General"/>
          <w:gallery w:val="placeholder"/>
        </w:category>
        <w:types>
          <w:type w:val="bbPlcHdr"/>
        </w:types>
        <w:behaviors>
          <w:behavior w:val="content"/>
        </w:behaviors>
        <w:guid w:val="{F544853C-2128-4912-B6F5-7753FAE0EAC4}"/>
      </w:docPartPr>
      <w:docPartBody>
        <w:p w:rsidR="00CD5A4B" w:rsidRDefault="00CD5A4B" w:rsidP="00CD5A4B">
          <w:pPr>
            <w:pStyle w:val="2FBF44C77D6F4ACA9B4296E97AA166385"/>
          </w:pPr>
          <w:r w:rsidRPr="00063916">
            <w:rPr>
              <w:rStyle w:val="PlaceholderText"/>
            </w:rPr>
            <w:t>Click or tap here to enter text.</w:t>
          </w:r>
        </w:p>
      </w:docPartBody>
    </w:docPart>
    <w:docPart>
      <w:docPartPr>
        <w:name w:val="C3EFD39B78004006BB26EB77B1B8F811"/>
        <w:category>
          <w:name w:val="General"/>
          <w:gallery w:val="placeholder"/>
        </w:category>
        <w:types>
          <w:type w:val="bbPlcHdr"/>
        </w:types>
        <w:behaviors>
          <w:behavior w:val="content"/>
        </w:behaviors>
        <w:guid w:val="{7B324688-1DFF-4A7D-B093-E453E129CF28}"/>
      </w:docPartPr>
      <w:docPartBody>
        <w:p w:rsidR="00CD5A4B" w:rsidRDefault="006F2B85" w:rsidP="006F2B85">
          <w:pPr>
            <w:pStyle w:val="C3EFD39B78004006BB26EB77B1B8F811"/>
          </w:pPr>
          <w:r w:rsidRPr="00CE6675">
            <w:rPr>
              <w:rStyle w:val="PlaceholderText"/>
              <w:color w:val="4D4D4D"/>
            </w:rPr>
            <w:t>Click or tap here to enter text.</w:t>
          </w:r>
        </w:p>
      </w:docPartBody>
    </w:docPart>
    <w:docPart>
      <w:docPartPr>
        <w:name w:val="FC06A9D1C5B6461FA2EA25A176715D9B"/>
        <w:category>
          <w:name w:val="General"/>
          <w:gallery w:val="placeholder"/>
        </w:category>
        <w:types>
          <w:type w:val="bbPlcHdr"/>
        </w:types>
        <w:behaviors>
          <w:behavior w:val="content"/>
        </w:behaviors>
        <w:guid w:val="{B48A57A7-2ADF-4E14-B6B8-070A159F58A0}"/>
      </w:docPartPr>
      <w:docPartBody>
        <w:p w:rsidR="00CD5A4B" w:rsidRDefault="006F2B85" w:rsidP="006F2B85">
          <w:pPr>
            <w:pStyle w:val="FC06A9D1C5B6461FA2EA25A176715D9B"/>
          </w:pPr>
          <w:r w:rsidRPr="00CE6675">
            <w:rPr>
              <w:rStyle w:val="PlaceholderText"/>
              <w:color w:val="4D4D4D"/>
            </w:rPr>
            <w:t>Click or tap here to enter text.</w:t>
          </w:r>
        </w:p>
      </w:docPartBody>
    </w:docPart>
    <w:docPart>
      <w:docPartPr>
        <w:name w:val="5218F88D090F4358860A1C206A04AB0C"/>
        <w:category>
          <w:name w:val="General"/>
          <w:gallery w:val="placeholder"/>
        </w:category>
        <w:types>
          <w:type w:val="bbPlcHdr"/>
        </w:types>
        <w:behaviors>
          <w:behavior w:val="content"/>
        </w:behaviors>
        <w:guid w:val="{B23823B8-33A2-4D62-95A0-46367E477C05}"/>
      </w:docPartPr>
      <w:docPartBody>
        <w:p w:rsidR="00CD5A4B" w:rsidRDefault="006F2B85" w:rsidP="006F2B85">
          <w:pPr>
            <w:pStyle w:val="5218F88D090F4358860A1C206A04AB0C"/>
          </w:pPr>
          <w:r w:rsidRPr="00CE6675">
            <w:rPr>
              <w:rStyle w:val="PlaceholderText"/>
              <w:color w:val="4D4D4D"/>
            </w:rPr>
            <w:t>Click or tap here to enter text.</w:t>
          </w:r>
        </w:p>
      </w:docPartBody>
    </w:docPart>
    <w:docPart>
      <w:docPartPr>
        <w:name w:val="C9FA25CCDA4B4A70B921D802069CF5C1"/>
        <w:category>
          <w:name w:val="General"/>
          <w:gallery w:val="placeholder"/>
        </w:category>
        <w:types>
          <w:type w:val="bbPlcHdr"/>
        </w:types>
        <w:behaviors>
          <w:behavior w:val="content"/>
        </w:behaviors>
        <w:guid w:val="{41661B75-2F26-4C83-8F4E-C989B47F298D}"/>
      </w:docPartPr>
      <w:docPartBody>
        <w:p w:rsidR="00CD5A4B" w:rsidRDefault="006F2B85" w:rsidP="006F2B85">
          <w:pPr>
            <w:pStyle w:val="C9FA25CCDA4B4A70B921D802069CF5C1"/>
          </w:pPr>
          <w:r w:rsidRPr="00CE6675">
            <w:rPr>
              <w:rStyle w:val="PlaceholderText"/>
              <w:color w:val="4D4D4D"/>
            </w:rPr>
            <w:t>Click or tap here to enter text.</w:t>
          </w:r>
        </w:p>
      </w:docPartBody>
    </w:docPart>
    <w:docPart>
      <w:docPartPr>
        <w:name w:val="3E75A13123E64EEBB21182591C0A4AD2"/>
        <w:category>
          <w:name w:val="General"/>
          <w:gallery w:val="placeholder"/>
        </w:category>
        <w:types>
          <w:type w:val="bbPlcHdr"/>
        </w:types>
        <w:behaviors>
          <w:behavior w:val="content"/>
        </w:behaviors>
        <w:guid w:val="{5729A4C1-EDB5-4DA6-9FF2-73A640924A16}"/>
      </w:docPartPr>
      <w:docPartBody>
        <w:p w:rsidR="00CD5A4B" w:rsidRDefault="00CD5A4B" w:rsidP="00CD5A4B">
          <w:pPr>
            <w:pStyle w:val="3E75A13123E64EEBB21182591C0A4AD25"/>
          </w:pPr>
          <w:r>
            <w:rPr>
              <w:rStyle w:val="PlaceholderText"/>
            </w:rPr>
            <w:t xml:space="preserve">Comments - </w:t>
          </w:r>
        </w:p>
      </w:docPartBody>
    </w:docPart>
    <w:docPart>
      <w:docPartPr>
        <w:name w:val="3D6031BBE84C4BEA93CA1614DCE178A7"/>
        <w:category>
          <w:name w:val="General"/>
          <w:gallery w:val="placeholder"/>
        </w:category>
        <w:types>
          <w:type w:val="bbPlcHdr"/>
        </w:types>
        <w:behaviors>
          <w:behavior w:val="content"/>
        </w:behaviors>
        <w:guid w:val="{EB707749-96E0-452E-BDD7-9D4C7D43761A}"/>
      </w:docPartPr>
      <w:docPartBody>
        <w:p w:rsidR="00CD5A4B" w:rsidRDefault="006F2B85" w:rsidP="006F2B85">
          <w:pPr>
            <w:pStyle w:val="3D6031BBE84C4BEA93CA1614DCE178A7"/>
          </w:pPr>
          <w:r w:rsidRPr="00CE6675">
            <w:rPr>
              <w:rStyle w:val="PlaceholderText"/>
              <w:color w:val="4D4D4D"/>
            </w:rPr>
            <w:t>Click or tap here to enter text.</w:t>
          </w:r>
        </w:p>
      </w:docPartBody>
    </w:docPart>
    <w:docPart>
      <w:docPartPr>
        <w:name w:val="7FF2DAEA88944C1F8F7D9E23F5ED8D17"/>
        <w:category>
          <w:name w:val="General"/>
          <w:gallery w:val="placeholder"/>
        </w:category>
        <w:types>
          <w:type w:val="bbPlcHdr"/>
        </w:types>
        <w:behaviors>
          <w:behavior w:val="content"/>
        </w:behaviors>
        <w:guid w:val="{BD01642B-11DC-422B-B373-EE750FFCC08D}"/>
      </w:docPartPr>
      <w:docPartBody>
        <w:p w:rsidR="00CD5A4B" w:rsidRDefault="006F2B85" w:rsidP="006F2B85">
          <w:pPr>
            <w:pStyle w:val="7FF2DAEA88944C1F8F7D9E23F5ED8D17"/>
          </w:pPr>
          <w:r w:rsidRPr="00CE6675">
            <w:rPr>
              <w:rStyle w:val="PlaceholderText"/>
              <w:color w:val="4D4D4D"/>
            </w:rPr>
            <w:t>Click or tap here to enter text.</w:t>
          </w:r>
        </w:p>
      </w:docPartBody>
    </w:docPart>
    <w:docPart>
      <w:docPartPr>
        <w:name w:val="21231BCBE849430EB0FAB32BF8D70BB3"/>
        <w:category>
          <w:name w:val="General"/>
          <w:gallery w:val="placeholder"/>
        </w:category>
        <w:types>
          <w:type w:val="bbPlcHdr"/>
        </w:types>
        <w:behaviors>
          <w:behavior w:val="content"/>
        </w:behaviors>
        <w:guid w:val="{4A99F1BF-3C77-444A-988F-FEB455119F9E}"/>
      </w:docPartPr>
      <w:docPartBody>
        <w:p w:rsidR="00CD5A4B" w:rsidRDefault="00CD5A4B" w:rsidP="00CD5A4B">
          <w:pPr>
            <w:pStyle w:val="21231BCBE849430EB0FAB32BF8D70BB35"/>
          </w:pPr>
          <w:r>
            <w:rPr>
              <w:rStyle w:val="PlaceholderText"/>
            </w:rPr>
            <w:t xml:space="preserve">Comments - </w:t>
          </w:r>
        </w:p>
      </w:docPartBody>
    </w:docPart>
    <w:docPart>
      <w:docPartPr>
        <w:name w:val="196C435E3DF74454ADF6EE92CB9E10E3"/>
        <w:category>
          <w:name w:val="General"/>
          <w:gallery w:val="placeholder"/>
        </w:category>
        <w:types>
          <w:type w:val="bbPlcHdr"/>
        </w:types>
        <w:behaviors>
          <w:behavior w:val="content"/>
        </w:behaviors>
        <w:guid w:val="{2B0A45E9-48E9-4A00-B9EB-8741B9F2C2F6}"/>
      </w:docPartPr>
      <w:docPartBody>
        <w:p w:rsidR="00CD5A4B" w:rsidRDefault="006F2B85" w:rsidP="006F2B85">
          <w:pPr>
            <w:pStyle w:val="196C435E3DF74454ADF6EE92CB9E10E3"/>
          </w:pPr>
          <w:r w:rsidRPr="00CE6675">
            <w:rPr>
              <w:rStyle w:val="PlaceholderText"/>
              <w:color w:val="4D4D4D"/>
            </w:rPr>
            <w:t>Click or tap here to enter text.</w:t>
          </w:r>
        </w:p>
      </w:docPartBody>
    </w:docPart>
    <w:docPart>
      <w:docPartPr>
        <w:name w:val="6B2D8C37170C4FE7995D9786487EFB94"/>
        <w:category>
          <w:name w:val="General"/>
          <w:gallery w:val="placeholder"/>
        </w:category>
        <w:types>
          <w:type w:val="bbPlcHdr"/>
        </w:types>
        <w:behaviors>
          <w:behavior w:val="content"/>
        </w:behaviors>
        <w:guid w:val="{0E6800E7-E572-45DC-AECA-BAEC9380ADDA}"/>
      </w:docPartPr>
      <w:docPartBody>
        <w:p w:rsidR="00CD5A4B" w:rsidRDefault="006F2B85" w:rsidP="006F2B85">
          <w:pPr>
            <w:pStyle w:val="6B2D8C37170C4FE7995D9786487EFB94"/>
          </w:pPr>
          <w:r w:rsidRPr="00CE6675">
            <w:rPr>
              <w:rStyle w:val="PlaceholderText"/>
              <w:color w:val="4D4D4D"/>
            </w:rPr>
            <w:t>Click or tap here to enter text.</w:t>
          </w:r>
        </w:p>
      </w:docPartBody>
    </w:docPart>
    <w:docPart>
      <w:docPartPr>
        <w:name w:val="AFEF3B51CAA54E62BA50123C9EB80EA2"/>
        <w:category>
          <w:name w:val="General"/>
          <w:gallery w:val="placeholder"/>
        </w:category>
        <w:types>
          <w:type w:val="bbPlcHdr"/>
        </w:types>
        <w:behaviors>
          <w:behavior w:val="content"/>
        </w:behaviors>
        <w:guid w:val="{9D88BB69-58DA-4491-971A-037E7EBB38ED}"/>
      </w:docPartPr>
      <w:docPartBody>
        <w:p w:rsidR="005B769A" w:rsidRDefault="00145995" w:rsidP="00145995">
          <w:pPr>
            <w:pStyle w:val="AFEF3B51CAA54E62BA50123C9EB80EA2"/>
          </w:pPr>
          <w:r>
            <w:rPr>
              <w:rStyle w:val="PlaceholderText"/>
            </w:rPr>
            <w:t>Enter Name of Alternative -</w:t>
          </w:r>
        </w:p>
      </w:docPartBody>
    </w:docPart>
    <w:docPart>
      <w:docPartPr>
        <w:name w:val="3DC064C54EC44D24AE87787931D01B95"/>
        <w:category>
          <w:name w:val="General"/>
          <w:gallery w:val="placeholder"/>
        </w:category>
        <w:types>
          <w:type w:val="bbPlcHdr"/>
        </w:types>
        <w:behaviors>
          <w:behavior w:val="content"/>
        </w:behaviors>
        <w:guid w:val="{04E9DF26-313F-4869-BF94-099A5C9ED025}"/>
      </w:docPartPr>
      <w:docPartBody>
        <w:p w:rsidR="005B769A" w:rsidRDefault="00145995" w:rsidP="00145995">
          <w:pPr>
            <w:pStyle w:val="3DC064C54EC44D24AE87787931D01B95"/>
          </w:pPr>
          <w:r w:rsidRPr="00063916">
            <w:rPr>
              <w:rStyle w:val="PlaceholderText"/>
            </w:rPr>
            <w:t>Click or tap here to enter text.</w:t>
          </w:r>
        </w:p>
      </w:docPartBody>
    </w:docPart>
    <w:docPart>
      <w:docPartPr>
        <w:name w:val="1F1E45E2111646BDB55A132C90CDD75D"/>
        <w:category>
          <w:name w:val="General"/>
          <w:gallery w:val="placeholder"/>
        </w:category>
        <w:types>
          <w:type w:val="bbPlcHdr"/>
        </w:types>
        <w:behaviors>
          <w:behavior w:val="content"/>
        </w:behaviors>
        <w:guid w:val="{5CF6BDA6-975B-433B-A88E-84332AD7B471}"/>
      </w:docPartPr>
      <w:docPartBody>
        <w:p w:rsidR="005B769A" w:rsidRDefault="00145995" w:rsidP="00145995">
          <w:pPr>
            <w:pStyle w:val="1F1E45E2111646BDB55A132C90CDD75D"/>
          </w:pPr>
          <w:r>
            <w:rPr>
              <w:rStyle w:val="PlaceholderText"/>
            </w:rPr>
            <w:t>Enter Name of Alternative -</w:t>
          </w:r>
        </w:p>
      </w:docPartBody>
    </w:docPart>
    <w:docPart>
      <w:docPartPr>
        <w:name w:val="C0F10CC545064EAE9352F4F769826331"/>
        <w:category>
          <w:name w:val="General"/>
          <w:gallery w:val="placeholder"/>
        </w:category>
        <w:types>
          <w:type w:val="bbPlcHdr"/>
        </w:types>
        <w:behaviors>
          <w:behavior w:val="content"/>
        </w:behaviors>
        <w:guid w:val="{0E5201DB-0D93-4D92-BB54-8305D5857892}"/>
      </w:docPartPr>
      <w:docPartBody>
        <w:p w:rsidR="005B769A" w:rsidRDefault="00145995" w:rsidP="00145995">
          <w:pPr>
            <w:pStyle w:val="C0F10CC545064EAE9352F4F769826331"/>
          </w:pPr>
          <w:r w:rsidRPr="00063916">
            <w:rPr>
              <w:rStyle w:val="PlaceholderText"/>
            </w:rPr>
            <w:t>Click or tap here to enter text.</w:t>
          </w:r>
        </w:p>
      </w:docPartBody>
    </w:docPart>
    <w:docPart>
      <w:docPartPr>
        <w:name w:val="1221C6297E2140F49E6A94D691915034"/>
        <w:category>
          <w:name w:val="General"/>
          <w:gallery w:val="placeholder"/>
        </w:category>
        <w:types>
          <w:type w:val="bbPlcHdr"/>
        </w:types>
        <w:behaviors>
          <w:behavior w:val="content"/>
        </w:behaviors>
        <w:guid w:val="{F233AAD3-6B1C-4376-A67B-11D2E214E8F2}"/>
      </w:docPartPr>
      <w:docPartBody>
        <w:p w:rsidR="00D514D6" w:rsidRDefault="003548BE" w:rsidP="003548BE">
          <w:pPr>
            <w:pStyle w:val="1221C6297E2140F49E6A94D691915034"/>
          </w:pPr>
          <w:r w:rsidRPr="00063916">
            <w:rPr>
              <w:rStyle w:val="PlaceholderText"/>
            </w:rPr>
            <w:t>Click or tap here to enter text.</w:t>
          </w:r>
        </w:p>
      </w:docPartBody>
    </w:docPart>
    <w:docPart>
      <w:docPartPr>
        <w:name w:val="EA15DA6B46604ABC9073ECE4253BDED5"/>
        <w:category>
          <w:name w:val="General"/>
          <w:gallery w:val="placeholder"/>
        </w:category>
        <w:types>
          <w:type w:val="bbPlcHdr"/>
        </w:types>
        <w:behaviors>
          <w:behavior w:val="content"/>
        </w:behaviors>
        <w:guid w:val="{A33A59BB-CA83-4053-B15C-07C0D7D0DE14}"/>
      </w:docPartPr>
      <w:docPartBody>
        <w:p w:rsidR="00D514D6" w:rsidRDefault="003548BE" w:rsidP="003548BE">
          <w:pPr>
            <w:pStyle w:val="EA15DA6B46604ABC9073ECE4253BDED5"/>
          </w:pPr>
          <w:r w:rsidRPr="00063916">
            <w:rPr>
              <w:rStyle w:val="PlaceholderText"/>
            </w:rPr>
            <w:t>Click or tap here to enter text.</w:t>
          </w:r>
        </w:p>
      </w:docPartBody>
    </w:docPart>
    <w:docPart>
      <w:docPartPr>
        <w:name w:val="0BB7CBCE1D024FECBAB2BF3F0721BE65"/>
        <w:category>
          <w:name w:val="General"/>
          <w:gallery w:val="placeholder"/>
        </w:category>
        <w:types>
          <w:type w:val="bbPlcHdr"/>
        </w:types>
        <w:behaviors>
          <w:behavior w:val="content"/>
        </w:behaviors>
        <w:guid w:val="{847ED0FD-F7B0-45E2-9B57-ADFDA24097B9}"/>
      </w:docPartPr>
      <w:docPartBody>
        <w:p w:rsidR="00D514D6" w:rsidRDefault="003548BE" w:rsidP="003548BE">
          <w:pPr>
            <w:pStyle w:val="0BB7CBCE1D024FECBAB2BF3F0721BE65"/>
          </w:pPr>
          <w:r w:rsidRPr="00063916">
            <w:rPr>
              <w:rStyle w:val="PlaceholderText"/>
            </w:rPr>
            <w:t>Click or tap here to enter text.</w:t>
          </w:r>
        </w:p>
      </w:docPartBody>
    </w:docPart>
    <w:docPart>
      <w:docPartPr>
        <w:name w:val="2EA13A6E585540EDA01DD2495D0B7F3F"/>
        <w:category>
          <w:name w:val="General"/>
          <w:gallery w:val="placeholder"/>
        </w:category>
        <w:types>
          <w:type w:val="bbPlcHdr"/>
        </w:types>
        <w:behaviors>
          <w:behavior w:val="content"/>
        </w:behaviors>
        <w:guid w:val="{59E5FD1E-A608-4479-8421-8BFE4C874C9F}"/>
      </w:docPartPr>
      <w:docPartBody>
        <w:p w:rsidR="00D514D6" w:rsidRDefault="003548BE" w:rsidP="003548BE">
          <w:pPr>
            <w:pStyle w:val="2EA13A6E585540EDA01DD2495D0B7F3F"/>
          </w:pPr>
          <w:r w:rsidRPr="00063916">
            <w:rPr>
              <w:rStyle w:val="PlaceholderText"/>
            </w:rPr>
            <w:t>Click or tap here to enter text.</w:t>
          </w:r>
        </w:p>
      </w:docPartBody>
    </w:docPart>
    <w:docPart>
      <w:docPartPr>
        <w:name w:val="B227D1AFC2A24901828691635648468F"/>
        <w:category>
          <w:name w:val="General"/>
          <w:gallery w:val="placeholder"/>
        </w:category>
        <w:types>
          <w:type w:val="bbPlcHdr"/>
        </w:types>
        <w:behaviors>
          <w:behavior w:val="content"/>
        </w:behaviors>
        <w:guid w:val="{317F6CB6-FCFE-4797-841F-A37B67417C8B}"/>
      </w:docPartPr>
      <w:docPartBody>
        <w:p w:rsidR="00D514D6" w:rsidRDefault="003548BE" w:rsidP="003548BE">
          <w:pPr>
            <w:pStyle w:val="B227D1AFC2A24901828691635648468F"/>
          </w:pPr>
          <w:r w:rsidRPr="00063916">
            <w:rPr>
              <w:rStyle w:val="PlaceholderText"/>
            </w:rPr>
            <w:t>Click or tap here to enter text.</w:t>
          </w:r>
        </w:p>
      </w:docPartBody>
    </w:docPart>
    <w:docPart>
      <w:docPartPr>
        <w:name w:val="7A4790385246493A81790A3909F7425C"/>
        <w:category>
          <w:name w:val="General"/>
          <w:gallery w:val="placeholder"/>
        </w:category>
        <w:types>
          <w:type w:val="bbPlcHdr"/>
        </w:types>
        <w:behaviors>
          <w:behavior w:val="content"/>
        </w:behaviors>
        <w:guid w:val="{2389725F-BA00-41C0-A73D-B560ADC7B7EC}"/>
      </w:docPartPr>
      <w:docPartBody>
        <w:p w:rsidR="00D514D6" w:rsidRDefault="003548BE" w:rsidP="003548BE">
          <w:pPr>
            <w:pStyle w:val="7A4790385246493A81790A3909F7425C"/>
          </w:pPr>
          <w:r w:rsidRPr="00063916">
            <w:rPr>
              <w:rStyle w:val="PlaceholderText"/>
            </w:rPr>
            <w:t>Click or tap here to enter text.</w:t>
          </w:r>
        </w:p>
      </w:docPartBody>
    </w:docPart>
    <w:docPart>
      <w:docPartPr>
        <w:name w:val="B03213559A134471B57BDBF53F02EF0D"/>
        <w:category>
          <w:name w:val="General"/>
          <w:gallery w:val="placeholder"/>
        </w:category>
        <w:types>
          <w:type w:val="bbPlcHdr"/>
        </w:types>
        <w:behaviors>
          <w:behavior w:val="content"/>
        </w:behaviors>
        <w:guid w:val="{47ECC5BA-42DE-457F-9504-BCB553AAF9AC}"/>
      </w:docPartPr>
      <w:docPartBody>
        <w:p w:rsidR="00D514D6" w:rsidRDefault="003548BE" w:rsidP="003548BE">
          <w:pPr>
            <w:pStyle w:val="B03213559A134471B57BDBF53F02EF0D"/>
          </w:pPr>
          <w:r w:rsidRPr="00063916">
            <w:rPr>
              <w:rStyle w:val="PlaceholderText"/>
            </w:rPr>
            <w:t>Click or tap here to enter text.</w:t>
          </w:r>
        </w:p>
      </w:docPartBody>
    </w:docPart>
    <w:docPart>
      <w:docPartPr>
        <w:name w:val="10A0AC60CE9A46478D9DB255F9AF1F8F"/>
        <w:category>
          <w:name w:val="General"/>
          <w:gallery w:val="placeholder"/>
        </w:category>
        <w:types>
          <w:type w:val="bbPlcHdr"/>
        </w:types>
        <w:behaviors>
          <w:behavior w:val="content"/>
        </w:behaviors>
        <w:guid w:val="{7E4D7D79-A4DB-4D24-8C23-56B5D78685C4}"/>
      </w:docPartPr>
      <w:docPartBody>
        <w:p w:rsidR="00D514D6" w:rsidRDefault="003548BE" w:rsidP="003548BE">
          <w:pPr>
            <w:pStyle w:val="10A0AC60CE9A46478D9DB255F9AF1F8F"/>
          </w:pPr>
          <w:r w:rsidRPr="00063916">
            <w:rPr>
              <w:rStyle w:val="PlaceholderText"/>
            </w:rPr>
            <w:t>Click or tap here to enter text.</w:t>
          </w:r>
        </w:p>
      </w:docPartBody>
    </w:docPart>
    <w:docPart>
      <w:docPartPr>
        <w:name w:val="F6B30E8C71AD47FEBD32D09224D550E6"/>
        <w:category>
          <w:name w:val="General"/>
          <w:gallery w:val="placeholder"/>
        </w:category>
        <w:types>
          <w:type w:val="bbPlcHdr"/>
        </w:types>
        <w:behaviors>
          <w:behavior w:val="content"/>
        </w:behaviors>
        <w:guid w:val="{74460818-20F0-4A21-A019-B7C140B80160}"/>
      </w:docPartPr>
      <w:docPartBody>
        <w:p w:rsidR="00D514D6" w:rsidRDefault="003548BE" w:rsidP="003548BE">
          <w:pPr>
            <w:pStyle w:val="F6B30E8C71AD47FEBD32D09224D550E6"/>
          </w:pPr>
          <w:r w:rsidRPr="00063916">
            <w:rPr>
              <w:rStyle w:val="PlaceholderText"/>
            </w:rPr>
            <w:t>Click or tap here to enter text.</w:t>
          </w:r>
        </w:p>
      </w:docPartBody>
    </w:docPart>
    <w:docPart>
      <w:docPartPr>
        <w:name w:val="5BCB9F17988F4B1FB37E915A6204DF8E"/>
        <w:category>
          <w:name w:val="General"/>
          <w:gallery w:val="placeholder"/>
        </w:category>
        <w:types>
          <w:type w:val="bbPlcHdr"/>
        </w:types>
        <w:behaviors>
          <w:behavior w:val="content"/>
        </w:behaviors>
        <w:guid w:val="{6FE217FF-B58C-4488-B278-D8218B82D306}"/>
      </w:docPartPr>
      <w:docPartBody>
        <w:p w:rsidR="00D514D6" w:rsidRDefault="003548BE" w:rsidP="003548BE">
          <w:pPr>
            <w:pStyle w:val="5BCB9F17988F4B1FB37E915A6204DF8E"/>
          </w:pPr>
          <w:r w:rsidRPr="00063916">
            <w:rPr>
              <w:rStyle w:val="PlaceholderText"/>
            </w:rPr>
            <w:t>Click or tap here to enter text.</w:t>
          </w:r>
        </w:p>
      </w:docPartBody>
    </w:docPart>
    <w:docPart>
      <w:docPartPr>
        <w:name w:val="B61B3B257BB64D67BF1A65DDBD26C452"/>
        <w:category>
          <w:name w:val="General"/>
          <w:gallery w:val="placeholder"/>
        </w:category>
        <w:types>
          <w:type w:val="bbPlcHdr"/>
        </w:types>
        <w:behaviors>
          <w:behavior w:val="content"/>
        </w:behaviors>
        <w:guid w:val="{E3AF8B1C-E241-47A0-9562-13849CE73307}"/>
      </w:docPartPr>
      <w:docPartBody>
        <w:p w:rsidR="001E023E" w:rsidRDefault="00B42A45" w:rsidP="00B42A45">
          <w:pPr>
            <w:pStyle w:val="B61B3B257BB64D67BF1A65DDBD26C452"/>
          </w:pPr>
          <w:r w:rsidRPr="00063916">
            <w:rPr>
              <w:rStyle w:val="PlaceholderText"/>
            </w:rPr>
            <w:t>Click or tap here to enter text.</w:t>
          </w:r>
        </w:p>
      </w:docPartBody>
    </w:docPart>
    <w:docPart>
      <w:docPartPr>
        <w:name w:val="237E68A6DF414751BE7F84867937630B"/>
        <w:category>
          <w:name w:val="General"/>
          <w:gallery w:val="placeholder"/>
        </w:category>
        <w:types>
          <w:type w:val="bbPlcHdr"/>
        </w:types>
        <w:behaviors>
          <w:behavior w:val="content"/>
        </w:behaviors>
        <w:guid w:val="{AAF9A750-4F3B-4FD2-B70D-EAE8E44ECF6E}"/>
      </w:docPartPr>
      <w:docPartBody>
        <w:p w:rsidR="001E023E" w:rsidRDefault="00B42A45" w:rsidP="00B42A45">
          <w:pPr>
            <w:pStyle w:val="237E68A6DF414751BE7F84867937630B"/>
          </w:pPr>
          <w:r w:rsidRPr="00063916">
            <w:rPr>
              <w:rStyle w:val="PlaceholderText"/>
            </w:rPr>
            <w:t>Click or tap here to enter text.</w:t>
          </w:r>
        </w:p>
      </w:docPartBody>
    </w:docPart>
    <w:docPart>
      <w:docPartPr>
        <w:name w:val="254C2D1693F64272BCD515144BF32ED7"/>
        <w:category>
          <w:name w:val="General"/>
          <w:gallery w:val="placeholder"/>
        </w:category>
        <w:types>
          <w:type w:val="bbPlcHdr"/>
        </w:types>
        <w:behaviors>
          <w:behavior w:val="content"/>
        </w:behaviors>
        <w:guid w:val="{FDEFAEF3-3C43-4B2D-91D6-DEB06BD3A529}"/>
      </w:docPartPr>
      <w:docPartBody>
        <w:p w:rsidR="001E023E" w:rsidRDefault="00B42A45" w:rsidP="00B42A45">
          <w:pPr>
            <w:pStyle w:val="254C2D1693F64272BCD515144BF32ED7"/>
          </w:pPr>
          <w:r w:rsidRPr="00063916">
            <w:rPr>
              <w:rStyle w:val="PlaceholderText"/>
            </w:rPr>
            <w:t>Click or tap here to enter text.</w:t>
          </w:r>
        </w:p>
      </w:docPartBody>
    </w:docPart>
    <w:docPart>
      <w:docPartPr>
        <w:name w:val="7B8E71C9D1FB4AFD8677C9EFCEEB9E41"/>
        <w:category>
          <w:name w:val="General"/>
          <w:gallery w:val="placeholder"/>
        </w:category>
        <w:types>
          <w:type w:val="bbPlcHdr"/>
        </w:types>
        <w:behaviors>
          <w:behavior w:val="content"/>
        </w:behaviors>
        <w:guid w:val="{5688E57E-0F5F-4CC5-8C9C-B67A78BC0FD6}"/>
      </w:docPartPr>
      <w:docPartBody>
        <w:p w:rsidR="001E023E" w:rsidRDefault="00B42A45" w:rsidP="00B42A45">
          <w:pPr>
            <w:pStyle w:val="7B8E71C9D1FB4AFD8677C9EFCEEB9E41"/>
          </w:pPr>
          <w:r w:rsidRPr="000639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rial&quot;,sans-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3D"/>
    <w:rsid w:val="00020814"/>
    <w:rsid w:val="000A7D1E"/>
    <w:rsid w:val="000B4E0F"/>
    <w:rsid w:val="00113E54"/>
    <w:rsid w:val="001325A1"/>
    <w:rsid w:val="00136A54"/>
    <w:rsid w:val="00145995"/>
    <w:rsid w:val="00157468"/>
    <w:rsid w:val="00176B9F"/>
    <w:rsid w:val="00186FA3"/>
    <w:rsid w:val="00193F3A"/>
    <w:rsid w:val="001D0AB3"/>
    <w:rsid w:val="001E023E"/>
    <w:rsid w:val="002943FC"/>
    <w:rsid w:val="002D3D0D"/>
    <w:rsid w:val="00336953"/>
    <w:rsid w:val="003548BE"/>
    <w:rsid w:val="003612A6"/>
    <w:rsid w:val="00363C80"/>
    <w:rsid w:val="003C2344"/>
    <w:rsid w:val="0047032F"/>
    <w:rsid w:val="00476276"/>
    <w:rsid w:val="004D6FA1"/>
    <w:rsid w:val="004E7124"/>
    <w:rsid w:val="00515AB4"/>
    <w:rsid w:val="00557A25"/>
    <w:rsid w:val="005B769A"/>
    <w:rsid w:val="00624F18"/>
    <w:rsid w:val="006336A7"/>
    <w:rsid w:val="0069347C"/>
    <w:rsid w:val="006C6723"/>
    <w:rsid w:val="006F2B85"/>
    <w:rsid w:val="007602D3"/>
    <w:rsid w:val="007A77BF"/>
    <w:rsid w:val="007C62E7"/>
    <w:rsid w:val="0081407C"/>
    <w:rsid w:val="008765B4"/>
    <w:rsid w:val="008E0D47"/>
    <w:rsid w:val="0093753E"/>
    <w:rsid w:val="00943EF7"/>
    <w:rsid w:val="00971DA8"/>
    <w:rsid w:val="009B4510"/>
    <w:rsid w:val="009B55B1"/>
    <w:rsid w:val="00A7693D"/>
    <w:rsid w:val="00A93E65"/>
    <w:rsid w:val="00AB08DF"/>
    <w:rsid w:val="00B11926"/>
    <w:rsid w:val="00B23768"/>
    <w:rsid w:val="00B42A45"/>
    <w:rsid w:val="00B805D0"/>
    <w:rsid w:val="00BE7C65"/>
    <w:rsid w:val="00C60D21"/>
    <w:rsid w:val="00C839B0"/>
    <w:rsid w:val="00CC0583"/>
    <w:rsid w:val="00CD4CC2"/>
    <w:rsid w:val="00CD5A4B"/>
    <w:rsid w:val="00D30987"/>
    <w:rsid w:val="00D514D6"/>
    <w:rsid w:val="00D56604"/>
    <w:rsid w:val="00D70447"/>
    <w:rsid w:val="00DC4C8D"/>
    <w:rsid w:val="00DE2962"/>
    <w:rsid w:val="00E0065E"/>
    <w:rsid w:val="00E64A9D"/>
    <w:rsid w:val="00E76967"/>
    <w:rsid w:val="00F14048"/>
    <w:rsid w:val="00F26A8A"/>
    <w:rsid w:val="00F3541E"/>
    <w:rsid w:val="00FE472E"/>
    <w:rsid w:val="00FF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A45"/>
    <w:rPr>
      <w:color w:val="808080"/>
    </w:rPr>
  </w:style>
  <w:style w:type="paragraph" w:customStyle="1" w:styleId="B61B3B257BB64D67BF1A65DDBD26C452">
    <w:name w:val="B61B3B257BB64D67BF1A65DDBD26C452"/>
    <w:rsid w:val="00B42A45"/>
    <w:pPr>
      <w:spacing w:line="278" w:lineRule="auto"/>
    </w:pPr>
    <w:rPr>
      <w:kern w:val="2"/>
      <w:sz w:val="24"/>
      <w:szCs w:val="24"/>
      <w14:ligatures w14:val="standardContextual"/>
    </w:rPr>
  </w:style>
  <w:style w:type="paragraph" w:customStyle="1" w:styleId="237E68A6DF414751BE7F84867937630B">
    <w:name w:val="237E68A6DF414751BE7F84867937630B"/>
    <w:rsid w:val="00B42A45"/>
    <w:pPr>
      <w:spacing w:line="278" w:lineRule="auto"/>
    </w:pPr>
    <w:rPr>
      <w:kern w:val="2"/>
      <w:sz w:val="24"/>
      <w:szCs w:val="24"/>
      <w14:ligatures w14:val="standardContextual"/>
    </w:rPr>
  </w:style>
  <w:style w:type="paragraph" w:customStyle="1" w:styleId="254C2D1693F64272BCD515144BF32ED7">
    <w:name w:val="254C2D1693F64272BCD515144BF32ED7"/>
    <w:rsid w:val="00B42A45"/>
    <w:pPr>
      <w:spacing w:line="278" w:lineRule="auto"/>
    </w:pPr>
    <w:rPr>
      <w:kern w:val="2"/>
      <w:sz w:val="24"/>
      <w:szCs w:val="24"/>
      <w14:ligatures w14:val="standardContextual"/>
    </w:rPr>
  </w:style>
  <w:style w:type="paragraph" w:customStyle="1" w:styleId="7B8E71C9D1FB4AFD8677C9EFCEEB9E41">
    <w:name w:val="7B8E71C9D1FB4AFD8677C9EFCEEB9E41"/>
    <w:rsid w:val="00B42A45"/>
    <w:pPr>
      <w:spacing w:line="278" w:lineRule="auto"/>
    </w:pPr>
    <w:rPr>
      <w:kern w:val="2"/>
      <w:sz w:val="24"/>
      <w:szCs w:val="24"/>
      <w14:ligatures w14:val="standardContextual"/>
    </w:rPr>
  </w:style>
  <w:style w:type="paragraph" w:customStyle="1" w:styleId="8912FF3EFA6845BE8099D36E30887D065">
    <w:name w:val="8912FF3EFA6845BE8099D36E30887D065"/>
    <w:rsid w:val="00CD5A4B"/>
    <w:pPr>
      <w:spacing w:after="200" w:line="276" w:lineRule="auto"/>
    </w:pPr>
    <w:rPr>
      <w:rFonts w:ascii="Arial" w:eastAsiaTheme="minorHAnsi" w:hAnsi="Arial"/>
      <w:sz w:val="24"/>
    </w:rPr>
  </w:style>
  <w:style w:type="paragraph" w:customStyle="1" w:styleId="B857A7CF829E4740BEB68F23A3710E495">
    <w:name w:val="B857A7CF829E4740BEB68F23A3710E495"/>
    <w:rsid w:val="00CD5A4B"/>
    <w:pPr>
      <w:spacing w:after="200" w:line="276" w:lineRule="auto"/>
    </w:pPr>
    <w:rPr>
      <w:rFonts w:ascii="Arial" w:eastAsiaTheme="minorHAnsi" w:hAnsi="Arial"/>
      <w:sz w:val="24"/>
    </w:rPr>
  </w:style>
  <w:style w:type="paragraph" w:customStyle="1" w:styleId="217545C215484B2A946597F5E521601B5">
    <w:name w:val="217545C215484B2A946597F5E521601B5"/>
    <w:rsid w:val="00CD5A4B"/>
    <w:pPr>
      <w:spacing w:after="200" w:line="276" w:lineRule="auto"/>
    </w:pPr>
    <w:rPr>
      <w:rFonts w:ascii="Arial" w:eastAsiaTheme="minorHAnsi" w:hAnsi="Arial"/>
      <w:sz w:val="24"/>
    </w:rPr>
  </w:style>
  <w:style w:type="paragraph" w:customStyle="1" w:styleId="AC8CD0E27BBD4FFFBB7E8D67F194869F5">
    <w:name w:val="AC8CD0E27BBD4FFFBB7E8D67F194869F5"/>
    <w:rsid w:val="00CD5A4B"/>
    <w:pPr>
      <w:spacing w:after="200" w:line="276" w:lineRule="auto"/>
    </w:pPr>
    <w:rPr>
      <w:rFonts w:ascii="Arial" w:eastAsiaTheme="minorHAnsi" w:hAnsi="Arial"/>
      <w:sz w:val="24"/>
    </w:rPr>
  </w:style>
  <w:style w:type="paragraph" w:customStyle="1" w:styleId="2FBF44C77D6F4ACA9B4296E97AA166385">
    <w:name w:val="2FBF44C77D6F4ACA9B4296E97AA166385"/>
    <w:rsid w:val="00CD5A4B"/>
    <w:pPr>
      <w:spacing w:after="200" w:line="276" w:lineRule="auto"/>
    </w:pPr>
    <w:rPr>
      <w:rFonts w:ascii="Arial" w:eastAsiaTheme="minorHAnsi" w:hAnsi="Arial"/>
      <w:sz w:val="24"/>
    </w:rPr>
  </w:style>
  <w:style w:type="paragraph" w:customStyle="1" w:styleId="3E75A13123E64EEBB21182591C0A4AD25">
    <w:name w:val="3E75A13123E64EEBB21182591C0A4AD25"/>
    <w:rsid w:val="00CD5A4B"/>
    <w:pPr>
      <w:spacing w:after="200" w:line="276" w:lineRule="auto"/>
    </w:pPr>
    <w:rPr>
      <w:rFonts w:ascii="Arial" w:eastAsiaTheme="minorHAnsi" w:hAnsi="Arial"/>
      <w:sz w:val="24"/>
    </w:rPr>
  </w:style>
  <w:style w:type="paragraph" w:customStyle="1" w:styleId="21231BCBE849430EB0FAB32BF8D70BB35">
    <w:name w:val="21231BCBE849430EB0FAB32BF8D70BB35"/>
    <w:rsid w:val="00CD5A4B"/>
    <w:pPr>
      <w:spacing w:after="200" w:line="276" w:lineRule="auto"/>
    </w:pPr>
    <w:rPr>
      <w:rFonts w:ascii="Arial" w:eastAsiaTheme="minorHAnsi" w:hAnsi="Arial"/>
      <w:sz w:val="24"/>
    </w:rPr>
  </w:style>
  <w:style w:type="paragraph" w:customStyle="1" w:styleId="AFEF3B51CAA54E62BA50123C9EB80EA2">
    <w:name w:val="AFEF3B51CAA54E62BA50123C9EB80EA2"/>
    <w:rsid w:val="00145995"/>
  </w:style>
  <w:style w:type="paragraph" w:customStyle="1" w:styleId="3DC064C54EC44D24AE87787931D01B95">
    <w:name w:val="3DC064C54EC44D24AE87787931D01B95"/>
    <w:rsid w:val="00145995"/>
  </w:style>
  <w:style w:type="paragraph" w:customStyle="1" w:styleId="1F1E45E2111646BDB55A132C90CDD75D">
    <w:name w:val="1F1E45E2111646BDB55A132C90CDD75D"/>
    <w:rsid w:val="00145995"/>
  </w:style>
  <w:style w:type="paragraph" w:customStyle="1" w:styleId="C0F10CC545064EAE9352F4F769826331">
    <w:name w:val="C0F10CC545064EAE9352F4F769826331"/>
    <w:rsid w:val="00145995"/>
  </w:style>
  <w:style w:type="paragraph" w:customStyle="1" w:styleId="A92B25849D3447A5B6E6AA845195F356">
    <w:name w:val="A92B25849D3447A5B6E6AA845195F356"/>
    <w:rsid w:val="006F2B85"/>
    <w:pPr>
      <w:spacing w:after="200" w:line="276" w:lineRule="auto"/>
    </w:pPr>
    <w:rPr>
      <w:rFonts w:ascii="Arial" w:eastAsiaTheme="minorHAnsi" w:hAnsi="Arial"/>
      <w:sz w:val="24"/>
    </w:rPr>
  </w:style>
  <w:style w:type="paragraph" w:customStyle="1" w:styleId="A3C2A462BEA04C3AAB6257CA8197CADE">
    <w:name w:val="A3C2A462BEA04C3AAB6257CA8197CADE"/>
    <w:rsid w:val="006F2B85"/>
    <w:pPr>
      <w:spacing w:after="200" w:line="276" w:lineRule="auto"/>
    </w:pPr>
    <w:rPr>
      <w:rFonts w:ascii="Arial" w:eastAsiaTheme="minorHAnsi" w:hAnsi="Arial"/>
      <w:sz w:val="24"/>
    </w:rPr>
  </w:style>
  <w:style w:type="paragraph" w:customStyle="1" w:styleId="DA4A9393D75043CBB3C10A4D8632D12A">
    <w:name w:val="DA4A9393D75043CBB3C10A4D8632D12A"/>
    <w:rsid w:val="006F2B85"/>
    <w:pPr>
      <w:spacing w:after="200" w:line="276" w:lineRule="auto"/>
    </w:pPr>
    <w:rPr>
      <w:rFonts w:ascii="Arial" w:eastAsiaTheme="minorHAnsi" w:hAnsi="Arial"/>
      <w:sz w:val="24"/>
    </w:rPr>
  </w:style>
  <w:style w:type="paragraph" w:customStyle="1" w:styleId="26983670365644B8B50A22F28F31D27F">
    <w:name w:val="26983670365644B8B50A22F28F31D27F"/>
    <w:rsid w:val="006F2B85"/>
    <w:pPr>
      <w:spacing w:after="200" w:line="276" w:lineRule="auto"/>
    </w:pPr>
    <w:rPr>
      <w:rFonts w:ascii="Arial" w:eastAsiaTheme="minorHAnsi" w:hAnsi="Arial"/>
      <w:sz w:val="24"/>
    </w:rPr>
  </w:style>
  <w:style w:type="paragraph" w:customStyle="1" w:styleId="7BEDE6BDDF6B4D6583B0F770289ADF8A">
    <w:name w:val="7BEDE6BDDF6B4D6583B0F770289ADF8A"/>
    <w:rsid w:val="006F2B85"/>
    <w:pPr>
      <w:spacing w:after="200" w:line="276" w:lineRule="auto"/>
    </w:pPr>
    <w:rPr>
      <w:rFonts w:ascii="Arial" w:eastAsiaTheme="minorHAnsi" w:hAnsi="Arial"/>
      <w:sz w:val="24"/>
    </w:rPr>
  </w:style>
  <w:style w:type="paragraph" w:customStyle="1" w:styleId="241A918B963C4DD6B4F18D88E5933E4B">
    <w:name w:val="241A918B963C4DD6B4F18D88E5933E4B"/>
    <w:rsid w:val="006F2B85"/>
    <w:pPr>
      <w:spacing w:after="200" w:line="276" w:lineRule="auto"/>
    </w:pPr>
    <w:rPr>
      <w:rFonts w:ascii="Arial" w:eastAsiaTheme="minorHAnsi" w:hAnsi="Arial"/>
      <w:sz w:val="24"/>
    </w:rPr>
  </w:style>
  <w:style w:type="paragraph" w:customStyle="1" w:styleId="35E96928BC9C434F85FEAB03F25E52B7">
    <w:name w:val="35E96928BC9C434F85FEAB03F25E52B7"/>
    <w:rsid w:val="006F2B85"/>
    <w:pPr>
      <w:spacing w:after="200" w:line="276" w:lineRule="auto"/>
    </w:pPr>
    <w:rPr>
      <w:rFonts w:ascii="Arial" w:eastAsiaTheme="minorHAnsi" w:hAnsi="Arial"/>
      <w:sz w:val="24"/>
    </w:rPr>
  </w:style>
  <w:style w:type="paragraph" w:customStyle="1" w:styleId="16C57189E55C4113839910325EA58B15">
    <w:name w:val="16C57189E55C4113839910325EA58B15"/>
    <w:rsid w:val="006F2B85"/>
    <w:pPr>
      <w:spacing w:after="200" w:line="276" w:lineRule="auto"/>
    </w:pPr>
    <w:rPr>
      <w:rFonts w:ascii="Arial" w:eastAsiaTheme="minorHAnsi" w:hAnsi="Arial"/>
      <w:sz w:val="24"/>
    </w:rPr>
  </w:style>
  <w:style w:type="paragraph" w:customStyle="1" w:styleId="FF6DE63939B345639D9F3ADABA4AA82A">
    <w:name w:val="FF6DE63939B345639D9F3ADABA4AA82A"/>
    <w:rsid w:val="006F2B85"/>
    <w:pPr>
      <w:spacing w:after="200" w:line="276" w:lineRule="auto"/>
    </w:pPr>
    <w:rPr>
      <w:rFonts w:ascii="Arial" w:eastAsiaTheme="minorHAnsi" w:hAnsi="Arial"/>
      <w:sz w:val="24"/>
    </w:rPr>
  </w:style>
  <w:style w:type="paragraph" w:customStyle="1" w:styleId="64B2781C820D42AD8D17F701AD6DF9CC">
    <w:name w:val="64B2781C820D42AD8D17F701AD6DF9CC"/>
    <w:rsid w:val="006F2B85"/>
    <w:pPr>
      <w:spacing w:after="200" w:line="276" w:lineRule="auto"/>
    </w:pPr>
    <w:rPr>
      <w:rFonts w:ascii="Arial" w:eastAsiaTheme="minorHAnsi" w:hAnsi="Arial"/>
      <w:sz w:val="24"/>
    </w:rPr>
  </w:style>
  <w:style w:type="paragraph" w:customStyle="1" w:styleId="07A461F7239D405C8C1D228ABD9CB55F">
    <w:name w:val="07A461F7239D405C8C1D228ABD9CB55F"/>
    <w:rsid w:val="006F2B85"/>
    <w:pPr>
      <w:spacing w:after="200" w:line="276" w:lineRule="auto"/>
    </w:pPr>
    <w:rPr>
      <w:rFonts w:ascii="Arial" w:eastAsiaTheme="minorHAnsi" w:hAnsi="Arial"/>
      <w:sz w:val="24"/>
    </w:rPr>
  </w:style>
  <w:style w:type="paragraph" w:customStyle="1" w:styleId="0A199CA15E72416BAB7C32942E14F9DA">
    <w:name w:val="0A199CA15E72416BAB7C32942E14F9DA"/>
    <w:rsid w:val="006F2B85"/>
    <w:pPr>
      <w:spacing w:after="200" w:line="276" w:lineRule="auto"/>
    </w:pPr>
    <w:rPr>
      <w:rFonts w:ascii="Arial" w:eastAsiaTheme="minorHAnsi" w:hAnsi="Arial"/>
      <w:sz w:val="24"/>
    </w:rPr>
  </w:style>
  <w:style w:type="paragraph" w:customStyle="1" w:styleId="4F93A55095C6493782CA3DECB7F744B6">
    <w:name w:val="4F93A55095C6493782CA3DECB7F744B6"/>
    <w:rsid w:val="006F2B85"/>
    <w:pPr>
      <w:spacing w:after="200" w:line="276" w:lineRule="auto"/>
    </w:pPr>
    <w:rPr>
      <w:rFonts w:ascii="Arial" w:eastAsiaTheme="minorHAnsi" w:hAnsi="Arial"/>
      <w:sz w:val="24"/>
    </w:rPr>
  </w:style>
  <w:style w:type="paragraph" w:customStyle="1" w:styleId="06896759D7DF41AE8521242870A71071">
    <w:name w:val="06896759D7DF41AE8521242870A71071"/>
    <w:rsid w:val="006F2B85"/>
    <w:pPr>
      <w:spacing w:after="200" w:line="276" w:lineRule="auto"/>
    </w:pPr>
    <w:rPr>
      <w:rFonts w:ascii="Arial" w:eastAsiaTheme="minorHAnsi" w:hAnsi="Arial"/>
      <w:sz w:val="24"/>
    </w:rPr>
  </w:style>
  <w:style w:type="paragraph" w:customStyle="1" w:styleId="EBD7205B804C4AE695016AE67D63B6A7">
    <w:name w:val="EBD7205B804C4AE695016AE67D63B6A7"/>
    <w:rsid w:val="006F2B85"/>
    <w:pPr>
      <w:spacing w:after="200" w:line="276" w:lineRule="auto"/>
    </w:pPr>
    <w:rPr>
      <w:rFonts w:ascii="Arial" w:eastAsiaTheme="minorHAnsi" w:hAnsi="Arial"/>
      <w:sz w:val="24"/>
    </w:rPr>
  </w:style>
  <w:style w:type="paragraph" w:customStyle="1" w:styleId="E49091125C744EC09B9D9F771F93474C">
    <w:name w:val="E49091125C744EC09B9D9F771F93474C"/>
    <w:rsid w:val="006F2B85"/>
    <w:pPr>
      <w:spacing w:after="200" w:line="276" w:lineRule="auto"/>
    </w:pPr>
    <w:rPr>
      <w:rFonts w:ascii="Arial" w:eastAsiaTheme="minorHAnsi" w:hAnsi="Arial"/>
      <w:sz w:val="24"/>
    </w:rPr>
  </w:style>
  <w:style w:type="paragraph" w:customStyle="1" w:styleId="82A8923C642E4FE9BD235DFB2219F710">
    <w:name w:val="82A8923C642E4FE9BD235DFB2219F710"/>
    <w:rsid w:val="006F2B85"/>
    <w:pPr>
      <w:spacing w:after="200" w:line="276" w:lineRule="auto"/>
    </w:pPr>
    <w:rPr>
      <w:rFonts w:ascii="Arial" w:eastAsiaTheme="minorHAnsi" w:hAnsi="Arial"/>
      <w:sz w:val="24"/>
    </w:rPr>
  </w:style>
  <w:style w:type="paragraph" w:customStyle="1" w:styleId="D0181B909B464BB7B02BB733132227C6">
    <w:name w:val="D0181B909B464BB7B02BB733132227C6"/>
    <w:rsid w:val="006F2B85"/>
    <w:pPr>
      <w:spacing w:after="200" w:line="276" w:lineRule="auto"/>
    </w:pPr>
    <w:rPr>
      <w:rFonts w:ascii="Arial" w:eastAsiaTheme="minorHAnsi" w:hAnsi="Arial"/>
      <w:sz w:val="24"/>
    </w:rPr>
  </w:style>
  <w:style w:type="paragraph" w:customStyle="1" w:styleId="3299798C6F8346348BE7B5203816DD32">
    <w:name w:val="3299798C6F8346348BE7B5203816DD32"/>
    <w:rsid w:val="006F2B85"/>
    <w:pPr>
      <w:spacing w:after="200" w:line="276" w:lineRule="auto"/>
    </w:pPr>
    <w:rPr>
      <w:rFonts w:ascii="Arial" w:eastAsiaTheme="minorHAnsi" w:hAnsi="Arial"/>
      <w:sz w:val="24"/>
    </w:rPr>
  </w:style>
  <w:style w:type="paragraph" w:customStyle="1" w:styleId="46466486E2FF488ABB89AAD41ED29D39">
    <w:name w:val="46466486E2FF488ABB89AAD41ED29D39"/>
    <w:rsid w:val="006F2B85"/>
    <w:pPr>
      <w:spacing w:after="200" w:line="276" w:lineRule="auto"/>
    </w:pPr>
    <w:rPr>
      <w:rFonts w:ascii="Arial" w:eastAsiaTheme="minorHAnsi" w:hAnsi="Arial"/>
      <w:sz w:val="24"/>
    </w:rPr>
  </w:style>
  <w:style w:type="paragraph" w:customStyle="1" w:styleId="A881777944A04231A02EA77BD81F51C3">
    <w:name w:val="A881777944A04231A02EA77BD81F51C3"/>
    <w:rsid w:val="006F2B85"/>
    <w:pPr>
      <w:spacing w:after="200" w:line="276" w:lineRule="auto"/>
    </w:pPr>
    <w:rPr>
      <w:rFonts w:ascii="Arial" w:eastAsiaTheme="minorHAnsi" w:hAnsi="Arial"/>
      <w:sz w:val="24"/>
    </w:rPr>
  </w:style>
  <w:style w:type="paragraph" w:customStyle="1" w:styleId="6E0D36A372AE483AA40C570AFA8B6706">
    <w:name w:val="6E0D36A372AE483AA40C570AFA8B6706"/>
    <w:rsid w:val="006F2B85"/>
    <w:pPr>
      <w:spacing w:after="200" w:line="276" w:lineRule="auto"/>
    </w:pPr>
    <w:rPr>
      <w:rFonts w:ascii="Arial" w:eastAsiaTheme="minorHAnsi" w:hAnsi="Arial"/>
      <w:sz w:val="24"/>
    </w:rPr>
  </w:style>
  <w:style w:type="paragraph" w:customStyle="1" w:styleId="B9199815D89146D9A5D07EBF243C8B13">
    <w:name w:val="B9199815D89146D9A5D07EBF243C8B13"/>
    <w:rsid w:val="006F2B85"/>
    <w:pPr>
      <w:spacing w:after="200" w:line="276" w:lineRule="auto"/>
    </w:pPr>
    <w:rPr>
      <w:rFonts w:ascii="Arial" w:eastAsiaTheme="minorHAnsi" w:hAnsi="Arial"/>
      <w:sz w:val="24"/>
    </w:rPr>
  </w:style>
  <w:style w:type="paragraph" w:customStyle="1" w:styleId="9C5D539E229849A4A351AD116D1D9204">
    <w:name w:val="9C5D539E229849A4A351AD116D1D9204"/>
    <w:rsid w:val="006F2B85"/>
    <w:pPr>
      <w:spacing w:after="200" w:line="276" w:lineRule="auto"/>
    </w:pPr>
    <w:rPr>
      <w:rFonts w:ascii="Arial" w:eastAsiaTheme="minorHAnsi" w:hAnsi="Arial"/>
      <w:sz w:val="24"/>
    </w:rPr>
  </w:style>
  <w:style w:type="paragraph" w:customStyle="1" w:styleId="947857F716CB4A45AA3F0DB9C8C8D406">
    <w:name w:val="947857F716CB4A45AA3F0DB9C8C8D406"/>
    <w:rsid w:val="006F2B85"/>
    <w:pPr>
      <w:spacing w:after="200" w:line="276" w:lineRule="auto"/>
    </w:pPr>
    <w:rPr>
      <w:rFonts w:ascii="Arial" w:eastAsiaTheme="minorHAnsi" w:hAnsi="Arial"/>
      <w:sz w:val="24"/>
    </w:rPr>
  </w:style>
  <w:style w:type="paragraph" w:customStyle="1" w:styleId="B36461DDAC1646BFA2AFC003387C6ABA">
    <w:name w:val="B36461DDAC1646BFA2AFC003387C6ABA"/>
    <w:rsid w:val="006F2B85"/>
    <w:pPr>
      <w:spacing w:after="200" w:line="276" w:lineRule="auto"/>
    </w:pPr>
    <w:rPr>
      <w:rFonts w:ascii="Arial" w:eastAsiaTheme="minorHAnsi" w:hAnsi="Arial"/>
      <w:sz w:val="24"/>
    </w:rPr>
  </w:style>
  <w:style w:type="paragraph" w:customStyle="1" w:styleId="BE2A0BA671614823984FFA6BD1E592BA">
    <w:name w:val="BE2A0BA671614823984FFA6BD1E592BA"/>
    <w:rsid w:val="006F2B85"/>
    <w:pPr>
      <w:spacing w:after="200" w:line="276" w:lineRule="auto"/>
    </w:pPr>
    <w:rPr>
      <w:rFonts w:ascii="Arial" w:eastAsiaTheme="minorHAnsi" w:hAnsi="Arial"/>
      <w:sz w:val="24"/>
    </w:rPr>
  </w:style>
  <w:style w:type="paragraph" w:customStyle="1" w:styleId="849F4306BCB1422EA04EB63DEEF5D15C">
    <w:name w:val="849F4306BCB1422EA04EB63DEEF5D15C"/>
    <w:rsid w:val="006F2B85"/>
    <w:pPr>
      <w:spacing w:after="200" w:line="276" w:lineRule="auto"/>
    </w:pPr>
    <w:rPr>
      <w:rFonts w:ascii="Arial" w:eastAsiaTheme="minorHAnsi" w:hAnsi="Arial"/>
      <w:sz w:val="24"/>
    </w:rPr>
  </w:style>
  <w:style w:type="paragraph" w:customStyle="1" w:styleId="DC3C89D9657948689376ECD5050C357D">
    <w:name w:val="DC3C89D9657948689376ECD5050C357D"/>
    <w:rsid w:val="006F2B85"/>
    <w:pPr>
      <w:spacing w:after="200" w:line="276" w:lineRule="auto"/>
    </w:pPr>
    <w:rPr>
      <w:rFonts w:ascii="Arial" w:eastAsiaTheme="minorHAnsi" w:hAnsi="Arial"/>
      <w:sz w:val="24"/>
    </w:rPr>
  </w:style>
  <w:style w:type="paragraph" w:customStyle="1" w:styleId="B0ABFF25E3814AFC831C8E79013DBF61">
    <w:name w:val="B0ABFF25E3814AFC831C8E79013DBF61"/>
    <w:rsid w:val="006F2B85"/>
    <w:pPr>
      <w:spacing w:after="200" w:line="276" w:lineRule="auto"/>
    </w:pPr>
    <w:rPr>
      <w:rFonts w:ascii="Arial" w:eastAsiaTheme="minorHAnsi" w:hAnsi="Arial"/>
      <w:sz w:val="24"/>
    </w:rPr>
  </w:style>
  <w:style w:type="paragraph" w:customStyle="1" w:styleId="EBE44E7DB41B47F6AD9E09575D6D09E3">
    <w:name w:val="EBE44E7DB41B47F6AD9E09575D6D09E3"/>
    <w:rsid w:val="006F2B85"/>
    <w:pPr>
      <w:spacing w:after="200" w:line="276" w:lineRule="auto"/>
    </w:pPr>
    <w:rPr>
      <w:rFonts w:ascii="Arial" w:eastAsiaTheme="minorHAnsi" w:hAnsi="Arial"/>
      <w:sz w:val="24"/>
    </w:rPr>
  </w:style>
  <w:style w:type="paragraph" w:customStyle="1" w:styleId="FFA1A28E925441D99A2C8A60DF40CF89">
    <w:name w:val="FFA1A28E925441D99A2C8A60DF40CF89"/>
    <w:rsid w:val="006F2B85"/>
    <w:pPr>
      <w:spacing w:after="200" w:line="276" w:lineRule="auto"/>
    </w:pPr>
    <w:rPr>
      <w:rFonts w:ascii="Arial" w:eastAsiaTheme="minorHAnsi" w:hAnsi="Arial"/>
      <w:sz w:val="24"/>
    </w:rPr>
  </w:style>
  <w:style w:type="paragraph" w:customStyle="1" w:styleId="951E3FA85392428AA63E40372666DE7C">
    <w:name w:val="951E3FA85392428AA63E40372666DE7C"/>
    <w:rsid w:val="006F2B85"/>
    <w:pPr>
      <w:spacing w:after="200" w:line="276" w:lineRule="auto"/>
    </w:pPr>
    <w:rPr>
      <w:rFonts w:ascii="Arial" w:eastAsiaTheme="minorHAnsi" w:hAnsi="Arial"/>
      <w:sz w:val="24"/>
    </w:rPr>
  </w:style>
  <w:style w:type="paragraph" w:customStyle="1" w:styleId="D755B4C4F3464651BAFA44CE985706BB">
    <w:name w:val="D755B4C4F3464651BAFA44CE985706BB"/>
    <w:rsid w:val="006F2B85"/>
    <w:pPr>
      <w:spacing w:after="200" w:line="276" w:lineRule="auto"/>
    </w:pPr>
    <w:rPr>
      <w:rFonts w:ascii="Arial" w:eastAsiaTheme="minorHAnsi" w:hAnsi="Arial"/>
      <w:sz w:val="24"/>
    </w:rPr>
  </w:style>
  <w:style w:type="paragraph" w:customStyle="1" w:styleId="E6045DD601FC4A6C9BF6652E8EC04C9D">
    <w:name w:val="E6045DD601FC4A6C9BF6652E8EC04C9D"/>
    <w:rsid w:val="006F2B85"/>
    <w:pPr>
      <w:spacing w:after="200" w:line="276" w:lineRule="auto"/>
    </w:pPr>
    <w:rPr>
      <w:rFonts w:ascii="Arial" w:eastAsiaTheme="minorHAnsi" w:hAnsi="Arial"/>
      <w:sz w:val="24"/>
    </w:rPr>
  </w:style>
  <w:style w:type="paragraph" w:customStyle="1" w:styleId="92D03D1CF7FD4D1D8BCBA9D7F9979D8B">
    <w:name w:val="92D03D1CF7FD4D1D8BCBA9D7F9979D8B"/>
    <w:rsid w:val="006F2B85"/>
    <w:pPr>
      <w:spacing w:after="200" w:line="276" w:lineRule="auto"/>
    </w:pPr>
    <w:rPr>
      <w:rFonts w:ascii="Arial" w:eastAsiaTheme="minorHAnsi" w:hAnsi="Arial"/>
      <w:sz w:val="24"/>
    </w:rPr>
  </w:style>
  <w:style w:type="paragraph" w:customStyle="1" w:styleId="96D7875075904BDCB6706E9E6FC0E050">
    <w:name w:val="96D7875075904BDCB6706E9E6FC0E050"/>
    <w:rsid w:val="006F2B85"/>
    <w:pPr>
      <w:spacing w:after="200" w:line="276" w:lineRule="auto"/>
    </w:pPr>
    <w:rPr>
      <w:rFonts w:ascii="Arial" w:eastAsiaTheme="minorHAnsi" w:hAnsi="Arial"/>
      <w:sz w:val="24"/>
    </w:rPr>
  </w:style>
  <w:style w:type="paragraph" w:customStyle="1" w:styleId="97EEC0C4CC7E4C41AC1E113BBBC504CB">
    <w:name w:val="97EEC0C4CC7E4C41AC1E113BBBC504CB"/>
    <w:rsid w:val="006F2B85"/>
    <w:pPr>
      <w:spacing w:after="200" w:line="276" w:lineRule="auto"/>
    </w:pPr>
    <w:rPr>
      <w:rFonts w:ascii="Arial" w:eastAsiaTheme="minorHAnsi" w:hAnsi="Arial"/>
      <w:sz w:val="24"/>
    </w:rPr>
  </w:style>
  <w:style w:type="paragraph" w:customStyle="1" w:styleId="6F1D3A1F55D1492FBF68D8920CC9CB61">
    <w:name w:val="6F1D3A1F55D1492FBF68D8920CC9CB61"/>
    <w:rsid w:val="006F2B85"/>
    <w:pPr>
      <w:spacing w:after="200" w:line="276" w:lineRule="auto"/>
    </w:pPr>
    <w:rPr>
      <w:rFonts w:ascii="Arial" w:eastAsiaTheme="minorHAnsi" w:hAnsi="Arial"/>
      <w:sz w:val="24"/>
    </w:rPr>
  </w:style>
  <w:style w:type="paragraph" w:customStyle="1" w:styleId="EAB175B9D5314CD8AFF7F40E3FC97EA6">
    <w:name w:val="EAB175B9D5314CD8AFF7F40E3FC97EA6"/>
    <w:rsid w:val="006F2B85"/>
    <w:pPr>
      <w:spacing w:after="200" w:line="276" w:lineRule="auto"/>
    </w:pPr>
    <w:rPr>
      <w:rFonts w:ascii="Arial" w:eastAsiaTheme="minorHAnsi" w:hAnsi="Arial"/>
      <w:sz w:val="24"/>
    </w:rPr>
  </w:style>
  <w:style w:type="paragraph" w:customStyle="1" w:styleId="4D68EC5DF0AD476285FC8F78C3ACFB0B">
    <w:name w:val="4D68EC5DF0AD476285FC8F78C3ACFB0B"/>
    <w:rsid w:val="006F2B85"/>
    <w:pPr>
      <w:spacing w:after="200" w:line="276" w:lineRule="auto"/>
    </w:pPr>
    <w:rPr>
      <w:rFonts w:ascii="Arial" w:eastAsiaTheme="minorHAnsi" w:hAnsi="Arial"/>
      <w:sz w:val="24"/>
    </w:rPr>
  </w:style>
  <w:style w:type="paragraph" w:customStyle="1" w:styleId="A72BDB05E5FD479B8E19AC27AC4A6656">
    <w:name w:val="A72BDB05E5FD479B8E19AC27AC4A6656"/>
    <w:rsid w:val="006F2B85"/>
    <w:pPr>
      <w:spacing w:after="200" w:line="276" w:lineRule="auto"/>
    </w:pPr>
    <w:rPr>
      <w:rFonts w:ascii="Arial" w:eastAsiaTheme="minorHAnsi" w:hAnsi="Arial"/>
      <w:sz w:val="24"/>
    </w:rPr>
  </w:style>
  <w:style w:type="paragraph" w:customStyle="1" w:styleId="B55591785D4440599C66F65C0C5B5D48">
    <w:name w:val="B55591785D4440599C66F65C0C5B5D48"/>
    <w:rsid w:val="006F2B85"/>
    <w:pPr>
      <w:spacing w:after="200" w:line="276" w:lineRule="auto"/>
    </w:pPr>
    <w:rPr>
      <w:rFonts w:ascii="Arial" w:eastAsiaTheme="minorHAnsi" w:hAnsi="Arial"/>
      <w:sz w:val="24"/>
    </w:rPr>
  </w:style>
  <w:style w:type="paragraph" w:customStyle="1" w:styleId="FECF7ED7ECEE4BE8B77C4992E8D87E64">
    <w:name w:val="FECF7ED7ECEE4BE8B77C4992E8D87E64"/>
    <w:rsid w:val="006F2B85"/>
    <w:pPr>
      <w:spacing w:after="200" w:line="276" w:lineRule="auto"/>
    </w:pPr>
    <w:rPr>
      <w:rFonts w:ascii="Arial" w:eastAsiaTheme="minorHAnsi" w:hAnsi="Arial"/>
      <w:sz w:val="24"/>
    </w:rPr>
  </w:style>
  <w:style w:type="paragraph" w:customStyle="1" w:styleId="08C61F1C386545C1956C1A222DB57657">
    <w:name w:val="08C61F1C386545C1956C1A222DB57657"/>
    <w:rsid w:val="006F2B85"/>
    <w:pPr>
      <w:spacing w:after="200" w:line="276" w:lineRule="auto"/>
    </w:pPr>
    <w:rPr>
      <w:rFonts w:ascii="Arial" w:eastAsiaTheme="minorHAnsi" w:hAnsi="Arial"/>
      <w:sz w:val="24"/>
    </w:rPr>
  </w:style>
  <w:style w:type="paragraph" w:customStyle="1" w:styleId="9B6C02D7CBB940A3BB0ECA2673560293">
    <w:name w:val="9B6C02D7CBB940A3BB0ECA2673560293"/>
    <w:rsid w:val="006F2B85"/>
    <w:pPr>
      <w:spacing w:after="200" w:line="276" w:lineRule="auto"/>
    </w:pPr>
    <w:rPr>
      <w:rFonts w:ascii="Arial" w:eastAsiaTheme="minorHAnsi" w:hAnsi="Arial"/>
      <w:sz w:val="24"/>
    </w:rPr>
  </w:style>
  <w:style w:type="paragraph" w:customStyle="1" w:styleId="323F27727F90468D95D363F171CBCF42">
    <w:name w:val="323F27727F90468D95D363F171CBCF42"/>
    <w:rsid w:val="006F2B85"/>
    <w:pPr>
      <w:spacing w:after="200" w:line="276" w:lineRule="auto"/>
    </w:pPr>
    <w:rPr>
      <w:rFonts w:ascii="Arial" w:eastAsiaTheme="minorHAnsi" w:hAnsi="Arial"/>
      <w:sz w:val="24"/>
    </w:rPr>
  </w:style>
  <w:style w:type="paragraph" w:customStyle="1" w:styleId="740F34111A49467E91DEA92F4D69E3D8">
    <w:name w:val="740F34111A49467E91DEA92F4D69E3D8"/>
    <w:rsid w:val="006F2B85"/>
    <w:pPr>
      <w:spacing w:after="200" w:line="276" w:lineRule="auto"/>
    </w:pPr>
    <w:rPr>
      <w:rFonts w:ascii="Arial" w:eastAsiaTheme="minorHAnsi" w:hAnsi="Arial"/>
      <w:sz w:val="24"/>
    </w:rPr>
  </w:style>
  <w:style w:type="paragraph" w:customStyle="1" w:styleId="CBD7CDAAA5904B7787656C4753C76B7B">
    <w:name w:val="CBD7CDAAA5904B7787656C4753C76B7B"/>
    <w:rsid w:val="006F2B85"/>
    <w:pPr>
      <w:spacing w:after="200" w:line="276" w:lineRule="auto"/>
    </w:pPr>
    <w:rPr>
      <w:rFonts w:ascii="Arial" w:eastAsiaTheme="minorHAnsi" w:hAnsi="Arial"/>
      <w:sz w:val="24"/>
    </w:rPr>
  </w:style>
  <w:style w:type="paragraph" w:customStyle="1" w:styleId="14BADED3B0794D90AB3151DEDA7C0F99">
    <w:name w:val="14BADED3B0794D90AB3151DEDA7C0F99"/>
    <w:rsid w:val="006F2B85"/>
    <w:pPr>
      <w:spacing w:after="200" w:line="276" w:lineRule="auto"/>
    </w:pPr>
    <w:rPr>
      <w:rFonts w:ascii="Arial" w:eastAsiaTheme="minorHAnsi" w:hAnsi="Arial"/>
      <w:sz w:val="24"/>
    </w:rPr>
  </w:style>
  <w:style w:type="paragraph" w:customStyle="1" w:styleId="FC46C4A5DE13426CB3F2EC1FC5994E96">
    <w:name w:val="FC46C4A5DE13426CB3F2EC1FC5994E96"/>
    <w:rsid w:val="006F2B85"/>
    <w:pPr>
      <w:spacing w:after="200" w:line="276" w:lineRule="auto"/>
    </w:pPr>
    <w:rPr>
      <w:rFonts w:ascii="Arial" w:eastAsiaTheme="minorHAnsi" w:hAnsi="Arial"/>
      <w:sz w:val="24"/>
    </w:rPr>
  </w:style>
  <w:style w:type="paragraph" w:customStyle="1" w:styleId="830047FEC4A541CC81C9B8D0862E1F31">
    <w:name w:val="830047FEC4A541CC81C9B8D0862E1F31"/>
    <w:rsid w:val="006F2B85"/>
    <w:pPr>
      <w:spacing w:after="200" w:line="276" w:lineRule="auto"/>
    </w:pPr>
    <w:rPr>
      <w:rFonts w:ascii="Arial" w:eastAsiaTheme="minorHAnsi" w:hAnsi="Arial"/>
      <w:sz w:val="24"/>
    </w:rPr>
  </w:style>
  <w:style w:type="paragraph" w:customStyle="1" w:styleId="A40AC24DF7D949D7942BCAD60C849B06">
    <w:name w:val="A40AC24DF7D949D7942BCAD60C849B06"/>
    <w:rsid w:val="006F2B85"/>
    <w:pPr>
      <w:spacing w:after="200" w:line="276" w:lineRule="auto"/>
    </w:pPr>
    <w:rPr>
      <w:rFonts w:ascii="Arial" w:eastAsiaTheme="minorHAnsi" w:hAnsi="Arial"/>
      <w:sz w:val="24"/>
    </w:rPr>
  </w:style>
  <w:style w:type="paragraph" w:customStyle="1" w:styleId="8D83C97820BE48B1B04728A56A1FF496">
    <w:name w:val="8D83C97820BE48B1B04728A56A1FF496"/>
    <w:rsid w:val="006F2B85"/>
    <w:pPr>
      <w:spacing w:after="200" w:line="276" w:lineRule="auto"/>
    </w:pPr>
    <w:rPr>
      <w:rFonts w:ascii="Arial" w:eastAsiaTheme="minorHAnsi" w:hAnsi="Arial"/>
      <w:sz w:val="24"/>
    </w:rPr>
  </w:style>
  <w:style w:type="paragraph" w:customStyle="1" w:styleId="120CAD55B8CC45849248FB0317C61350">
    <w:name w:val="120CAD55B8CC45849248FB0317C61350"/>
    <w:rsid w:val="006F2B85"/>
    <w:pPr>
      <w:spacing w:after="200" w:line="276" w:lineRule="auto"/>
    </w:pPr>
    <w:rPr>
      <w:rFonts w:ascii="Arial" w:eastAsiaTheme="minorHAnsi" w:hAnsi="Arial"/>
      <w:sz w:val="24"/>
    </w:rPr>
  </w:style>
  <w:style w:type="paragraph" w:customStyle="1" w:styleId="FC6EC9FFB093485FB48A44DFEDD75DC7">
    <w:name w:val="FC6EC9FFB093485FB48A44DFEDD75DC7"/>
    <w:rsid w:val="006F2B85"/>
    <w:pPr>
      <w:spacing w:after="200" w:line="276" w:lineRule="auto"/>
    </w:pPr>
    <w:rPr>
      <w:rFonts w:ascii="Arial" w:eastAsiaTheme="minorHAnsi" w:hAnsi="Arial"/>
      <w:sz w:val="24"/>
    </w:rPr>
  </w:style>
  <w:style w:type="paragraph" w:customStyle="1" w:styleId="B668317AC3B34D6CA83ADCA97A52D1A7">
    <w:name w:val="B668317AC3B34D6CA83ADCA97A52D1A7"/>
    <w:rsid w:val="006F2B85"/>
    <w:pPr>
      <w:spacing w:after="200" w:line="276" w:lineRule="auto"/>
    </w:pPr>
    <w:rPr>
      <w:rFonts w:ascii="Arial" w:eastAsiaTheme="minorHAnsi" w:hAnsi="Arial"/>
      <w:sz w:val="24"/>
    </w:rPr>
  </w:style>
  <w:style w:type="paragraph" w:customStyle="1" w:styleId="C4ED48361D31496F87B17BE3A11F6D7C">
    <w:name w:val="C4ED48361D31496F87B17BE3A11F6D7C"/>
    <w:rsid w:val="006F2B85"/>
    <w:pPr>
      <w:spacing w:after="200" w:line="276" w:lineRule="auto"/>
    </w:pPr>
    <w:rPr>
      <w:rFonts w:ascii="Arial" w:eastAsiaTheme="minorHAnsi" w:hAnsi="Arial"/>
      <w:sz w:val="24"/>
    </w:rPr>
  </w:style>
  <w:style w:type="paragraph" w:customStyle="1" w:styleId="C3EFD39B78004006BB26EB77B1B8F811">
    <w:name w:val="C3EFD39B78004006BB26EB77B1B8F811"/>
    <w:rsid w:val="006F2B85"/>
    <w:pPr>
      <w:spacing w:after="200" w:line="276" w:lineRule="auto"/>
    </w:pPr>
    <w:rPr>
      <w:rFonts w:ascii="Arial" w:eastAsiaTheme="minorHAnsi" w:hAnsi="Arial"/>
      <w:sz w:val="24"/>
    </w:rPr>
  </w:style>
  <w:style w:type="paragraph" w:customStyle="1" w:styleId="FC06A9D1C5B6461FA2EA25A176715D9B">
    <w:name w:val="FC06A9D1C5B6461FA2EA25A176715D9B"/>
    <w:rsid w:val="006F2B85"/>
    <w:pPr>
      <w:spacing w:after="200" w:line="276" w:lineRule="auto"/>
    </w:pPr>
    <w:rPr>
      <w:rFonts w:ascii="Arial" w:eastAsiaTheme="minorHAnsi" w:hAnsi="Arial"/>
      <w:sz w:val="24"/>
    </w:rPr>
  </w:style>
  <w:style w:type="paragraph" w:customStyle="1" w:styleId="5218F88D090F4358860A1C206A04AB0C">
    <w:name w:val="5218F88D090F4358860A1C206A04AB0C"/>
    <w:rsid w:val="006F2B85"/>
    <w:pPr>
      <w:spacing w:after="200" w:line="276" w:lineRule="auto"/>
    </w:pPr>
    <w:rPr>
      <w:rFonts w:ascii="Arial" w:eastAsiaTheme="minorHAnsi" w:hAnsi="Arial"/>
      <w:sz w:val="24"/>
    </w:rPr>
  </w:style>
  <w:style w:type="paragraph" w:customStyle="1" w:styleId="C9FA25CCDA4B4A70B921D802069CF5C1">
    <w:name w:val="C9FA25CCDA4B4A70B921D802069CF5C1"/>
    <w:rsid w:val="006F2B85"/>
    <w:pPr>
      <w:spacing w:after="200" w:line="276" w:lineRule="auto"/>
    </w:pPr>
    <w:rPr>
      <w:rFonts w:ascii="Arial" w:eastAsiaTheme="minorHAnsi" w:hAnsi="Arial"/>
      <w:sz w:val="24"/>
    </w:rPr>
  </w:style>
  <w:style w:type="paragraph" w:customStyle="1" w:styleId="3D6031BBE84C4BEA93CA1614DCE178A7">
    <w:name w:val="3D6031BBE84C4BEA93CA1614DCE178A7"/>
    <w:rsid w:val="006F2B85"/>
    <w:pPr>
      <w:spacing w:after="200" w:line="276" w:lineRule="auto"/>
    </w:pPr>
    <w:rPr>
      <w:rFonts w:ascii="Arial" w:eastAsiaTheme="minorHAnsi" w:hAnsi="Arial"/>
      <w:sz w:val="24"/>
    </w:rPr>
  </w:style>
  <w:style w:type="paragraph" w:customStyle="1" w:styleId="7FF2DAEA88944C1F8F7D9E23F5ED8D17">
    <w:name w:val="7FF2DAEA88944C1F8F7D9E23F5ED8D17"/>
    <w:rsid w:val="006F2B85"/>
    <w:pPr>
      <w:spacing w:after="200" w:line="276" w:lineRule="auto"/>
    </w:pPr>
    <w:rPr>
      <w:rFonts w:ascii="Arial" w:eastAsiaTheme="minorHAnsi" w:hAnsi="Arial"/>
      <w:sz w:val="24"/>
    </w:rPr>
  </w:style>
  <w:style w:type="paragraph" w:customStyle="1" w:styleId="196C435E3DF74454ADF6EE92CB9E10E3">
    <w:name w:val="196C435E3DF74454ADF6EE92CB9E10E3"/>
    <w:rsid w:val="006F2B85"/>
    <w:pPr>
      <w:spacing w:after="200" w:line="276" w:lineRule="auto"/>
    </w:pPr>
    <w:rPr>
      <w:rFonts w:ascii="Arial" w:eastAsiaTheme="minorHAnsi" w:hAnsi="Arial"/>
      <w:sz w:val="24"/>
    </w:rPr>
  </w:style>
  <w:style w:type="paragraph" w:customStyle="1" w:styleId="6B2D8C37170C4FE7995D9786487EFB94">
    <w:name w:val="6B2D8C37170C4FE7995D9786487EFB94"/>
    <w:rsid w:val="006F2B85"/>
    <w:pPr>
      <w:spacing w:after="200" w:line="276" w:lineRule="auto"/>
    </w:pPr>
    <w:rPr>
      <w:rFonts w:ascii="Arial" w:eastAsiaTheme="minorHAnsi" w:hAnsi="Arial"/>
      <w:sz w:val="24"/>
    </w:rPr>
  </w:style>
  <w:style w:type="paragraph" w:customStyle="1" w:styleId="1221C6297E2140F49E6A94D691915034">
    <w:name w:val="1221C6297E2140F49E6A94D691915034"/>
    <w:rsid w:val="003548BE"/>
  </w:style>
  <w:style w:type="paragraph" w:customStyle="1" w:styleId="EA15DA6B46604ABC9073ECE4253BDED5">
    <w:name w:val="EA15DA6B46604ABC9073ECE4253BDED5"/>
    <w:rsid w:val="003548BE"/>
  </w:style>
  <w:style w:type="paragraph" w:customStyle="1" w:styleId="0BB7CBCE1D024FECBAB2BF3F0721BE65">
    <w:name w:val="0BB7CBCE1D024FECBAB2BF3F0721BE65"/>
    <w:rsid w:val="003548BE"/>
  </w:style>
  <w:style w:type="paragraph" w:customStyle="1" w:styleId="2EA13A6E585540EDA01DD2495D0B7F3F">
    <w:name w:val="2EA13A6E585540EDA01DD2495D0B7F3F"/>
    <w:rsid w:val="003548BE"/>
  </w:style>
  <w:style w:type="paragraph" w:customStyle="1" w:styleId="B227D1AFC2A24901828691635648468F">
    <w:name w:val="B227D1AFC2A24901828691635648468F"/>
    <w:rsid w:val="003548BE"/>
  </w:style>
  <w:style w:type="paragraph" w:customStyle="1" w:styleId="7A4790385246493A81790A3909F7425C">
    <w:name w:val="7A4790385246493A81790A3909F7425C"/>
    <w:rsid w:val="003548BE"/>
  </w:style>
  <w:style w:type="paragraph" w:customStyle="1" w:styleId="B03213559A134471B57BDBF53F02EF0D">
    <w:name w:val="B03213559A134471B57BDBF53F02EF0D"/>
    <w:rsid w:val="003548BE"/>
  </w:style>
  <w:style w:type="paragraph" w:customStyle="1" w:styleId="10A0AC60CE9A46478D9DB255F9AF1F8F">
    <w:name w:val="10A0AC60CE9A46478D9DB255F9AF1F8F"/>
    <w:rsid w:val="003548BE"/>
  </w:style>
  <w:style w:type="paragraph" w:customStyle="1" w:styleId="F6B30E8C71AD47FEBD32D09224D550E6">
    <w:name w:val="F6B30E8C71AD47FEBD32D09224D550E6"/>
    <w:rsid w:val="003548BE"/>
  </w:style>
  <w:style w:type="paragraph" w:customStyle="1" w:styleId="5BCB9F17988F4B1FB37E915A6204DF8E">
    <w:name w:val="5BCB9F17988F4B1FB37E915A6204DF8E"/>
    <w:rsid w:val="003548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5AE70-1927-4893-BEB0-14E4149F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18</Pages>
  <Words>5502</Words>
  <Characters>31366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Minimum Requirements Analysis Framework Workbook</vt:lpstr>
    </vt:vector>
  </TitlesOfParts>
  <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Requirements Analysis Framework Workbook</dc:title>
  <dc:subject>This document is used for completing a minimum requirements analysis on a proposed action in a Federally designated wilderness area.</dc:subject>
  <dc:creator>Arthur Carhart National Wilderness Training Center</dc:creator>
  <cp:keywords>Wilderness, Minimum Requirements Analysis</cp:keywords>
  <cp:lastModifiedBy>James Sippel - BLM</cp:lastModifiedBy>
  <cp:revision>8</cp:revision>
  <cp:lastPrinted>2021-08-03T20:11:00Z</cp:lastPrinted>
  <dcterms:created xsi:type="dcterms:W3CDTF">2024-07-17T21:33:00Z</dcterms:created>
  <dcterms:modified xsi:type="dcterms:W3CDTF">2024-11-14T20:19:00Z</dcterms:modified>
</cp:coreProperties>
</file>